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2B5760" w14:textId="77777777" w:rsidR="003B7FA4" w:rsidRPr="00913A50" w:rsidRDefault="003B7FA4" w:rsidP="003B7FA4">
      <w:pPr>
        <w:rPr>
          <w:rFonts w:ascii="Arial" w:eastAsia="Arial" w:hAnsi="Arial" w:cs="Arial"/>
        </w:rPr>
      </w:pPr>
    </w:p>
    <w:p w14:paraId="14C3D4CB" w14:textId="77777777" w:rsidR="003B7FA4" w:rsidRPr="00A75017" w:rsidRDefault="003B7FA4" w:rsidP="003B7FA4">
      <w:pPr>
        <w:jc w:val="center"/>
        <w:rPr>
          <w:rFonts w:ascii="Cambria" w:eastAsia="Cambria" w:hAnsi="Cambria" w:cs="Cambria"/>
          <w:b/>
          <w:sz w:val="64"/>
          <w:szCs w:val="64"/>
          <w:lang w:val="en-US"/>
        </w:rPr>
      </w:pPr>
      <w:r w:rsidRPr="00A75017">
        <w:rPr>
          <w:rFonts w:ascii="Cambria" w:eastAsia="Cambria" w:hAnsi="Cambria" w:cs="Cambria"/>
          <w:b/>
          <w:sz w:val="64"/>
          <w:szCs w:val="64"/>
          <w:lang w:val="en-US"/>
        </w:rPr>
        <w:t xml:space="preserve">“Low Power Design” </w:t>
      </w:r>
    </w:p>
    <w:p w14:paraId="37C73E32" w14:textId="77777777" w:rsidR="003B7FA4" w:rsidRPr="00A75017" w:rsidRDefault="003B7FA4" w:rsidP="003B7FA4">
      <w:pPr>
        <w:jc w:val="center"/>
        <w:rPr>
          <w:rFonts w:ascii="Cambria" w:eastAsia="Cambria" w:hAnsi="Cambria" w:cs="Cambria"/>
          <w:b/>
          <w:sz w:val="56"/>
          <w:szCs w:val="56"/>
          <w:lang w:val="en-US"/>
        </w:rPr>
      </w:pPr>
      <w:r w:rsidRPr="00A75017">
        <w:rPr>
          <w:rFonts w:ascii="Cambria" w:eastAsia="Cambria" w:hAnsi="Cambria" w:cs="Cambria"/>
          <w:b/>
          <w:sz w:val="56"/>
          <w:szCs w:val="56"/>
          <w:lang w:val="en-US"/>
        </w:rPr>
        <w:t>2023-2024</w:t>
      </w:r>
      <w:bookmarkStart w:id="0" w:name="gjdgxs"/>
      <w:bookmarkEnd w:id="0"/>
    </w:p>
    <w:p w14:paraId="71A9E4D2" w14:textId="77777777" w:rsidR="003B7FA4" w:rsidRPr="002A2926" w:rsidRDefault="003B7FA4" w:rsidP="003B7FA4">
      <w:pPr>
        <w:jc w:val="center"/>
        <w:rPr>
          <w:rFonts w:ascii="Cambria" w:eastAsia="Cambria" w:hAnsi="Cambria" w:cs="Cambria"/>
          <w:b/>
          <w:sz w:val="32"/>
          <w:szCs w:val="32"/>
          <w:lang w:val="en-US"/>
        </w:rPr>
      </w:pPr>
      <w:r w:rsidRPr="002A2926">
        <w:rPr>
          <w:rFonts w:ascii="Cambria" w:eastAsia="Cambria" w:hAnsi="Cambria" w:cs="Cambria"/>
          <w:b/>
          <w:sz w:val="32"/>
          <w:szCs w:val="32"/>
          <w:lang w:val="en-US"/>
        </w:rPr>
        <w:t>Prof. FRUSTACI</w:t>
      </w:r>
    </w:p>
    <w:p w14:paraId="1DBC3245" w14:textId="77777777" w:rsidR="003B7FA4" w:rsidRPr="002A2926" w:rsidRDefault="003B7FA4" w:rsidP="003B7FA4">
      <w:pPr>
        <w:jc w:val="center"/>
        <w:rPr>
          <w:rFonts w:ascii="Cambria" w:eastAsia="Cambria" w:hAnsi="Cambria" w:cs="Cambria"/>
          <w:b/>
          <w:sz w:val="32"/>
          <w:szCs w:val="32"/>
          <w:lang w:val="en-US"/>
        </w:rPr>
      </w:pPr>
    </w:p>
    <w:p w14:paraId="57E13CC8" w14:textId="27C9B0D7" w:rsidR="003B7FA4" w:rsidRPr="002A2926" w:rsidRDefault="003B7FA4" w:rsidP="003B7FA4">
      <w:pPr>
        <w:jc w:val="center"/>
        <w:rPr>
          <w:rFonts w:ascii="Cambria" w:eastAsia="Cambria" w:hAnsi="Cambria" w:cs="Cambria"/>
          <w:b/>
          <w:sz w:val="56"/>
          <w:szCs w:val="56"/>
          <w:lang w:val="en-US"/>
        </w:rPr>
      </w:pPr>
      <w:r>
        <w:rPr>
          <w:rFonts w:ascii="Cambria" w:eastAsia="Cambria" w:hAnsi="Cambria" w:cs="Cambria"/>
          <w:b/>
          <w:sz w:val="56"/>
          <w:szCs w:val="56"/>
          <w:lang w:val="en-US"/>
        </w:rPr>
        <w:t>SRAM Analysis</w:t>
      </w:r>
    </w:p>
    <w:p w14:paraId="76E5BBF0" w14:textId="77777777" w:rsidR="003B7FA4" w:rsidRPr="006A4897" w:rsidRDefault="003B7FA4" w:rsidP="003B7FA4">
      <w:pPr>
        <w:jc w:val="center"/>
        <w:rPr>
          <w:rFonts w:ascii="Cambria" w:eastAsia="Cambria" w:hAnsi="Cambria" w:cs="Cambria"/>
          <w:b/>
          <w:sz w:val="72"/>
          <w:szCs w:val="72"/>
          <w:lang w:val="en-US"/>
        </w:rPr>
      </w:pPr>
    </w:p>
    <w:tbl>
      <w:tblPr>
        <w:tblW w:w="88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13"/>
        <w:gridCol w:w="6637"/>
      </w:tblGrid>
      <w:tr w:rsidR="003B7FA4" w:rsidRPr="00913A50" w14:paraId="33538BA4" w14:textId="77777777" w:rsidTr="00F75E8E">
        <w:trPr>
          <w:jc w:val="center"/>
        </w:trPr>
        <w:tc>
          <w:tcPr>
            <w:tcW w:w="2214" w:type="dxa"/>
            <w:tcBorders>
              <w:top w:val="single" w:sz="8" w:space="0" w:color="000000"/>
              <w:left w:val="single" w:sz="8" w:space="0" w:color="000000"/>
              <w:bottom w:val="single" w:sz="8" w:space="0" w:color="000000"/>
              <w:right w:val="single" w:sz="8" w:space="0" w:color="000000"/>
            </w:tcBorders>
            <w:vAlign w:val="center"/>
            <w:hideMark/>
          </w:tcPr>
          <w:p w14:paraId="6667ECFB" w14:textId="77777777" w:rsidR="003B7FA4" w:rsidRPr="00913A50" w:rsidRDefault="003B7FA4" w:rsidP="00F75E8E">
            <w:pPr>
              <w:jc w:val="center"/>
              <w:rPr>
                <w:rFonts w:ascii="Arial" w:eastAsia="Arial" w:hAnsi="Arial" w:cs="Arial"/>
                <w:b/>
                <w:szCs w:val="24"/>
              </w:rPr>
            </w:pPr>
            <w:r w:rsidRPr="00913A50">
              <w:rPr>
                <w:rFonts w:ascii="Arial" w:eastAsia="Arial" w:hAnsi="Arial" w:cs="Arial"/>
                <w:b/>
              </w:rPr>
              <w:t>Dat</w:t>
            </w:r>
            <w:r>
              <w:rPr>
                <w:rFonts w:ascii="Arial" w:eastAsia="Arial" w:hAnsi="Arial" w:cs="Arial"/>
                <w:b/>
              </w:rPr>
              <w:t>e</w:t>
            </w:r>
          </w:p>
        </w:tc>
        <w:tc>
          <w:tcPr>
            <w:tcW w:w="6642" w:type="dxa"/>
            <w:tcBorders>
              <w:top w:val="single" w:sz="8" w:space="0" w:color="000000"/>
              <w:left w:val="single" w:sz="8" w:space="0" w:color="000000"/>
              <w:bottom w:val="single" w:sz="8" w:space="0" w:color="000000"/>
              <w:right w:val="single" w:sz="8" w:space="0" w:color="000000"/>
            </w:tcBorders>
            <w:vAlign w:val="center"/>
            <w:hideMark/>
          </w:tcPr>
          <w:p w14:paraId="3BFB50B2" w14:textId="29605730" w:rsidR="003B7FA4" w:rsidRPr="00913A50" w:rsidRDefault="003B7FA4" w:rsidP="00F75E8E">
            <w:pPr>
              <w:jc w:val="center"/>
              <w:rPr>
                <w:rFonts w:ascii="Arial" w:eastAsia="Arial" w:hAnsi="Arial" w:cs="Arial"/>
              </w:rPr>
            </w:pPr>
            <w:r w:rsidRPr="00913A50">
              <w:rPr>
                <w:rFonts w:ascii="Arial" w:eastAsia="Arial" w:hAnsi="Arial" w:cs="Arial"/>
              </w:rPr>
              <w:t>&lt;1</w:t>
            </w:r>
            <w:r>
              <w:rPr>
                <w:rFonts w:ascii="Arial" w:eastAsia="Arial" w:hAnsi="Arial" w:cs="Arial"/>
              </w:rPr>
              <w:t>0</w:t>
            </w:r>
            <w:r w:rsidRPr="00913A50">
              <w:rPr>
                <w:rFonts w:ascii="Arial" w:eastAsia="Arial" w:hAnsi="Arial" w:cs="Arial"/>
              </w:rPr>
              <w:t>/1</w:t>
            </w:r>
            <w:r>
              <w:rPr>
                <w:rFonts w:ascii="Arial" w:eastAsia="Arial" w:hAnsi="Arial" w:cs="Arial"/>
              </w:rPr>
              <w:t>1</w:t>
            </w:r>
            <w:r w:rsidRPr="00913A50">
              <w:rPr>
                <w:rFonts w:ascii="Arial" w:eastAsia="Arial" w:hAnsi="Arial" w:cs="Arial"/>
              </w:rPr>
              <w:t>/2023&gt;</w:t>
            </w:r>
          </w:p>
        </w:tc>
      </w:tr>
      <w:tr w:rsidR="003B7FA4" w:rsidRPr="00913A50" w14:paraId="5E7D86B8" w14:textId="77777777" w:rsidTr="00F75E8E">
        <w:trPr>
          <w:jc w:val="center"/>
        </w:trPr>
        <w:tc>
          <w:tcPr>
            <w:tcW w:w="2214" w:type="dxa"/>
            <w:tcBorders>
              <w:top w:val="single" w:sz="8" w:space="0" w:color="000000"/>
              <w:left w:val="single" w:sz="8" w:space="0" w:color="000000"/>
              <w:bottom w:val="single" w:sz="8" w:space="0" w:color="000000"/>
              <w:right w:val="single" w:sz="8" w:space="0" w:color="000000"/>
            </w:tcBorders>
            <w:vAlign w:val="center"/>
            <w:hideMark/>
          </w:tcPr>
          <w:p w14:paraId="2720D74A" w14:textId="77777777" w:rsidR="003B7FA4" w:rsidRPr="00913A50" w:rsidRDefault="003B7FA4" w:rsidP="00F75E8E">
            <w:pPr>
              <w:jc w:val="center"/>
              <w:rPr>
                <w:rFonts w:ascii="Arial" w:eastAsia="Arial" w:hAnsi="Arial" w:cs="Arial"/>
                <w:b/>
              </w:rPr>
            </w:pPr>
            <w:proofErr w:type="spellStart"/>
            <w:r w:rsidRPr="00913A50">
              <w:rPr>
                <w:rFonts w:ascii="Arial" w:eastAsia="Arial" w:hAnsi="Arial" w:cs="Arial"/>
                <w:b/>
              </w:rPr>
              <w:t>Document</w:t>
            </w:r>
            <w:proofErr w:type="spellEnd"/>
          </w:p>
        </w:tc>
        <w:tc>
          <w:tcPr>
            <w:tcW w:w="6642" w:type="dxa"/>
            <w:tcBorders>
              <w:top w:val="single" w:sz="8" w:space="0" w:color="000000"/>
              <w:left w:val="single" w:sz="8" w:space="0" w:color="000000"/>
              <w:bottom w:val="single" w:sz="8" w:space="0" w:color="000000"/>
              <w:right w:val="single" w:sz="8" w:space="0" w:color="000000"/>
            </w:tcBorders>
            <w:vAlign w:val="center"/>
            <w:hideMark/>
          </w:tcPr>
          <w:p w14:paraId="31EFFB04" w14:textId="77777777" w:rsidR="003B7FA4" w:rsidRPr="00913A50" w:rsidRDefault="003B7FA4" w:rsidP="00F75E8E">
            <w:pPr>
              <w:jc w:val="center"/>
              <w:rPr>
                <w:rFonts w:ascii="Arial" w:eastAsia="Arial" w:hAnsi="Arial" w:cs="Arial"/>
              </w:rPr>
            </w:pPr>
            <w:proofErr w:type="spellStart"/>
            <w:r>
              <w:rPr>
                <w:rFonts w:ascii="Arial" w:eastAsia="Arial" w:hAnsi="Arial" w:cs="Arial"/>
              </w:rPr>
              <w:t>Final</w:t>
            </w:r>
            <w:proofErr w:type="spellEnd"/>
            <w:r>
              <w:rPr>
                <w:rFonts w:ascii="Arial" w:eastAsia="Arial" w:hAnsi="Arial" w:cs="Arial"/>
              </w:rPr>
              <w:t xml:space="preserve"> </w:t>
            </w:r>
            <w:proofErr w:type="spellStart"/>
            <w:r w:rsidRPr="00913A50">
              <w:rPr>
                <w:rFonts w:ascii="Arial" w:eastAsia="Arial" w:hAnsi="Arial" w:cs="Arial"/>
              </w:rPr>
              <w:t>Document</w:t>
            </w:r>
            <w:proofErr w:type="spellEnd"/>
          </w:p>
        </w:tc>
      </w:tr>
    </w:tbl>
    <w:p w14:paraId="10A61883" w14:textId="77777777" w:rsidR="003B7FA4" w:rsidRPr="00913A50" w:rsidRDefault="003B7FA4" w:rsidP="003B7FA4">
      <w:pPr>
        <w:rPr>
          <w:rFonts w:ascii="Arial" w:eastAsia="Arial" w:hAnsi="Arial" w:cs="Arial"/>
          <w:b/>
        </w:rPr>
      </w:pPr>
    </w:p>
    <w:tbl>
      <w:tblPr>
        <w:tblW w:w="88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33"/>
        <w:gridCol w:w="1930"/>
        <w:gridCol w:w="2987"/>
      </w:tblGrid>
      <w:tr w:rsidR="003B7FA4" w:rsidRPr="00913A50" w14:paraId="61D41ADE" w14:textId="77777777" w:rsidTr="00F75E8E">
        <w:trPr>
          <w:jc w:val="center"/>
        </w:trPr>
        <w:tc>
          <w:tcPr>
            <w:tcW w:w="3933" w:type="dxa"/>
            <w:tcBorders>
              <w:top w:val="single" w:sz="8" w:space="0" w:color="000000"/>
              <w:left w:val="single" w:sz="8" w:space="0" w:color="000000"/>
              <w:bottom w:val="single" w:sz="8" w:space="0" w:color="000000"/>
              <w:right w:val="single" w:sz="8" w:space="0" w:color="000000"/>
            </w:tcBorders>
            <w:vAlign w:val="center"/>
            <w:hideMark/>
          </w:tcPr>
          <w:p w14:paraId="4F0720FF" w14:textId="77777777" w:rsidR="003B7FA4" w:rsidRPr="00913A50" w:rsidRDefault="003B7FA4" w:rsidP="00F75E8E">
            <w:pPr>
              <w:jc w:val="center"/>
              <w:rPr>
                <w:rFonts w:ascii="Arial" w:eastAsia="Arial" w:hAnsi="Arial" w:cs="Arial"/>
                <w:b/>
                <w:szCs w:val="24"/>
              </w:rPr>
            </w:pPr>
            <w:r>
              <w:rPr>
                <w:rFonts w:ascii="Arial" w:eastAsia="Arial" w:hAnsi="Arial" w:cs="Arial"/>
                <w:b/>
              </w:rPr>
              <w:t>Full Name</w:t>
            </w:r>
          </w:p>
        </w:tc>
        <w:tc>
          <w:tcPr>
            <w:tcW w:w="1930" w:type="dxa"/>
            <w:tcBorders>
              <w:top w:val="single" w:sz="8" w:space="0" w:color="000000"/>
              <w:left w:val="single" w:sz="8" w:space="0" w:color="000000"/>
              <w:bottom w:val="single" w:sz="8" w:space="0" w:color="000000"/>
              <w:right w:val="single" w:sz="8" w:space="0" w:color="000000"/>
            </w:tcBorders>
            <w:vAlign w:val="center"/>
            <w:hideMark/>
          </w:tcPr>
          <w:p w14:paraId="5F89B472" w14:textId="77777777" w:rsidR="003B7FA4" w:rsidRPr="00913A50" w:rsidRDefault="003B7FA4" w:rsidP="00F75E8E">
            <w:pPr>
              <w:jc w:val="center"/>
              <w:rPr>
                <w:rFonts w:ascii="Arial" w:eastAsia="Arial" w:hAnsi="Arial" w:cs="Arial"/>
                <w:b/>
              </w:rPr>
            </w:pPr>
            <w:r>
              <w:rPr>
                <w:rFonts w:ascii="Arial" w:eastAsia="Arial" w:hAnsi="Arial" w:cs="Arial"/>
                <w:b/>
              </w:rPr>
              <w:t>ID</w:t>
            </w:r>
          </w:p>
        </w:tc>
        <w:tc>
          <w:tcPr>
            <w:tcW w:w="2987" w:type="dxa"/>
            <w:tcBorders>
              <w:top w:val="single" w:sz="8" w:space="0" w:color="000000"/>
              <w:left w:val="single" w:sz="8" w:space="0" w:color="000000"/>
              <w:bottom w:val="single" w:sz="8" w:space="0" w:color="000000"/>
              <w:right w:val="single" w:sz="8" w:space="0" w:color="000000"/>
            </w:tcBorders>
            <w:vAlign w:val="center"/>
            <w:hideMark/>
          </w:tcPr>
          <w:p w14:paraId="40DC6323" w14:textId="77777777" w:rsidR="003B7FA4" w:rsidRPr="00913A50" w:rsidRDefault="003B7FA4" w:rsidP="00F75E8E">
            <w:pPr>
              <w:jc w:val="center"/>
              <w:rPr>
                <w:rFonts w:ascii="Arial" w:eastAsia="Arial" w:hAnsi="Arial" w:cs="Arial"/>
                <w:b/>
              </w:rPr>
            </w:pPr>
            <w:r w:rsidRPr="00913A50">
              <w:rPr>
                <w:rFonts w:ascii="Arial" w:eastAsia="Arial" w:hAnsi="Arial" w:cs="Arial"/>
                <w:b/>
              </w:rPr>
              <w:t xml:space="preserve">E-mail </w:t>
            </w:r>
            <w:proofErr w:type="spellStart"/>
            <w:r>
              <w:rPr>
                <w:rFonts w:ascii="Arial" w:eastAsia="Arial" w:hAnsi="Arial" w:cs="Arial"/>
                <w:b/>
              </w:rPr>
              <w:t>A</w:t>
            </w:r>
            <w:r w:rsidRPr="00913A50">
              <w:rPr>
                <w:rFonts w:ascii="Arial" w:eastAsia="Arial" w:hAnsi="Arial" w:cs="Arial"/>
                <w:b/>
              </w:rPr>
              <w:t>ddress</w:t>
            </w:r>
            <w:proofErr w:type="spellEnd"/>
          </w:p>
        </w:tc>
      </w:tr>
      <w:tr w:rsidR="003B7FA4" w:rsidRPr="00913A50" w14:paraId="42562C59" w14:textId="77777777" w:rsidTr="00F75E8E">
        <w:trPr>
          <w:jc w:val="center"/>
        </w:trPr>
        <w:tc>
          <w:tcPr>
            <w:tcW w:w="3933" w:type="dxa"/>
            <w:tcBorders>
              <w:top w:val="single" w:sz="8" w:space="0" w:color="000000"/>
              <w:left w:val="single" w:sz="8" w:space="0" w:color="000000"/>
              <w:bottom w:val="single" w:sz="8" w:space="0" w:color="000000"/>
              <w:right w:val="single" w:sz="8" w:space="0" w:color="000000"/>
            </w:tcBorders>
            <w:vAlign w:val="center"/>
          </w:tcPr>
          <w:p w14:paraId="211798BB" w14:textId="77777777" w:rsidR="003B7FA4" w:rsidRPr="00913A50" w:rsidRDefault="003B7FA4" w:rsidP="00F75E8E">
            <w:pPr>
              <w:jc w:val="center"/>
              <w:rPr>
                <w:rFonts w:ascii="Arial" w:eastAsia="Arial" w:hAnsi="Arial" w:cs="Arial"/>
                <w:bCs/>
              </w:rPr>
            </w:pPr>
            <w:r w:rsidRPr="00913A50">
              <w:rPr>
                <w:rFonts w:ascii="Arial" w:eastAsia="Arial" w:hAnsi="Arial" w:cs="Arial"/>
                <w:bCs/>
              </w:rPr>
              <w:t>Giorgio Ubbriaco</w:t>
            </w:r>
          </w:p>
        </w:tc>
        <w:tc>
          <w:tcPr>
            <w:tcW w:w="1930" w:type="dxa"/>
            <w:tcBorders>
              <w:top w:val="single" w:sz="8" w:space="0" w:color="000000"/>
              <w:left w:val="single" w:sz="8" w:space="0" w:color="000000"/>
              <w:bottom w:val="single" w:sz="8" w:space="0" w:color="000000"/>
              <w:right w:val="single" w:sz="8" w:space="0" w:color="000000"/>
            </w:tcBorders>
            <w:vAlign w:val="center"/>
          </w:tcPr>
          <w:p w14:paraId="214B0EDC" w14:textId="77777777" w:rsidR="003B7FA4" w:rsidRPr="00913A50" w:rsidRDefault="003B7FA4" w:rsidP="00F75E8E">
            <w:pPr>
              <w:jc w:val="center"/>
              <w:rPr>
                <w:rFonts w:ascii="Arial" w:eastAsia="Arial" w:hAnsi="Arial" w:cs="Arial"/>
                <w:bCs/>
              </w:rPr>
            </w:pPr>
            <w:r w:rsidRPr="00913A50">
              <w:rPr>
                <w:rFonts w:ascii="Arial" w:eastAsia="Arial" w:hAnsi="Arial" w:cs="Arial"/>
                <w:bCs/>
              </w:rPr>
              <w:t>247284</w:t>
            </w:r>
          </w:p>
        </w:tc>
        <w:tc>
          <w:tcPr>
            <w:tcW w:w="2987" w:type="dxa"/>
            <w:tcBorders>
              <w:top w:val="single" w:sz="8" w:space="0" w:color="000000"/>
              <w:left w:val="single" w:sz="8" w:space="0" w:color="000000"/>
              <w:bottom w:val="single" w:sz="8" w:space="0" w:color="000000"/>
              <w:right w:val="single" w:sz="8" w:space="0" w:color="000000"/>
            </w:tcBorders>
            <w:vAlign w:val="center"/>
          </w:tcPr>
          <w:p w14:paraId="5785C7FD" w14:textId="77777777" w:rsidR="003B7FA4" w:rsidRPr="00913A50" w:rsidRDefault="003B7FA4" w:rsidP="00F75E8E">
            <w:pPr>
              <w:jc w:val="center"/>
              <w:rPr>
                <w:rFonts w:ascii="Arial" w:eastAsia="Arial" w:hAnsi="Arial" w:cs="Arial"/>
                <w:bCs/>
              </w:rPr>
            </w:pPr>
            <w:r w:rsidRPr="00913A50">
              <w:rPr>
                <w:rFonts w:ascii="Arial" w:eastAsia="Arial" w:hAnsi="Arial" w:cs="Arial"/>
                <w:bCs/>
              </w:rPr>
              <w:t>bbrgrg00h11d086x@studenti.unical.it</w:t>
            </w:r>
          </w:p>
        </w:tc>
      </w:tr>
    </w:tbl>
    <w:p w14:paraId="7EF01A56" w14:textId="77777777" w:rsidR="003B7FA4" w:rsidRPr="00913A50" w:rsidRDefault="003B7FA4" w:rsidP="003B7FA4">
      <w:pPr>
        <w:rPr>
          <w:szCs w:val="24"/>
        </w:rPr>
      </w:pPr>
    </w:p>
    <w:p w14:paraId="5C2F446F" w14:textId="77777777" w:rsidR="003B7FA4" w:rsidRPr="00913A50" w:rsidRDefault="003B7FA4" w:rsidP="003B7FA4">
      <w:pPr>
        <w:rPr>
          <w:szCs w:val="24"/>
        </w:rPr>
      </w:pPr>
    </w:p>
    <w:p w14:paraId="1C614572" w14:textId="77777777" w:rsidR="003B7FA4" w:rsidRDefault="003B7FA4" w:rsidP="003B7FA4">
      <w:pPr>
        <w:rPr>
          <w:szCs w:val="24"/>
        </w:rPr>
      </w:pPr>
    </w:p>
    <w:p w14:paraId="5AB1E833" w14:textId="77777777" w:rsidR="003B7FA4" w:rsidRDefault="003B7FA4" w:rsidP="003B7FA4">
      <w:pPr>
        <w:rPr>
          <w:szCs w:val="24"/>
        </w:rPr>
      </w:pPr>
    </w:p>
    <w:p w14:paraId="7625D8CC" w14:textId="77777777" w:rsidR="003B7FA4" w:rsidRDefault="003B7FA4" w:rsidP="003B7FA4">
      <w:pPr>
        <w:rPr>
          <w:szCs w:val="24"/>
        </w:rPr>
      </w:pPr>
    </w:p>
    <w:p w14:paraId="24FAF602" w14:textId="77777777" w:rsidR="003B7FA4" w:rsidRDefault="003B7FA4" w:rsidP="003B7FA4">
      <w:pPr>
        <w:rPr>
          <w:szCs w:val="24"/>
        </w:rPr>
      </w:pPr>
    </w:p>
    <w:p w14:paraId="4ABC73C8" w14:textId="77777777" w:rsidR="003B7FA4" w:rsidRDefault="003B7FA4" w:rsidP="003B7FA4">
      <w:pPr>
        <w:rPr>
          <w:szCs w:val="24"/>
        </w:rPr>
      </w:pPr>
    </w:p>
    <w:p w14:paraId="3AB29D51" w14:textId="77777777" w:rsidR="003B7FA4" w:rsidRDefault="003B7FA4" w:rsidP="003B7FA4">
      <w:pPr>
        <w:rPr>
          <w:szCs w:val="24"/>
        </w:rPr>
      </w:pPr>
    </w:p>
    <w:p w14:paraId="714A0836" w14:textId="77777777" w:rsidR="003B7FA4" w:rsidRPr="00913A50" w:rsidRDefault="003B7FA4" w:rsidP="003B7FA4">
      <w:pPr>
        <w:rPr>
          <w:szCs w:val="24"/>
        </w:rPr>
      </w:pPr>
    </w:p>
    <w:p w14:paraId="4029ED03" w14:textId="77777777" w:rsidR="003B7FA4" w:rsidRPr="00913A50" w:rsidRDefault="003B7FA4" w:rsidP="003B7FA4">
      <w:pPr>
        <w:rPr>
          <w:szCs w:val="24"/>
        </w:rPr>
      </w:pPr>
    </w:p>
    <w:sdt>
      <w:sdtPr>
        <w:rPr>
          <w:rFonts w:asciiTheme="minorHAnsi" w:eastAsiaTheme="minorHAnsi" w:hAnsiTheme="minorHAnsi" w:cstheme="minorBidi"/>
          <w:b w:val="0"/>
          <w:kern w:val="2"/>
          <w:sz w:val="22"/>
          <w:szCs w:val="22"/>
          <w:lang w:eastAsia="en-US"/>
          <w14:ligatures w14:val="standardContextual"/>
        </w:rPr>
        <w:id w:val="-18631429"/>
        <w:docPartObj>
          <w:docPartGallery w:val="Table of Contents"/>
          <w:docPartUnique/>
        </w:docPartObj>
      </w:sdtPr>
      <w:sdtEndPr>
        <w:rPr>
          <w:bCs/>
        </w:rPr>
      </w:sdtEndPr>
      <w:sdtContent>
        <w:p w14:paraId="23766D6C" w14:textId="77777777" w:rsidR="003B7FA4" w:rsidRPr="00913A50" w:rsidRDefault="003B7FA4" w:rsidP="003B7FA4">
          <w:pPr>
            <w:pStyle w:val="Titolosommario"/>
          </w:pPr>
          <w:proofErr w:type="spellStart"/>
          <w:r>
            <w:t>Contents</w:t>
          </w:r>
          <w:proofErr w:type="spellEnd"/>
        </w:p>
        <w:p w14:paraId="4089C3DA" w14:textId="7ED1D1B1" w:rsidR="0086321F" w:rsidRDefault="003B7FA4">
          <w:pPr>
            <w:pStyle w:val="Sommario1"/>
            <w:rPr>
              <w:rFonts w:eastAsiaTheme="minorEastAsia" w:cstheme="minorBidi"/>
              <w:b w:val="0"/>
              <w:bCs w:val="0"/>
              <w:caps w:val="0"/>
              <w:noProof/>
              <w:sz w:val="24"/>
              <w:szCs w:val="24"/>
              <w:lang w:val="en-US"/>
            </w:rPr>
          </w:pPr>
          <w:r w:rsidRPr="004F0B44">
            <w:rPr>
              <w:sz w:val="24"/>
              <w:szCs w:val="24"/>
            </w:rPr>
            <w:fldChar w:fldCharType="begin"/>
          </w:r>
          <w:r w:rsidRPr="004F0B44">
            <w:rPr>
              <w:sz w:val="24"/>
              <w:szCs w:val="24"/>
            </w:rPr>
            <w:instrText xml:space="preserve"> TOC \o "1-3" \h \z \u </w:instrText>
          </w:r>
          <w:r w:rsidRPr="004F0B44">
            <w:rPr>
              <w:sz w:val="24"/>
              <w:szCs w:val="24"/>
            </w:rPr>
            <w:fldChar w:fldCharType="separate"/>
          </w:r>
          <w:hyperlink w:anchor="_Toc158653558" w:history="1">
            <w:r w:rsidR="0086321F" w:rsidRPr="00076180">
              <w:rPr>
                <w:rStyle w:val="Collegamentoipertestuale"/>
                <w:noProof/>
              </w:rPr>
              <w:t>Definitions</w:t>
            </w:r>
            <w:r w:rsidR="0086321F">
              <w:rPr>
                <w:noProof/>
                <w:webHidden/>
              </w:rPr>
              <w:tab/>
            </w:r>
            <w:r w:rsidR="0086321F">
              <w:rPr>
                <w:noProof/>
                <w:webHidden/>
              </w:rPr>
              <w:fldChar w:fldCharType="begin"/>
            </w:r>
            <w:r w:rsidR="0086321F">
              <w:rPr>
                <w:noProof/>
                <w:webHidden/>
              </w:rPr>
              <w:instrText xml:space="preserve"> PAGEREF _Toc158653558 \h </w:instrText>
            </w:r>
            <w:r w:rsidR="0086321F">
              <w:rPr>
                <w:noProof/>
                <w:webHidden/>
              </w:rPr>
            </w:r>
            <w:r w:rsidR="0086321F">
              <w:rPr>
                <w:noProof/>
                <w:webHidden/>
              </w:rPr>
              <w:fldChar w:fldCharType="separate"/>
            </w:r>
            <w:r w:rsidR="0086321F">
              <w:rPr>
                <w:noProof/>
                <w:webHidden/>
              </w:rPr>
              <w:t>4</w:t>
            </w:r>
            <w:r w:rsidR="0086321F">
              <w:rPr>
                <w:noProof/>
                <w:webHidden/>
              </w:rPr>
              <w:fldChar w:fldCharType="end"/>
            </w:r>
          </w:hyperlink>
        </w:p>
        <w:p w14:paraId="002B54C6" w14:textId="069702BE" w:rsidR="0086321F" w:rsidRDefault="008E778C">
          <w:pPr>
            <w:pStyle w:val="Sommario2"/>
            <w:tabs>
              <w:tab w:val="right" w:leader="dot" w:pos="9628"/>
            </w:tabs>
            <w:rPr>
              <w:rFonts w:eastAsiaTheme="minorEastAsia" w:cstheme="minorBidi"/>
              <w:smallCaps w:val="0"/>
              <w:noProof/>
              <w:sz w:val="24"/>
              <w:szCs w:val="24"/>
              <w:lang w:val="en-US"/>
            </w:rPr>
          </w:pPr>
          <w:hyperlink w:anchor="_Toc158653559" w:history="1">
            <w:r w:rsidR="0086321F" w:rsidRPr="00076180">
              <w:rPr>
                <w:rStyle w:val="Collegamentoipertestuale"/>
                <w:noProof/>
              </w:rPr>
              <w:t>Directories Project Paths</w:t>
            </w:r>
            <w:r w:rsidR="0086321F">
              <w:rPr>
                <w:noProof/>
                <w:webHidden/>
              </w:rPr>
              <w:tab/>
            </w:r>
            <w:r w:rsidR="0086321F">
              <w:rPr>
                <w:noProof/>
                <w:webHidden/>
              </w:rPr>
              <w:fldChar w:fldCharType="begin"/>
            </w:r>
            <w:r w:rsidR="0086321F">
              <w:rPr>
                <w:noProof/>
                <w:webHidden/>
              </w:rPr>
              <w:instrText xml:space="preserve"> PAGEREF _Toc158653559 \h </w:instrText>
            </w:r>
            <w:r w:rsidR="0086321F">
              <w:rPr>
                <w:noProof/>
                <w:webHidden/>
              </w:rPr>
            </w:r>
            <w:r w:rsidR="0086321F">
              <w:rPr>
                <w:noProof/>
                <w:webHidden/>
              </w:rPr>
              <w:fldChar w:fldCharType="separate"/>
            </w:r>
            <w:r w:rsidR="0086321F">
              <w:rPr>
                <w:noProof/>
                <w:webHidden/>
              </w:rPr>
              <w:t>4</w:t>
            </w:r>
            <w:r w:rsidR="0086321F">
              <w:rPr>
                <w:noProof/>
                <w:webHidden/>
              </w:rPr>
              <w:fldChar w:fldCharType="end"/>
            </w:r>
          </w:hyperlink>
        </w:p>
        <w:p w14:paraId="195FDA7E" w14:textId="362CC888" w:rsidR="0086321F" w:rsidRDefault="008E778C">
          <w:pPr>
            <w:pStyle w:val="Sommario2"/>
            <w:tabs>
              <w:tab w:val="right" w:leader="dot" w:pos="9628"/>
            </w:tabs>
            <w:rPr>
              <w:rFonts w:eastAsiaTheme="minorEastAsia" w:cstheme="minorBidi"/>
              <w:smallCaps w:val="0"/>
              <w:noProof/>
              <w:sz w:val="24"/>
              <w:szCs w:val="24"/>
              <w:lang w:val="en-US"/>
            </w:rPr>
          </w:pPr>
          <w:hyperlink w:anchor="_Toc158653560" w:history="1">
            <w:r w:rsidR="0086321F" w:rsidRPr="00076180">
              <w:rPr>
                <w:rStyle w:val="Collegamentoipertestuale"/>
                <w:noProof/>
                <w:lang w:val="en-US"/>
              </w:rPr>
              <w:t>Global Variables</w:t>
            </w:r>
            <w:r w:rsidR="0086321F">
              <w:rPr>
                <w:noProof/>
                <w:webHidden/>
              </w:rPr>
              <w:tab/>
            </w:r>
            <w:r w:rsidR="0086321F">
              <w:rPr>
                <w:noProof/>
                <w:webHidden/>
              </w:rPr>
              <w:fldChar w:fldCharType="begin"/>
            </w:r>
            <w:r w:rsidR="0086321F">
              <w:rPr>
                <w:noProof/>
                <w:webHidden/>
              </w:rPr>
              <w:instrText xml:space="preserve"> PAGEREF _Toc158653560 \h </w:instrText>
            </w:r>
            <w:r w:rsidR="0086321F">
              <w:rPr>
                <w:noProof/>
                <w:webHidden/>
              </w:rPr>
            </w:r>
            <w:r w:rsidR="0086321F">
              <w:rPr>
                <w:noProof/>
                <w:webHidden/>
              </w:rPr>
              <w:fldChar w:fldCharType="separate"/>
            </w:r>
            <w:r w:rsidR="0086321F">
              <w:rPr>
                <w:noProof/>
                <w:webHidden/>
              </w:rPr>
              <w:t>4</w:t>
            </w:r>
            <w:r w:rsidR="0086321F">
              <w:rPr>
                <w:noProof/>
                <w:webHidden/>
              </w:rPr>
              <w:fldChar w:fldCharType="end"/>
            </w:r>
          </w:hyperlink>
        </w:p>
        <w:p w14:paraId="0D4DCDD9" w14:textId="38EA2526" w:rsidR="0086321F" w:rsidRDefault="008E778C">
          <w:pPr>
            <w:pStyle w:val="Sommario2"/>
            <w:tabs>
              <w:tab w:val="right" w:leader="dot" w:pos="9628"/>
            </w:tabs>
            <w:rPr>
              <w:rFonts w:eastAsiaTheme="minorEastAsia" w:cstheme="minorBidi"/>
              <w:smallCaps w:val="0"/>
              <w:noProof/>
              <w:sz w:val="24"/>
              <w:szCs w:val="24"/>
              <w:lang w:val="en-US"/>
            </w:rPr>
          </w:pPr>
          <w:hyperlink w:anchor="_Toc158653561" w:history="1">
            <w:r w:rsidR="0086321F" w:rsidRPr="00076180">
              <w:rPr>
                <w:rStyle w:val="Collegamentoipertestuale"/>
                <w:noProof/>
                <w:lang w:val="en-US"/>
              </w:rPr>
              <w:t>Global Functions</w:t>
            </w:r>
            <w:r w:rsidR="0086321F">
              <w:rPr>
                <w:noProof/>
                <w:webHidden/>
              </w:rPr>
              <w:tab/>
            </w:r>
            <w:r w:rsidR="0086321F">
              <w:rPr>
                <w:noProof/>
                <w:webHidden/>
              </w:rPr>
              <w:fldChar w:fldCharType="begin"/>
            </w:r>
            <w:r w:rsidR="0086321F">
              <w:rPr>
                <w:noProof/>
                <w:webHidden/>
              </w:rPr>
              <w:instrText xml:space="preserve"> PAGEREF _Toc158653561 \h </w:instrText>
            </w:r>
            <w:r w:rsidR="0086321F">
              <w:rPr>
                <w:noProof/>
                <w:webHidden/>
              </w:rPr>
            </w:r>
            <w:r w:rsidR="0086321F">
              <w:rPr>
                <w:noProof/>
                <w:webHidden/>
              </w:rPr>
              <w:fldChar w:fldCharType="separate"/>
            </w:r>
            <w:r w:rsidR="0086321F">
              <w:rPr>
                <w:noProof/>
                <w:webHidden/>
              </w:rPr>
              <w:t>6</w:t>
            </w:r>
            <w:r w:rsidR="0086321F">
              <w:rPr>
                <w:noProof/>
                <w:webHidden/>
              </w:rPr>
              <w:fldChar w:fldCharType="end"/>
            </w:r>
          </w:hyperlink>
        </w:p>
        <w:p w14:paraId="7CDEB6E8" w14:textId="2CA361DF" w:rsidR="0086321F" w:rsidRDefault="008E778C">
          <w:pPr>
            <w:pStyle w:val="Sommario1"/>
            <w:rPr>
              <w:rFonts w:eastAsiaTheme="minorEastAsia" w:cstheme="minorBidi"/>
              <w:b w:val="0"/>
              <w:bCs w:val="0"/>
              <w:caps w:val="0"/>
              <w:noProof/>
              <w:sz w:val="24"/>
              <w:szCs w:val="24"/>
              <w:lang w:val="en-US"/>
            </w:rPr>
          </w:pPr>
          <w:hyperlink w:anchor="_Toc158653562" w:history="1">
            <w:r w:rsidR="0086321F" w:rsidRPr="00076180">
              <w:rPr>
                <w:rStyle w:val="Collegamentoipertestuale"/>
                <w:noProof/>
                <w:lang w:val="en-US"/>
              </w:rPr>
              <w:t>I.</w:t>
            </w:r>
            <w:r w:rsidR="0086321F">
              <w:rPr>
                <w:rFonts w:eastAsiaTheme="minorEastAsia" w:cstheme="minorBidi"/>
                <w:b w:val="0"/>
                <w:bCs w:val="0"/>
                <w:caps w:val="0"/>
                <w:noProof/>
                <w:sz w:val="24"/>
                <w:szCs w:val="24"/>
                <w:lang w:val="en-US"/>
              </w:rPr>
              <w:tab/>
            </w:r>
            <w:r w:rsidR="0086321F" w:rsidRPr="00076180">
              <w:rPr>
                <w:rStyle w:val="Collegamentoipertestuale"/>
                <w:noProof/>
                <w:lang w:val="en-US"/>
              </w:rPr>
              <w:t>Tasks to be performed</w:t>
            </w:r>
            <w:r w:rsidR="0086321F">
              <w:rPr>
                <w:noProof/>
                <w:webHidden/>
              </w:rPr>
              <w:tab/>
            </w:r>
            <w:r w:rsidR="0086321F">
              <w:rPr>
                <w:noProof/>
                <w:webHidden/>
              </w:rPr>
              <w:fldChar w:fldCharType="begin"/>
            </w:r>
            <w:r w:rsidR="0086321F">
              <w:rPr>
                <w:noProof/>
                <w:webHidden/>
              </w:rPr>
              <w:instrText xml:space="preserve"> PAGEREF _Toc158653562 \h </w:instrText>
            </w:r>
            <w:r w:rsidR="0086321F">
              <w:rPr>
                <w:noProof/>
                <w:webHidden/>
              </w:rPr>
            </w:r>
            <w:r w:rsidR="0086321F">
              <w:rPr>
                <w:noProof/>
                <w:webHidden/>
              </w:rPr>
              <w:fldChar w:fldCharType="separate"/>
            </w:r>
            <w:r w:rsidR="0086321F">
              <w:rPr>
                <w:noProof/>
                <w:webHidden/>
              </w:rPr>
              <w:t>7</w:t>
            </w:r>
            <w:r w:rsidR="0086321F">
              <w:rPr>
                <w:noProof/>
                <w:webHidden/>
              </w:rPr>
              <w:fldChar w:fldCharType="end"/>
            </w:r>
          </w:hyperlink>
        </w:p>
        <w:p w14:paraId="071BD3B5" w14:textId="7E752640" w:rsidR="0086321F" w:rsidRDefault="008E778C">
          <w:pPr>
            <w:pStyle w:val="Sommario1"/>
            <w:rPr>
              <w:rFonts w:eastAsiaTheme="minorEastAsia" w:cstheme="minorBidi"/>
              <w:b w:val="0"/>
              <w:bCs w:val="0"/>
              <w:caps w:val="0"/>
              <w:noProof/>
              <w:sz w:val="24"/>
              <w:szCs w:val="24"/>
              <w:lang w:val="en-US"/>
            </w:rPr>
          </w:pPr>
          <w:hyperlink w:anchor="_Toc158653563" w:history="1">
            <w:r w:rsidR="0086321F" w:rsidRPr="00076180">
              <w:rPr>
                <w:rStyle w:val="Collegamentoipertestuale"/>
                <w:noProof/>
              </w:rPr>
              <w:t>II.</w:t>
            </w:r>
            <w:r w:rsidR="0086321F">
              <w:rPr>
                <w:rFonts w:eastAsiaTheme="minorEastAsia" w:cstheme="minorBidi"/>
                <w:b w:val="0"/>
                <w:bCs w:val="0"/>
                <w:caps w:val="0"/>
                <w:noProof/>
                <w:sz w:val="24"/>
                <w:szCs w:val="24"/>
                <w:lang w:val="en-US"/>
              </w:rPr>
              <w:tab/>
            </w:r>
            <w:r w:rsidR="0086321F" w:rsidRPr="00076180">
              <w:rPr>
                <w:rStyle w:val="Collegamentoipertestuale"/>
                <w:noProof/>
              </w:rPr>
              <w:t>Abstract</w:t>
            </w:r>
            <w:r w:rsidR="0086321F">
              <w:rPr>
                <w:noProof/>
                <w:webHidden/>
              </w:rPr>
              <w:tab/>
            </w:r>
            <w:r w:rsidR="0086321F">
              <w:rPr>
                <w:noProof/>
                <w:webHidden/>
              </w:rPr>
              <w:fldChar w:fldCharType="begin"/>
            </w:r>
            <w:r w:rsidR="0086321F">
              <w:rPr>
                <w:noProof/>
                <w:webHidden/>
              </w:rPr>
              <w:instrText xml:space="preserve"> PAGEREF _Toc158653563 \h </w:instrText>
            </w:r>
            <w:r w:rsidR="0086321F">
              <w:rPr>
                <w:noProof/>
                <w:webHidden/>
              </w:rPr>
            </w:r>
            <w:r w:rsidR="0086321F">
              <w:rPr>
                <w:noProof/>
                <w:webHidden/>
              </w:rPr>
              <w:fldChar w:fldCharType="separate"/>
            </w:r>
            <w:r w:rsidR="0086321F">
              <w:rPr>
                <w:noProof/>
                <w:webHidden/>
              </w:rPr>
              <w:t>8</w:t>
            </w:r>
            <w:r w:rsidR="0086321F">
              <w:rPr>
                <w:noProof/>
                <w:webHidden/>
              </w:rPr>
              <w:fldChar w:fldCharType="end"/>
            </w:r>
          </w:hyperlink>
        </w:p>
        <w:p w14:paraId="51958252" w14:textId="7D5AC3D0" w:rsidR="0086321F" w:rsidRDefault="008E778C">
          <w:pPr>
            <w:pStyle w:val="Sommario1"/>
            <w:rPr>
              <w:rFonts w:eastAsiaTheme="minorEastAsia" w:cstheme="minorBidi"/>
              <w:b w:val="0"/>
              <w:bCs w:val="0"/>
              <w:caps w:val="0"/>
              <w:noProof/>
              <w:sz w:val="24"/>
              <w:szCs w:val="24"/>
              <w:lang w:val="en-US"/>
            </w:rPr>
          </w:pPr>
          <w:hyperlink w:anchor="_Toc158653564" w:history="1">
            <w:r w:rsidR="0086321F" w:rsidRPr="00076180">
              <w:rPr>
                <w:rStyle w:val="Collegamentoipertestuale"/>
                <w:noProof/>
              </w:rPr>
              <w:t>1.</w:t>
            </w:r>
            <w:r w:rsidR="0086321F">
              <w:rPr>
                <w:rFonts w:eastAsiaTheme="minorEastAsia" w:cstheme="minorBidi"/>
                <w:b w:val="0"/>
                <w:bCs w:val="0"/>
                <w:caps w:val="0"/>
                <w:noProof/>
                <w:sz w:val="24"/>
                <w:szCs w:val="24"/>
                <w:lang w:val="en-US"/>
              </w:rPr>
              <w:tab/>
            </w:r>
            <w:r w:rsidR="0086321F" w:rsidRPr="00076180">
              <w:rPr>
                <w:rStyle w:val="Collegamentoipertestuale"/>
                <w:noProof/>
              </w:rPr>
              <w:t>Introduction</w:t>
            </w:r>
            <w:r w:rsidR="0086321F">
              <w:rPr>
                <w:noProof/>
                <w:webHidden/>
              </w:rPr>
              <w:tab/>
            </w:r>
            <w:r w:rsidR="0086321F">
              <w:rPr>
                <w:noProof/>
                <w:webHidden/>
              </w:rPr>
              <w:fldChar w:fldCharType="begin"/>
            </w:r>
            <w:r w:rsidR="0086321F">
              <w:rPr>
                <w:noProof/>
                <w:webHidden/>
              </w:rPr>
              <w:instrText xml:space="preserve"> PAGEREF _Toc158653564 \h </w:instrText>
            </w:r>
            <w:r w:rsidR="0086321F">
              <w:rPr>
                <w:noProof/>
                <w:webHidden/>
              </w:rPr>
            </w:r>
            <w:r w:rsidR="0086321F">
              <w:rPr>
                <w:noProof/>
                <w:webHidden/>
              </w:rPr>
              <w:fldChar w:fldCharType="separate"/>
            </w:r>
            <w:r w:rsidR="0086321F">
              <w:rPr>
                <w:noProof/>
                <w:webHidden/>
              </w:rPr>
              <w:t>9</w:t>
            </w:r>
            <w:r w:rsidR="0086321F">
              <w:rPr>
                <w:noProof/>
                <w:webHidden/>
              </w:rPr>
              <w:fldChar w:fldCharType="end"/>
            </w:r>
          </w:hyperlink>
        </w:p>
        <w:p w14:paraId="6FB56D23" w14:textId="55486892" w:rsidR="0086321F" w:rsidRDefault="008E778C">
          <w:pPr>
            <w:pStyle w:val="Sommario2"/>
            <w:tabs>
              <w:tab w:val="left" w:pos="880"/>
              <w:tab w:val="right" w:leader="dot" w:pos="9628"/>
            </w:tabs>
            <w:rPr>
              <w:rFonts w:eastAsiaTheme="minorEastAsia" w:cstheme="minorBidi"/>
              <w:smallCaps w:val="0"/>
              <w:noProof/>
              <w:sz w:val="24"/>
              <w:szCs w:val="24"/>
              <w:lang w:val="en-US"/>
            </w:rPr>
          </w:pPr>
          <w:hyperlink w:anchor="_Toc158653565" w:history="1">
            <w:r w:rsidR="0086321F" w:rsidRPr="00076180">
              <w:rPr>
                <w:rStyle w:val="Collegamentoipertestuale"/>
                <w:noProof/>
              </w:rPr>
              <w:t>1.1.</w:t>
            </w:r>
            <w:r w:rsidR="0086321F">
              <w:rPr>
                <w:rFonts w:eastAsiaTheme="minorEastAsia" w:cstheme="minorBidi"/>
                <w:smallCaps w:val="0"/>
                <w:noProof/>
                <w:sz w:val="24"/>
                <w:szCs w:val="24"/>
                <w:lang w:val="en-US"/>
              </w:rPr>
              <w:tab/>
            </w:r>
            <w:r w:rsidR="0086321F" w:rsidRPr="00076180">
              <w:rPr>
                <w:rStyle w:val="Collegamentoipertestuale"/>
                <w:noProof/>
              </w:rPr>
              <w:t>SRAM 6T</w:t>
            </w:r>
            <w:r w:rsidR="0086321F">
              <w:rPr>
                <w:noProof/>
                <w:webHidden/>
              </w:rPr>
              <w:tab/>
            </w:r>
            <w:r w:rsidR="0086321F">
              <w:rPr>
                <w:noProof/>
                <w:webHidden/>
              </w:rPr>
              <w:fldChar w:fldCharType="begin"/>
            </w:r>
            <w:r w:rsidR="0086321F">
              <w:rPr>
                <w:noProof/>
                <w:webHidden/>
              </w:rPr>
              <w:instrText xml:space="preserve"> PAGEREF _Toc158653565 \h </w:instrText>
            </w:r>
            <w:r w:rsidR="0086321F">
              <w:rPr>
                <w:noProof/>
                <w:webHidden/>
              </w:rPr>
            </w:r>
            <w:r w:rsidR="0086321F">
              <w:rPr>
                <w:noProof/>
                <w:webHidden/>
              </w:rPr>
              <w:fldChar w:fldCharType="separate"/>
            </w:r>
            <w:r w:rsidR="0086321F">
              <w:rPr>
                <w:noProof/>
                <w:webHidden/>
              </w:rPr>
              <w:t>9</w:t>
            </w:r>
            <w:r w:rsidR="0086321F">
              <w:rPr>
                <w:noProof/>
                <w:webHidden/>
              </w:rPr>
              <w:fldChar w:fldCharType="end"/>
            </w:r>
          </w:hyperlink>
        </w:p>
        <w:p w14:paraId="1E28C064" w14:textId="78B5B6F9" w:rsidR="0086321F" w:rsidRDefault="008E778C">
          <w:pPr>
            <w:pStyle w:val="Sommario2"/>
            <w:tabs>
              <w:tab w:val="left" w:pos="880"/>
              <w:tab w:val="right" w:leader="dot" w:pos="9628"/>
            </w:tabs>
            <w:rPr>
              <w:rFonts w:eastAsiaTheme="minorEastAsia" w:cstheme="minorBidi"/>
              <w:smallCaps w:val="0"/>
              <w:noProof/>
              <w:sz w:val="24"/>
              <w:szCs w:val="24"/>
              <w:lang w:val="en-US"/>
            </w:rPr>
          </w:pPr>
          <w:hyperlink w:anchor="_Toc158653566" w:history="1">
            <w:r w:rsidR="0086321F" w:rsidRPr="00076180">
              <w:rPr>
                <w:rStyle w:val="Collegamentoipertestuale"/>
                <w:noProof/>
              </w:rPr>
              <w:t>1.2.</w:t>
            </w:r>
            <w:r w:rsidR="0086321F">
              <w:rPr>
                <w:rFonts w:eastAsiaTheme="minorEastAsia" w:cstheme="minorBidi"/>
                <w:smallCaps w:val="0"/>
                <w:noProof/>
                <w:sz w:val="24"/>
                <w:szCs w:val="24"/>
                <w:lang w:val="en-US"/>
              </w:rPr>
              <w:tab/>
            </w:r>
            <w:r w:rsidR="0086321F" w:rsidRPr="00076180">
              <w:rPr>
                <w:rStyle w:val="Collegamentoipertestuale"/>
                <w:noProof/>
              </w:rPr>
              <w:t>Hold Phase</w:t>
            </w:r>
            <w:r w:rsidR="0086321F">
              <w:rPr>
                <w:noProof/>
                <w:webHidden/>
              </w:rPr>
              <w:tab/>
            </w:r>
            <w:r w:rsidR="0086321F">
              <w:rPr>
                <w:noProof/>
                <w:webHidden/>
              </w:rPr>
              <w:fldChar w:fldCharType="begin"/>
            </w:r>
            <w:r w:rsidR="0086321F">
              <w:rPr>
                <w:noProof/>
                <w:webHidden/>
              </w:rPr>
              <w:instrText xml:space="preserve"> PAGEREF _Toc158653566 \h </w:instrText>
            </w:r>
            <w:r w:rsidR="0086321F">
              <w:rPr>
                <w:noProof/>
                <w:webHidden/>
              </w:rPr>
            </w:r>
            <w:r w:rsidR="0086321F">
              <w:rPr>
                <w:noProof/>
                <w:webHidden/>
              </w:rPr>
              <w:fldChar w:fldCharType="separate"/>
            </w:r>
            <w:r w:rsidR="0086321F">
              <w:rPr>
                <w:noProof/>
                <w:webHidden/>
              </w:rPr>
              <w:t>9</w:t>
            </w:r>
            <w:r w:rsidR="0086321F">
              <w:rPr>
                <w:noProof/>
                <w:webHidden/>
              </w:rPr>
              <w:fldChar w:fldCharType="end"/>
            </w:r>
          </w:hyperlink>
        </w:p>
        <w:p w14:paraId="1C698CBB" w14:textId="65C8C3C7" w:rsidR="0086321F" w:rsidRDefault="008E778C">
          <w:pPr>
            <w:pStyle w:val="Sommario2"/>
            <w:tabs>
              <w:tab w:val="left" w:pos="880"/>
              <w:tab w:val="right" w:leader="dot" w:pos="9628"/>
            </w:tabs>
            <w:rPr>
              <w:rFonts w:eastAsiaTheme="minorEastAsia" w:cstheme="minorBidi"/>
              <w:smallCaps w:val="0"/>
              <w:noProof/>
              <w:sz w:val="24"/>
              <w:szCs w:val="24"/>
              <w:lang w:val="en-US"/>
            </w:rPr>
          </w:pPr>
          <w:hyperlink w:anchor="_Toc158653567" w:history="1">
            <w:r w:rsidR="0086321F" w:rsidRPr="00076180">
              <w:rPr>
                <w:rStyle w:val="Collegamentoipertestuale"/>
                <w:noProof/>
              </w:rPr>
              <w:t>1.3.</w:t>
            </w:r>
            <w:r w:rsidR="0086321F">
              <w:rPr>
                <w:rFonts w:eastAsiaTheme="minorEastAsia" w:cstheme="minorBidi"/>
                <w:smallCaps w:val="0"/>
                <w:noProof/>
                <w:sz w:val="24"/>
                <w:szCs w:val="24"/>
                <w:lang w:val="en-US"/>
              </w:rPr>
              <w:tab/>
            </w:r>
            <w:r w:rsidR="0086321F" w:rsidRPr="00076180">
              <w:rPr>
                <w:rStyle w:val="Collegamentoipertestuale"/>
                <w:noProof/>
              </w:rPr>
              <w:t>Read Phase</w:t>
            </w:r>
            <w:r w:rsidR="0086321F">
              <w:rPr>
                <w:noProof/>
                <w:webHidden/>
              </w:rPr>
              <w:tab/>
            </w:r>
            <w:r w:rsidR="0086321F">
              <w:rPr>
                <w:noProof/>
                <w:webHidden/>
              </w:rPr>
              <w:fldChar w:fldCharType="begin"/>
            </w:r>
            <w:r w:rsidR="0086321F">
              <w:rPr>
                <w:noProof/>
                <w:webHidden/>
              </w:rPr>
              <w:instrText xml:space="preserve"> PAGEREF _Toc158653567 \h </w:instrText>
            </w:r>
            <w:r w:rsidR="0086321F">
              <w:rPr>
                <w:noProof/>
                <w:webHidden/>
              </w:rPr>
            </w:r>
            <w:r w:rsidR="0086321F">
              <w:rPr>
                <w:noProof/>
                <w:webHidden/>
              </w:rPr>
              <w:fldChar w:fldCharType="separate"/>
            </w:r>
            <w:r w:rsidR="0086321F">
              <w:rPr>
                <w:noProof/>
                <w:webHidden/>
              </w:rPr>
              <w:t>9</w:t>
            </w:r>
            <w:r w:rsidR="0086321F">
              <w:rPr>
                <w:noProof/>
                <w:webHidden/>
              </w:rPr>
              <w:fldChar w:fldCharType="end"/>
            </w:r>
          </w:hyperlink>
        </w:p>
        <w:p w14:paraId="18489197" w14:textId="6E2F8B0F" w:rsidR="0086321F" w:rsidRDefault="008E778C">
          <w:pPr>
            <w:pStyle w:val="Sommario2"/>
            <w:tabs>
              <w:tab w:val="left" w:pos="880"/>
              <w:tab w:val="right" w:leader="dot" w:pos="9628"/>
            </w:tabs>
            <w:rPr>
              <w:rFonts w:eastAsiaTheme="minorEastAsia" w:cstheme="minorBidi"/>
              <w:smallCaps w:val="0"/>
              <w:noProof/>
              <w:sz w:val="24"/>
              <w:szCs w:val="24"/>
              <w:lang w:val="en-US"/>
            </w:rPr>
          </w:pPr>
          <w:hyperlink w:anchor="_Toc158653568" w:history="1">
            <w:r w:rsidR="0086321F" w:rsidRPr="00076180">
              <w:rPr>
                <w:rStyle w:val="Collegamentoipertestuale"/>
                <w:noProof/>
              </w:rPr>
              <w:t>1.4.</w:t>
            </w:r>
            <w:r w:rsidR="0086321F">
              <w:rPr>
                <w:rFonts w:eastAsiaTheme="minorEastAsia" w:cstheme="minorBidi"/>
                <w:smallCaps w:val="0"/>
                <w:noProof/>
                <w:sz w:val="24"/>
                <w:szCs w:val="24"/>
                <w:lang w:val="en-US"/>
              </w:rPr>
              <w:tab/>
            </w:r>
            <w:r w:rsidR="0086321F" w:rsidRPr="00076180">
              <w:rPr>
                <w:rStyle w:val="Collegamentoipertestuale"/>
                <w:noProof/>
              </w:rPr>
              <w:t>SNM</w:t>
            </w:r>
            <w:r w:rsidR="0086321F">
              <w:rPr>
                <w:noProof/>
                <w:webHidden/>
              </w:rPr>
              <w:tab/>
            </w:r>
            <w:r w:rsidR="0086321F">
              <w:rPr>
                <w:noProof/>
                <w:webHidden/>
              </w:rPr>
              <w:fldChar w:fldCharType="begin"/>
            </w:r>
            <w:r w:rsidR="0086321F">
              <w:rPr>
                <w:noProof/>
                <w:webHidden/>
              </w:rPr>
              <w:instrText xml:space="preserve"> PAGEREF _Toc158653568 \h </w:instrText>
            </w:r>
            <w:r w:rsidR="0086321F">
              <w:rPr>
                <w:noProof/>
                <w:webHidden/>
              </w:rPr>
            </w:r>
            <w:r w:rsidR="0086321F">
              <w:rPr>
                <w:noProof/>
                <w:webHidden/>
              </w:rPr>
              <w:fldChar w:fldCharType="separate"/>
            </w:r>
            <w:r w:rsidR="0086321F">
              <w:rPr>
                <w:noProof/>
                <w:webHidden/>
              </w:rPr>
              <w:t>10</w:t>
            </w:r>
            <w:r w:rsidR="0086321F">
              <w:rPr>
                <w:noProof/>
                <w:webHidden/>
              </w:rPr>
              <w:fldChar w:fldCharType="end"/>
            </w:r>
          </w:hyperlink>
        </w:p>
        <w:p w14:paraId="3306156A" w14:textId="2752643D" w:rsidR="0086321F" w:rsidRDefault="008E778C">
          <w:pPr>
            <w:pStyle w:val="Sommario3"/>
            <w:tabs>
              <w:tab w:val="left" w:pos="1320"/>
              <w:tab w:val="right" w:leader="dot" w:pos="9628"/>
            </w:tabs>
            <w:rPr>
              <w:rFonts w:eastAsiaTheme="minorEastAsia" w:cstheme="minorBidi"/>
              <w:i w:val="0"/>
              <w:iCs w:val="0"/>
              <w:noProof/>
              <w:sz w:val="24"/>
              <w:szCs w:val="24"/>
              <w:lang w:val="en-US"/>
            </w:rPr>
          </w:pPr>
          <w:hyperlink w:anchor="_Toc158653569" w:history="1">
            <w:r w:rsidR="0086321F" w:rsidRPr="00076180">
              <w:rPr>
                <w:rStyle w:val="Collegamentoipertestuale"/>
                <w:noProof/>
              </w:rPr>
              <w:t>1.4.1.</w:t>
            </w:r>
            <w:r w:rsidR="0086321F">
              <w:rPr>
                <w:rFonts w:eastAsiaTheme="minorEastAsia" w:cstheme="minorBidi"/>
                <w:i w:val="0"/>
                <w:iCs w:val="0"/>
                <w:noProof/>
                <w:sz w:val="24"/>
                <w:szCs w:val="24"/>
                <w:lang w:val="en-US"/>
              </w:rPr>
              <w:tab/>
            </w:r>
            <w:r w:rsidR="0086321F" w:rsidRPr="00076180">
              <w:rPr>
                <w:rStyle w:val="Collegamentoipertestuale"/>
                <w:noProof/>
              </w:rPr>
              <w:t>Graphical Method</w:t>
            </w:r>
            <w:r w:rsidR="0086321F">
              <w:rPr>
                <w:noProof/>
                <w:webHidden/>
              </w:rPr>
              <w:tab/>
            </w:r>
            <w:r w:rsidR="0086321F">
              <w:rPr>
                <w:noProof/>
                <w:webHidden/>
              </w:rPr>
              <w:fldChar w:fldCharType="begin"/>
            </w:r>
            <w:r w:rsidR="0086321F">
              <w:rPr>
                <w:noProof/>
                <w:webHidden/>
              </w:rPr>
              <w:instrText xml:space="preserve"> PAGEREF _Toc158653569 \h </w:instrText>
            </w:r>
            <w:r w:rsidR="0086321F">
              <w:rPr>
                <w:noProof/>
                <w:webHidden/>
              </w:rPr>
            </w:r>
            <w:r w:rsidR="0086321F">
              <w:rPr>
                <w:noProof/>
                <w:webHidden/>
              </w:rPr>
              <w:fldChar w:fldCharType="separate"/>
            </w:r>
            <w:r w:rsidR="0086321F">
              <w:rPr>
                <w:noProof/>
                <w:webHidden/>
              </w:rPr>
              <w:t>10</w:t>
            </w:r>
            <w:r w:rsidR="0086321F">
              <w:rPr>
                <w:noProof/>
                <w:webHidden/>
              </w:rPr>
              <w:fldChar w:fldCharType="end"/>
            </w:r>
          </w:hyperlink>
        </w:p>
        <w:p w14:paraId="0B7048E5" w14:textId="7F64C2B5" w:rsidR="0086321F" w:rsidRDefault="008E778C">
          <w:pPr>
            <w:pStyle w:val="Sommario3"/>
            <w:tabs>
              <w:tab w:val="left" w:pos="1320"/>
              <w:tab w:val="right" w:leader="dot" w:pos="9628"/>
            </w:tabs>
            <w:rPr>
              <w:rFonts w:eastAsiaTheme="minorEastAsia" w:cstheme="minorBidi"/>
              <w:i w:val="0"/>
              <w:iCs w:val="0"/>
              <w:noProof/>
              <w:sz w:val="24"/>
              <w:szCs w:val="24"/>
              <w:lang w:val="en-US"/>
            </w:rPr>
          </w:pPr>
          <w:hyperlink w:anchor="_Toc158653570" w:history="1">
            <w:r w:rsidR="0086321F" w:rsidRPr="00076180">
              <w:rPr>
                <w:rStyle w:val="Collegamentoipertestuale"/>
                <w:noProof/>
              </w:rPr>
              <w:t>1.4.2.</w:t>
            </w:r>
            <w:r w:rsidR="0086321F">
              <w:rPr>
                <w:rFonts w:eastAsiaTheme="minorEastAsia" w:cstheme="minorBidi"/>
                <w:i w:val="0"/>
                <w:iCs w:val="0"/>
                <w:noProof/>
                <w:sz w:val="24"/>
                <w:szCs w:val="24"/>
                <w:lang w:val="en-US"/>
              </w:rPr>
              <w:tab/>
            </w:r>
            <w:r w:rsidR="0086321F" w:rsidRPr="00076180">
              <w:rPr>
                <w:rStyle w:val="Collegamentoipertestuale"/>
                <w:noProof/>
              </w:rPr>
              <w:t>Seevinck Method</w:t>
            </w:r>
            <w:r w:rsidR="0086321F">
              <w:rPr>
                <w:noProof/>
                <w:webHidden/>
              </w:rPr>
              <w:tab/>
            </w:r>
            <w:r w:rsidR="0086321F">
              <w:rPr>
                <w:noProof/>
                <w:webHidden/>
              </w:rPr>
              <w:fldChar w:fldCharType="begin"/>
            </w:r>
            <w:r w:rsidR="0086321F">
              <w:rPr>
                <w:noProof/>
                <w:webHidden/>
              </w:rPr>
              <w:instrText xml:space="preserve"> PAGEREF _Toc158653570 \h </w:instrText>
            </w:r>
            <w:r w:rsidR="0086321F">
              <w:rPr>
                <w:noProof/>
                <w:webHidden/>
              </w:rPr>
            </w:r>
            <w:r w:rsidR="0086321F">
              <w:rPr>
                <w:noProof/>
                <w:webHidden/>
              </w:rPr>
              <w:fldChar w:fldCharType="separate"/>
            </w:r>
            <w:r w:rsidR="0086321F">
              <w:rPr>
                <w:noProof/>
                <w:webHidden/>
              </w:rPr>
              <w:t>11</w:t>
            </w:r>
            <w:r w:rsidR="0086321F">
              <w:rPr>
                <w:noProof/>
                <w:webHidden/>
              </w:rPr>
              <w:fldChar w:fldCharType="end"/>
            </w:r>
          </w:hyperlink>
        </w:p>
        <w:p w14:paraId="6DA9344F" w14:textId="53EC3D91" w:rsidR="0086321F" w:rsidRDefault="008E778C">
          <w:pPr>
            <w:pStyle w:val="Sommario2"/>
            <w:tabs>
              <w:tab w:val="left" w:pos="880"/>
              <w:tab w:val="right" w:leader="dot" w:pos="9628"/>
            </w:tabs>
            <w:rPr>
              <w:rFonts w:eastAsiaTheme="minorEastAsia" w:cstheme="minorBidi"/>
              <w:smallCaps w:val="0"/>
              <w:noProof/>
              <w:sz w:val="24"/>
              <w:szCs w:val="24"/>
              <w:lang w:val="en-US"/>
            </w:rPr>
          </w:pPr>
          <w:hyperlink w:anchor="_Toc158653571" w:history="1">
            <w:r w:rsidR="0086321F" w:rsidRPr="00076180">
              <w:rPr>
                <w:rStyle w:val="Collegamentoipertestuale"/>
                <w:noProof/>
              </w:rPr>
              <w:t>1.5.</w:t>
            </w:r>
            <w:r w:rsidR="0086321F">
              <w:rPr>
                <w:rFonts w:eastAsiaTheme="minorEastAsia" w:cstheme="minorBidi"/>
                <w:smallCaps w:val="0"/>
                <w:noProof/>
                <w:sz w:val="24"/>
                <w:szCs w:val="24"/>
                <w:lang w:val="en-US"/>
              </w:rPr>
              <w:tab/>
            </w:r>
            <w:r w:rsidR="0086321F" w:rsidRPr="00076180">
              <w:rPr>
                <w:rStyle w:val="Collegamentoipertestuale"/>
                <w:noProof/>
              </w:rPr>
              <w:t>Normal Distribution</w:t>
            </w:r>
            <w:r w:rsidR="0086321F">
              <w:rPr>
                <w:noProof/>
                <w:webHidden/>
              </w:rPr>
              <w:tab/>
            </w:r>
            <w:r w:rsidR="0086321F">
              <w:rPr>
                <w:noProof/>
                <w:webHidden/>
              </w:rPr>
              <w:fldChar w:fldCharType="begin"/>
            </w:r>
            <w:r w:rsidR="0086321F">
              <w:rPr>
                <w:noProof/>
                <w:webHidden/>
              </w:rPr>
              <w:instrText xml:space="preserve"> PAGEREF _Toc158653571 \h </w:instrText>
            </w:r>
            <w:r w:rsidR="0086321F">
              <w:rPr>
                <w:noProof/>
                <w:webHidden/>
              </w:rPr>
            </w:r>
            <w:r w:rsidR="0086321F">
              <w:rPr>
                <w:noProof/>
                <w:webHidden/>
              </w:rPr>
              <w:fldChar w:fldCharType="separate"/>
            </w:r>
            <w:r w:rsidR="0086321F">
              <w:rPr>
                <w:noProof/>
                <w:webHidden/>
              </w:rPr>
              <w:t>12</w:t>
            </w:r>
            <w:r w:rsidR="0086321F">
              <w:rPr>
                <w:noProof/>
                <w:webHidden/>
              </w:rPr>
              <w:fldChar w:fldCharType="end"/>
            </w:r>
          </w:hyperlink>
        </w:p>
        <w:p w14:paraId="0F48A09B" w14:textId="7831C425" w:rsidR="0086321F" w:rsidRDefault="008E778C">
          <w:pPr>
            <w:pStyle w:val="Sommario2"/>
            <w:tabs>
              <w:tab w:val="left" w:pos="880"/>
              <w:tab w:val="right" w:leader="dot" w:pos="9628"/>
            </w:tabs>
            <w:rPr>
              <w:rFonts w:eastAsiaTheme="minorEastAsia" w:cstheme="minorBidi"/>
              <w:smallCaps w:val="0"/>
              <w:noProof/>
              <w:sz w:val="24"/>
              <w:szCs w:val="24"/>
              <w:lang w:val="en-US"/>
            </w:rPr>
          </w:pPr>
          <w:hyperlink w:anchor="_Toc158653572" w:history="1">
            <w:r w:rsidR="0086321F" w:rsidRPr="00076180">
              <w:rPr>
                <w:rStyle w:val="Collegamentoipertestuale"/>
                <w:noProof/>
              </w:rPr>
              <w:t>1.6.</w:t>
            </w:r>
            <w:r w:rsidR="0086321F">
              <w:rPr>
                <w:rFonts w:eastAsiaTheme="minorEastAsia" w:cstheme="minorBidi"/>
                <w:smallCaps w:val="0"/>
                <w:noProof/>
                <w:sz w:val="24"/>
                <w:szCs w:val="24"/>
                <w:lang w:val="en-US"/>
              </w:rPr>
              <w:tab/>
            </w:r>
            <w:r w:rsidR="0086321F" w:rsidRPr="00076180">
              <w:rPr>
                <w:rStyle w:val="Collegamentoipertestuale"/>
                <w:noProof/>
              </w:rPr>
              <w:t>Log-Normal Distribution</w:t>
            </w:r>
            <w:r w:rsidR="0086321F">
              <w:rPr>
                <w:noProof/>
                <w:webHidden/>
              </w:rPr>
              <w:tab/>
            </w:r>
            <w:r w:rsidR="0086321F">
              <w:rPr>
                <w:noProof/>
                <w:webHidden/>
              </w:rPr>
              <w:fldChar w:fldCharType="begin"/>
            </w:r>
            <w:r w:rsidR="0086321F">
              <w:rPr>
                <w:noProof/>
                <w:webHidden/>
              </w:rPr>
              <w:instrText xml:space="preserve"> PAGEREF _Toc158653572 \h </w:instrText>
            </w:r>
            <w:r w:rsidR="0086321F">
              <w:rPr>
                <w:noProof/>
                <w:webHidden/>
              </w:rPr>
            </w:r>
            <w:r w:rsidR="0086321F">
              <w:rPr>
                <w:noProof/>
                <w:webHidden/>
              </w:rPr>
              <w:fldChar w:fldCharType="separate"/>
            </w:r>
            <w:r w:rsidR="0086321F">
              <w:rPr>
                <w:noProof/>
                <w:webHidden/>
              </w:rPr>
              <w:t>12</w:t>
            </w:r>
            <w:r w:rsidR="0086321F">
              <w:rPr>
                <w:noProof/>
                <w:webHidden/>
              </w:rPr>
              <w:fldChar w:fldCharType="end"/>
            </w:r>
          </w:hyperlink>
        </w:p>
        <w:p w14:paraId="70460EFB" w14:textId="36C04444" w:rsidR="0086321F" w:rsidRDefault="008E778C">
          <w:pPr>
            <w:pStyle w:val="Sommario2"/>
            <w:tabs>
              <w:tab w:val="left" w:pos="880"/>
              <w:tab w:val="right" w:leader="dot" w:pos="9628"/>
            </w:tabs>
            <w:rPr>
              <w:rFonts w:eastAsiaTheme="minorEastAsia" w:cstheme="minorBidi"/>
              <w:smallCaps w:val="0"/>
              <w:noProof/>
              <w:sz w:val="24"/>
              <w:szCs w:val="24"/>
              <w:lang w:val="en-US"/>
            </w:rPr>
          </w:pPr>
          <w:hyperlink w:anchor="_Toc158653573" w:history="1">
            <w:r w:rsidR="0086321F" w:rsidRPr="00076180">
              <w:rPr>
                <w:rStyle w:val="Collegamentoipertestuale"/>
                <w:noProof/>
              </w:rPr>
              <w:t>1.7.</w:t>
            </w:r>
            <w:r w:rsidR="0086321F">
              <w:rPr>
                <w:rFonts w:eastAsiaTheme="minorEastAsia" w:cstheme="minorBidi"/>
                <w:smallCaps w:val="0"/>
                <w:noProof/>
                <w:sz w:val="24"/>
                <w:szCs w:val="24"/>
                <w:lang w:val="en-US"/>
              </w:rPr>
              <w:tab/>
            </w:r>
            <m:oMath>
              <m:r>
                <w:rPr>
                  <w:rStyle w:val="Collegamentoipertestuale"/>
                  <w:rFonts w:ascii="Cambria Math" w:hAnsi="Cambria Math"/>
                  <w:noProof/>
                </w:rPr>
                <m:t>VDD</m:t>
              </m:r>
            </m:oMath>
            <w:r w:rsidR="0086321F" w:rsidRPr="00076180">
              <w:rPr>
                <w:rStyle w:val="Collegamentoipertestuale"/>
                <w:noProof/>
              </w:rPr>
              <w:t xml:space="preserve"> Scaling</w:t>
            </w:r>
            <w:r w:rsidR="0086321F">
              <w:rPr>
                <w:noProof/>
                <w:webHidden/>
              </w:rPr>
              <w:tab/>
            </w:r>
            <w:r w:rsidR="0086321F">
              <w:rPr>
                <w:noProof/>
                <w:webHidden/>
              </w:rPr>
              <w:fldChar w:fldCharType="begin"/>
            </w:r>
            <w:r w:rsidR="0086321F">
              <w:rPr>
                <w:noProof/>
                <w:webHidden/>
              </w:rPr>
              <w:instrText xml:space="preserve"> PAGEREF _Toc158653573 \h </w:instrText>
            </w:r>
            <w:r w:rsidR="0086321F">
              <w:rPr>
                <w:noProof/>
                <w:webHidden/>
              </w:rPr>
            </w:r>
            <w:r w:rsidR="0086321F">
              <w:rPr>
                <w:noProof/>
                <w:webHidden/>
              </w:rPr>
              <w:fldChar w:fldCharType="separate"/>
            </w:r>
            <w:r w:rsidR="0086321F">
              <w:rPr>
                <w:noProof/>
                <w:webHidden/>
              </w:rPr>
              <w:t>13</w:t>
            </w:r>
            <w:r w:rsidR="0086321F">
              <w:rPr>
                <w:noProof/>
                <w:webHidden/>
              </w:rPr>
              <w:fldChar w:fldCharType="end"/>
            </w:r>
          </w:hyperlink>
        </w:p>
        <w:p w14:paraId="4AB9A79F" w14:textId="4AC6AFD0" w:rsidR="0086321F" w:rsidRDefault="008E778C">
          <w:pPr>
            <w:pStyle w:val="Sommario2"/>
            <w:tabs>
              <w:tab w:val="left" w:pos="880"/>
              <w:tab w:val="right" w:leader="dot" w:pos="9628"/>
            </w:tabs>
            <w:rPr>
              <w:rFonts w:eastAsiaTheme="minorEastAsia" w:cstheme="minorBidi"/>
              <w:smallCaps w:val="0"/>
              <w:noProof/>
              <w:sz w:val="24"/>
              <w:szCs w:val="24"/>
              <w:lang w:val="en-US"/>
            </w:rPr>
          </w:pPr>
          <w:hyperlink w:anchor="_Toc158653574" w:history="1">
            <w:r w:rsidR="0086321F" w:rsidRPr="00076180">
              <w:rPr>
                <w:rStyle w:val="Collegamentoipertestuale"/>
                <w:noProof/>
              </w:rPr>
              <w:t>1.8.</w:t>
            </w:r>
            <w:r w:rsidR="0086321F">
              <w:rPr>
                <w:rFonts w:eastAsiaTheme="minorEastAsia" w:cstheme="minorBidi"/>
                <w:smallCaps w:val="0"/>
                <w:noProof/>
                <w:sz w:val="24"/>
                <w:szCs w:val="24"/>
                <w:lang w:val="en-US"/>
              </w:rPr>
              <w:tab/>
            </w:r>
            <w:r w:rsidR="0086321F" w:rsidRPr="00076180">
              <w:rPr>
                <w:rStyle w:val="Collegamentoipertestuale"/>
                <w:noProof/>
              </w:rPr>
              <w:t>DRV</w:t>
            </w:r>
            <w:r w:rsidR="0086321F">
              <w:rPr>
                <w:noProof/>
                <w:webHidden/>
              </w:rPr>
              <w:tab/>
            </w:r>
            <w:r w:rsidR="0086321F">
              <w:rPr>
                <w:noProof/>
                <w:webHidden/>
              </w:rPr>
              <w:fldChar w:fldCharType="begin"/>
            </w:r>
            <w:r w:rsidR="0086321F">
              <w:rPr>
                <w:noProof/>
                <w:webHidden/>
              </w:rPr>
              <w:instrText xml:space="preserve"> PAGEREF _Toc158653574 \h </w:instrText>
            </w:r>
            <w:r w:rsidR="0086321F">
              <w:rPr>
                <w:noProof/>
                <w:webHidden/>
              </w:rPr>
            </w:r>
            <w:r w:rsidR="0086321F">
              <w:rPr>
                <w:noProof/>
                <w:webHidden/>
              </w:rPr>
              <w:fldChar w:fldCharType="separate"/>
            </w:r>
            <w:r w:rsidR="0086321F">
              <w:rPr>
                <w:noProof/>
                <w:webHidden/>
              </w:rPr>
              <w:t>13</w:t>
            </w:r>
            <w:r w:rsidR="0086321F">
              <w:rPr>
                <w:noProof/>
                <w:webHidden/>
              </w:rPr>
              <w:fldChar w:fldCharType="end"/>
            </w:r>
          </w:hyperlink>
        </w:p>
        <w:p w14:paraId="4F606317" w14:textId="5F1907C1" w:rsidR="0086321F" w:rsidRDefault="008E778C">
          <w:pPr>
            <w:pStyle w:val="Sommario1"/>
            <w:rPr>
              <w:rFonts w:eastAsiaTheme="minorEastAsia" w:cstheme="minorBidi"/>
              <w:b w:val="0"/>
              <w:bCs w:val="0"/>
              <w:caps w:val="0"/>
              <w:noProof/>
              <w:sz w:val="24"/>
              <w:szCs w:val="24"/>
              <w:lang w:val="en-US"/>
            </w:rPr>
          </w:pPr>
          <w:hyperlink w:anchor="_Toc158653575" w:history="1">
            <w:r w:rsidR="0086321F" w:rsidRPr="00076180">
              <w:rPr>
                <w:rStyle w:val="Collegamentoipertestuale"/>
                <w:noProof/>
                <w:lang w:val="en-US"/>
              </w:rPr>
              <w:t>2.</w:t>
            </w:r>
            <w:r w:rsidR="0086321F">
              <w:rPr>
                <w:rFonts w:eastAsiaTheme="minorEastAsia" w:cstheme="minorBidi"/>
                <w:b w:val="0"/>
                <w:bCs w:val="0"/>
                <w:caps w:val="0"/>
                <w:noProof/>
                <w:sz w:val="24"/>
                <w:szCs w:val="24"/>
                <w:lang w:val="en-US"/>
              </w:rPr>
              <w:tab/>
            </w:r>
            <w:r w:rsidR="0086321F" w:rsidRPr="00076180">
              <w:rPr>
                <w:rStyle w:val="Collegamentoipertestuale"/>
                <w:noProof/>
                <w:lang w:val="en-US"/>
              </w:rPr>
              <w:t>Analysis and Design of a 6T SRAM via Graphical Method</w:t>
            </w:r>
            <w:r w:rsidR="0086321F">
              <w:rPr>
                <w:noProof/>
                <w:webHidden/>
              </w:rPr>
              <w:tab/>
            </w:r>
            <w:r w:rsidR="0086321F">
              <w:rPr>
                <w:noProof/>
                <w:webHidden/>
              </w:rPr>
              <w:fldChar w:fldCharType="begin"/>
            </w:r>
            <w:r w:rsidR="0086321F">
              <w:rPr>
                <w:noProof/>
                <w:webHidden/>
              </w:rPr>
              <w:instrText xml:space="preserve"> PAGEREF _Toc158653575 \h </w:instrText>
            </w:r>
            <w:r w:rsidR="0086321F">
              <w:rPr>
                <w:noProof/>
                <w:webHidden/>
              </w:rPr>
            </w:r>
            <w:r w:rsidR="0086321F">
              <w:rPr>
                <w:noProof/>
                <w:webHidden/>
              </w:rPr>
              <w:fldChar w:fldCharType="separate"/>
            </w:r>
            <w:r w:rsidR="0086321F">
              <w:rPr>
                <w:noProof/>
                <w:webHidden/>
              </w:rPr>
              <w:t>15</w:t>
            </w:r>
            <w:r w:rsidR="0086321F">
              <w:rPr>
                <w:noProof/>
                <w:webHidden/>
              </w:rPr>
              <w:fldChar w:fldCharType="end"/>
            </w:r>
          </w:hyperlink>
        </w:p>
        <w:p w14:paraId="3FC64B83" w14:textId="07B16A47" w:rsidR="0086321F" w:rsidRDefault="008E778C">
          <w:pPr>
            <w:pStyle w:val="Sommario2"/>
            <w:tabs>
              <w:tab w:val="left" w:pos="880"/>
              <w:tab w:val="right" w:leader="dot" w:pos="9628"/>
            </w:tabs>
            <w:rPr>
              <w:rFonts w:eastAsiaTheme="minorEastAsia" w:cstheme="minorBidi"/>
              <w:smallCaps w:val="0"/>
              <w:noProof/>
              <w:sz w:val="24"/>
              <w:szCs w:val="24"/>
              <w:lang w:val="en-US"/>
            </w:rPr>
          </w:pPr>
          <w:hyperlink w:anchor="_Toc158653576" w:history="1">
            <w:r w:rsidR="0086321F" w:rsidRPr="00076180">
              <w:rPr>
                <w:rStyle w:val="Collegamentoipertestuale"/>
                <w:noProof/>
                <w:lang w:val="en-US"/>
              </w:rPr>
              <w:t>2.1.</w:t>
            </w:r>
            <w:r w:rsidR="0086321F">
              <w:rPr>
                <w:rFonts w:eastAsiaTheme="minorEastAsia" w:cstheme="minorBidi"/>
                <w:smallCaps w:val="0"/>
                <w:noProof/>
                <w:sz w:val="24"/>
                <w:szCs w:val="24"/>
                <w:lang w:val="en-US"/>
              </w:rPr>
              <w:tab/>
            </w:r>
            <w:r w:rsidR="0086321F" w:rsidRPr="00076180">
              <w:rPr>
                <w:rStyle w:val="Collegamentoipertestuale"/>
                <w:noProof/>
                <w:lang w:val="en-US"/>
              </w:rPr>
              <w:t>Hold Phase</w:t>
            </w:r>
            <w:r w:rsidR="0086321F">
              <w:rPr>
                <w:noProof/>
                <w:webHidden/>
              </w:rPr>
              <w:tab/>
            </w:r>
            <w:r w:rsidR="0086321F">
              <w:rPr>
                <w:noProof/>
                <w:webHidden/>
              </w:rPr>
              <w:fldChar w:fldCharType="begin"/>
            </w:r>
            <w:r w:rsidR="0086321F">
              <w:rPr>
                <w:noProof/>
                <w:webHidden/>
              </w:rPr>
              <w:instrText xml:space="preserve"> PAGEREF _Toc158653576 \h </w:instrText>
            </w:r>
            <w:r w:rsidR="0086321F">
              <w:rPr>
                <w:noProof/>
                <w:webHidden/>
              </w:rPr>
            </w:r>
            <w:r w:rsidR="0086321F">
              <w:rPr>
                <w:noProof/>
                <w:webHidden/>
              </w:rPr>
              <w:fldChar w:fldCharType="separate"/>
            </w:r>
            <w:r w:rsidR="0086321F">
              <w:rPr>
                <w:noProof/>
                <w:webHidden/>
              </w:rPr>
              <w:t>15</w:t>
            </w:r>
            <w:r w:rsidR="0086321F">
              <w:rPr>
                <w:noProof/>
                <w:webHidden/>
              </w:rPr>
              <w:fldChar w:fldCharType="end"/>
            </w:r>
          </w:hyperlink>
        </w:p>
        <w:p w14:paraId="354BB87B" w14:textId="00A13914" w:rsidR="0086321F" w:rsidRDefault="008E778C">
          <w:pPr>
            <w:pStyle w:val="Sommario2"/>
            <w:tabs>
              <w:tab w:val="left" w:pos="880"/>
              <w:tab w:val="right" w:leader="dot" w:pos="9628"/>
            </w:tabs>
            <w:rPr>
              <w:rFonts w:eastAsiaTheme="minorEastAsia" w:cstheme="minorBidi"/>
              <w:smallCaps w:val="0"/>
              <w:noProof/>
              <w:sz w:val="24"/>
              <w:szCs w:val="24"/>
              <w:lang w:val="en-US"/>
            </w:rPr>
          </w:pPr>
          <w:hyperlink w:anchor="_Toc158653577" w:history="1">
            <w:r w:rsidR="0086321F" w:rsidRPr="00076180">
              <w:rPr>
                <w:rStyle w:val="Collegamentoipertestuale"/>
                <w:noProof/>
                <w:lang w:val="en-US"/>
              </w:rPr>
              <w:t>2.2.</w:t>
            </w:r>
            <w:r w:rsidR="0086321F">
              <w:rPr>
                <w:rFonts w:eastAsiaTheme="minorEastAsia" w:cstheme="minorBidi"/>
                <w:smallCaps w:val="0"/>
                <w:noProof/>
                <w:sz w:val="24"/>
                <w:szCs w:val="24"/>
                <w:lang w:val="en-US"/>
              </w:rPr>
              <w:tab/>
            </w:r>
            <w:r w:rsidR="0086321F" w:rsidRPr="00076180">
              <w:rPr>
                <w:rStyle w:val="Collegamentoipertestuale"/>
                <w:noProof/>
                <w:lang w:val="en-US"/>
              </w:rPr>
              <w:t>Read Phase</w:t>
            </w:r>
            <w:r w:rsidR="0086321F">
              <w:rPr>
                <w:noProof/>
                <w:webHidden/>
              </w:rPr>
              <w:tab/>
            </w:r>
            <w:r w:rsidR="0086321F">
              <w:rPr>
                <w:noProof/>
                <w:webHidden/>
              </w:rPr>
              <w:fldChar w:fldCharType="begin"/>
            </w:r>
            <w:r w:rsidR="0086321F">
              <w:rPr>
                <w:noProof/>
                <w:webHidden/>
              </w:rPr>
              <w:instrText xml:space="preserve"> PAGEREF _Toc158653577 \h </w:instrText>
            </w:r>
            <w:r w:rsidR="0086321F">
              <w:rPr>
                <w:noProof/>
                <w:webHidden/>
              </w:rPr>
            </w:r>
            <w:r w:rsidR="0086321F">
              <w:rPr>
                <w:noProof/>
                <w:webHidden/>
              </w:rPr>
              <w:fldChar w:fldCharType="separate"/>
            </w:r>
            <w:r w:rsidR="0086321F">
              <w:rPr>
                <w:noProof/>
                <w:webHidden/>
              </w:rPr>
              <w:t>18</w:t>
            </w:r>
            <w:r w:rsidR="0086321F">
              <w:rPr>
                <w:noProof/>
                <w:webHidden/>
              </w:rPr>
              <w:fldChar w:fldCharType="end"/>
            </w:r>
          </w:hyperlink>
        </w:p>
        <w:p w14:paraId="34F122FF" w14:textId="3CB2598B" w:rsidR="0086321F" w:rsidRDefault="008E778C">
          <w:pPr>
            <w:pStyle w:val="Sommario1"/>
            <w:rPr>
              <w:rFonts w:eastAsiaTheme="minorEastAsia" w:cstheme="minorBidi"/>
              <w:b w:val="0"/>
              <w:bCs w:val="0"/>
              <w:caps w:val="0"/>
              <w:noProof/>
              <w:sz w:val="24"/>
              <w:szCs w:val="24"/>
              <w:lang w:val="en-US"/>
            </w:rPr>
          </w:pPr>
          <w:hyperlink w:anchor="_Toc158653578" w:history="1">
            <w:r w:rsidR="0086321F" w:rsidRPr="00076180">
              <w:rPr>
                <w:rStyle w:val="Collegamentoipertestuale"/>
                <w:noProof/>
                <w:lang w:val="en-US"/>
              </w:rPr>
              <w:t>3.</w:t>
            </w:r>
            <w:r w:rsidR="0086321F">
              <w:rPr>
                <w:rFonts w:eastAsiaTheme="minorEastAsia" w:cstheme="minorBidi"/>
                <w:b w:val="0"/>
                <w:bCs w:val="0"/>
                <w:caps w:val="0"/>
                <w:noProof/>
                <w:sz w:val="24"/>
                <w:szCs w:val="24"/>
                <w:lang w:val="en-US"/>
              </w:rPr>
              <w:tab/>
            </w:r>
            <w:r w:rsidR="0086321F" w:rsidRPr="00076180">
              <w:rPr>
                <w:rStyle w:val="Collegamentoipertestuale"/>
                <w:noProof/>
                <w:lang w:val="en-US"/>
              </w:rPr>
              <w:t>Analysis and Design of a 6T SRAM via Seevinck Method</w:t>
            </w:r>
            <w:r w:rsidR="0086321F">
              <w:rPr>
                <w:noProof/>
                <w:webHidden/>
              </w:rPr>
              <w:tab/>
            </w:r>
            <w:r w:rsidR="0086321F">
              <w:rPr>
                <w:noProof/>
                <w:webHidden/>
              </w:rPr>
              <w:fldChar w:fldCharType="begin"/>
            </w:r>
            <w:r w:rsidR="0086321F">
              <w:rPr>
                <w:noProof/>
                <w:webHidden/>
              </w:rPr>
              <w:instrText xml:space="preserve"> PAGEREF _Toc158653578 \h </w:instrText>
            </w:r>
            <w:r w:rsidR="0086321F">
              <w:rPr>
                <w:noProof/>
                <w:webHidden/>
              </w:rPr>
            </w:r>
            <w:r w:rsidR="0086321F">
              <w:rPr>
                <w:noProof/>
                <w:webHidden/>
              </w:rPr>
              <w:fldChar w:fldCharType="separate"/>
            </w:r>
            <w:r w:rsidR="0086321F">
              <w:rPr>
                <w:noProof/>
                <w:webHidden/>
              </w:rPr>
              <w:t>22</w:t>
            </w:r>
            <w:r w:rsidR="0086321F">
              <w:rPr>
                <w:noProof/>
                <w:webHidden/>
              </w:rPr>
              <w:fldChar w:fldCharType="end"/>
            </w:r>
          </w:hyperlink>
        </w:p>
        <w:p w14:paraId="21D86216" w14:textId="1B74FD35" w:rsidR="0086321F" w:rsidRDefault="008E778C">
          <w:pPr>
            <w:pStyle w:val="Sommario2"/>
            <w:tabs>
              <w:tab w:val="left" w:pos="880"/>
              <w:tab w:val="right" w:leader="dot" w:pos="9628"/>
            </w:tabs>
            <w:rPr>
              <w:rFonts w:eastAsiaTheme="minorEastAsia" w:cstheme="minorBidi"/>
              <w:smallCaps w:val="0"/>
              <w:noProof/>
              <w:sz w:val="24"/>
              <w:szCs w:val="24"/>
              <w:lang w:val="en-US"/>
            </w:rPr>
          </w:pPr>
          <w:hyperlink w:anchor="_Toc158653579" w:history="1">
            <w:r w:rsidR="0086321F" w:rsidRPr="00076180">
              <w:rPr>
                <w:rStyle w:val="Collegamentoipertestuale"/>
                <w:noProof/>
                <w:lang w:val="en-US"/>
              </w:rPr>
              <w:t>3.1.</w:t>
            </w:r>
            <w:r w:rsidR="0086321F">
              <w:rPr>
                <w:rFonts w:eastAsiaTheme="minorEastAsia" w:cstheme="minorBidi"/>
                <w:smallCaps w:val="0"/>
                <w:noProof/>
                <w:sz w:val="24"/>
                <w:szCs w:val="24"/>
                <w:lang w:val="en-US"/>
              </w:rPr>
              <w:tab/>
            </w:r>
            <w:r w:rsidR="0086321F" w:rsidRPr="00076180">
              <w:rPr>
                <w:rStyle w:val="Collegamentoipertestuale"/>
                <w:noProof/>
                <w:lang w:val="en-US"/>
              </w:rPr>
              <w:t>Hold Phase</w:t>
            </w:r>
            <w:r w:rsidR="0086321F">
              <w:rPr>
                <w:noProof/>
                <w:webHidden/>
              </w:rPr>
              <w:tab/>
            </w:r>
            <w:r w:rsidR="0086321F">
              <w:rPr>
                <w:noProof/>
                <w:webHidden/>
              </w:rPr>
              <w:fldChar w:fldCharType="begin"/>
            </w:r>
            <w:r w:rsidR="0086321F">
              <w:rPr>
                <w:noProof/>
                <w:webHidden/>
              </w:rPr>
              <w:instrText xml:space="preserve"> PAGEREF _Toc158653579 \h </w:instrText>
            </w:r>
            <w:r w:rsidR="0086321F">
              <w:rPr>
                <w:noProof/>
                <w:webHidden/>
              </w:rPr>
            </w:r>
            <w:r w:rsidR="0086321F">
              <w:rPr>
                <w:noProof/>
                <w:webHidden/>
              </w:rPr>
              <w:fldChar w:fldCharType="separate"/>
            </w:r>
            <w:r w:rsidR="0086321F">
              <w:rPr>
                <w:noProof/>
                <w:webHidden/>
              </w:rPr>
              <w:t>22</w:t>
            </w:r>
            <w:r w:rsidR="0086321F">
              <w:rPr>
                <w:noProof/>
                <w:webHidden/>
              </w:rPr>
              <w:fldChar w:fldCharType="end"/>
            </w:r>
          </w:hyperlink>
        </w:p>
        <w:p w14:paraId="0537AA7B" w14:textId="139BF9CE" w:rsidR="0086321F" w:rsidRDefault="008E778C">
          <w:pPr>
            <w:pStyle w:val="Sommario2"/>
            <w:tabs>
              <w:tab w:val="left" w:pos="880"/>
              <w:tab w:val="right" w:leader="dot" w:pos="9628"/>
            </w:tabs>
            <w:rPr>
              <w:rFonts w:eastAsiaTheme="minorEastAsia" w:cstheme="minorBidi"/>
              <w:smallCaps w:val="0"/>
              <w:noProof/>
              <w:sz w:val="24"/>
              <w:szCs w:val="24"/>
              <w:lang w:val="en-US"/>
            </w:rPr>
          </w:pPr>
          <w:hyperlink w:anchor="_Toc158653580" w:history="1">
            <w:r w:rsidR="0086321F" w:rsidRPr="00076180">
              <w:rPr>
                <w:rStyle w:val="Collegamentoipertestuale"/>
                <w:noProof/>
                <w:lang w:val="en-US"/>
              </w:rPr>
              <w:t>3.2.</w:t>
            </w:r>
            <w:r w:rsidR="0086321F">
              <w:rPr>
                <w:rFonts w:eastAsiaTheme="minorEastAsia" w:cstheme="minorBidi"/>
                <w:smallCaps w:val="0"/>
                <w:noProof/>
                <w:sz w:val="24"/>
                <w:szCs w:val="24"/>
                <w:lang w:val="en-US"/>
              </w:rPr>
              <w:tab/>
            </w:r>
            <w:r w:rsidR="0086321F" w:rsidRPr="00076180">
              <w:rPr>
                <w:rStyle w:val="Collegamentoipertestuale"/>
                <w:noProof/>
                <w:lang w:val="en-US"/>
              </w:rPr>
              <w:t>Read Phase</w:t>
            </w:r>
            <w:r w:rsidR="0086321F">
              <w:rPr>
                <w:noProof/>
                <w:webHidden/>
              </w:rPr>
              <w:tab/>
            </w:r>
            <w:r w:rsidR="0086321F">
              <w:rPr>
                <w:noProof/>
                <w:webHidden/>
              </w:rPr>
              <w:fldChar w:fldCharType="begin"/>
            </w:r>
            <w:r w:rsidR="0086321F">
              <w:rPr>
                <w:noProof/>
                <w:webHidden/>
              </w:rPr>
              <w:instrText xml:space="preserve"> PAGEREF _Toc158653580 \h </w:instrText>
            </w:r>
            <w:r w:rsidR="0086321F">
              <w:rPr>
                <w:noProof/>
                <w:webHidden/>
              </w:rPr>
            </w:r>
            <w:r w:rsidR="0086321F">
              <w:rPr>
                <w:noProof/>
                <w:webHidden/>
              </w:rPr>
              <w:fldChar w:fldCharType="separate"/>
            </w:r>
            <w:r w:rsidR="0086321F">
              <w:rPr>
                <w:noProof/>
                <w:webHidden/>
              </w:rPr>
              <w:t>24</w:t>
            </w:r>
            <w:r w:rsidR="0086321F">
              <w:rPr>
                <w:noProof/>
                <w:webHidden/>
              </w:rPr>
              <w:fldChar w:fldCharType="end"/>
            </w:r>
          </w:hyperlink>
        </w:p>
        <w:p w14:paraId="4393E4E9" w14:textId="4640CB8C" w:rsidR="0086321F" w:rsidRDefault="008E778C">
          <w:pPr>
            <w:pStyle w:val="Sommario2"/>
            <w:tabs>
              <w:tab w:val="left" w:pos="880"/>
              <w:tab w:val="right" w:leader="dot" w:pos="9628"/>
            </w:tabs>
            <w:rPr>
              <w:rFonts w:eastAsiaTheme="minorEastAsia" w:cstheme="minorBidi"/>
              <w:smallCaps w:val="0"/>
              <w:noProof/>
              <w:sz w:val="24"/>
              <w:szCs w:val="24"/>
              <w:lang w:val="en-US"/>
            </w:rPr>
          </w:pPr>
          <w:hyperlink w:anchor="_Toc158653581" w:history="1">
            <w:r w:rsidR="0086321F" w:rsidRPr="00076180">
              <w:rPr>
                <w:rStyle w:val="Collegamentoipertestuale"/>
                <w:noProof/>
                <w:lang w:val="en-US"/>
              </w:rPr>
              <w:t>3.3.</w:t>
            </w:r>
            <w:r w:rsidR="0086321F">
              <w:rPr>
                <w:rFonts w:eastAsiaTheme="minorEastAsia" w:cstheme="minorBidi"/>
                <w:smallCaps w:val="0"/>
                <w:noProof/>
                <w:sz w:val="24"/>
                <w:szCs w:val="24"/>
                <w:lang w:val="en-US"/>
              </w:rPr>
              <w:tab/>
            </w:r>
            <w:r w:rsidR="0086321F" w:rsidRPr="00076180">
              <w:rPr>
                <w:rStyle w:val="Collegamentoipertestuale"/>
                <w:noProof/>
                <w:lang w:val="en-US"/>
              </w:rPr>
              <w:t>Comparative Analysis between Graphical Method and Seevinck Method</w:t>
            </w:r>
            <w:r w:rsidR="0086321F">
              <w:rPr>
                <w:noProof/>
                <w:webHidden/>
              </w:rPr>
              <w:tab/>
            </w:r>
            <w:r w:rsidR="0086321F">
              <w:rPr>
                <w:noProof/>
                <w:webHidden/>
              </w:rPr>
              <w:fldChar w:fldCharType="begin"/>
            </w:r>
            <w:r w:rsidR="0086321F">
              <w:rPr>
                <w:noProof/>
                <w:webHidden/>
              </w:rPr>
              <w:instrText xml:space="preserve"> PAGEREF _Toc158653581 \h </w:instrText>
            </w:r>
            <w:r w:rsidR="0086321F">
              <w:rPr>
                <w:noProof/>
                <w:webHidden/>
              </w:rPr>
            </w:r>
            <w:r w:rsidR="0086321F">
              <w:rPr>
                <w:noProof/>
                <w:webHidden/>
              </w:rPr>
              <w:fldChar w:fldCharType="separate"/>
            </w:r>
            <w:r w:rsidR="0086321F">
              <w:rPr>
                <w:noProof/>
                <w:webHidden/>
              </w:rPr>
              <w:t>26</w:t>
            </w:r>
            <w:r w:rsidR="0086321F">
              <w:rPr>
                <w:noProof/>
                <w:webHidden/>
              </w:rPr>
              <w:fldChar w:fldCharType="end"/>
            </w:r>
          </w:hyperlink>
        </w:p>
        <w:p w14:paraId="1BC18947" w14:textId="12D6C2AC" w:rsidR="0086321F" w:rsidRDefault="008E778C">
          <w:pPr>
            <w:pStyle w:val="Sommario1"/>
            <w:rPr>
              <w:rFonts w:eastAsiaTheme="minorEastAsia" w:cstheme="minorBidi"/>
              <w:b w:val="0"/>
              <w:bCs w:val="0"/>
              <w:caps w:val="0"/>
              <w:noProof/>
              <w:sz w:val="24"/>
              <w:szCs w:val="24"/>
              <w:lang w:val="en-US"/>
            </w:rPr>
          </w:pPr>
          <w:hyperlink w:anchor="_Toc158653582" w:history="1">
            <w:r w:rsidR="0086321F" w:rsidRPr="00076180">
              <w:rPr>
                <w:rStyle w:val="Collegamentoipertestuale"/>
                <w:noProof/>
                <w:lang w:val="en-US"/>
              </w:rPr>
              <w:t>4.</w:t>
            </w:r>
            <w:r w:rsidR="0086321F">
              <w:rPr>
                <w:rFonts w:eastAsiaTheme="minorEastAsia" w:cstheme="minorBidi"/>
                <w:b w:val="0"/>
                <w:bCs w:val="0"/>
                <w:caps w:val="0"/>
                <w:noProof/>
                <w:sz w:val="24"/>
                <w:szCs w:val="24"/>
                <w:lang w:val="en-US"/>
              </w:rPr>
              <w:tab/>
            </w:r>
            <m:oMath>
              <m:r>
                <m:rPr>
                  <m:sty m:val="bi"/>
                </m:rPr>
                <w:rPr>
                  <w:rStyle w:val="Collegamentoipertestuale"/>
                  <w:rFonts w:ascii="Cambria Math" w:hAnsi="Cambria Math"/>
                  <w:noProof/>
                  <w:lang w:val="en-US"/>
                </w:rPr>
                <m:t>VDD</m:t>
              </m:r>
            </m:oMath>
            <w:r w:rsidR="0086321F" w:rsidRPr="00076180">
              <w:rPr>
                <w:rStyle w:val="Collegamentoipertestuale"/>
                <w:noProof/>
                <w:lang w:val="en-US"/>
              </w:rPr>
              <w:t xml:space="preserve"> Scaling of a 6T SRAM considering Gaussian </w:t>
            </w:r>
            <m:oMath>
              <m:r>
                <m:rPr>
                  <m:sty m:val="bi"/>
                </m:rPr>
                <w:rPr>
                  <w:rStyle w:val="Collegamentoipertestuale"/>
                  <w:rFonts w:ascii="Cambria Math" w:hAnsi="Cambria Math"/>
                  <w:noProof/>
                  <w:lang w:val="en-US"/>
                </w:rPr>
                <m:t>VTH</m:t>
              </m:r>
            </m:oMath>
            <w:r w:rsidR="0086321F">
              <w:rPr>
                <w:noProof/>
                <w:webHidden/>
              </w:rPr>
              <w:tab/>
            </w:r>
            <w:r w:rsidR="0086321F">
              <w:rPr>
                <w:noProof/>
                <w:webHidden/>
              </w:rPr>
              <w:fldChar w:fldCharType="begin"/>
            </w:r>
            <w:r w:rsidR="0086321F">
              <w:rPr>
                <w:noProof/>
                <w:webHidden/>
              </w:rPr>
              <w:instrText xml:space="preserve"> PAGEREF _Toc158653582 \h </w:instrText>
            </w:r>
            <w:r w:rsidR="0086321F">
              <w:rPr>
                <w:noProof/>
                <w:webHidden/>
              </w:rPr>
            </w:r>
            <w:r w:rsidR="0086321F">
              <w:rPr>
                <w:noProof/>
                <w:webHidden/>
              </w:rPr>
              <w:fldChar w:fldCharType="separate"/>
            </w:r>
            <w:r w:rsidR="0086321F">
              <w:rPr>
                <w:noProof/>
                <w:webHidden/>
              </w:rPr>
              <w:t>29</w:t>
            </w:r>
            <w:r w:rsidR="0086321F">
              <w:rPr>
                <w:noProof/>
                <w:webHidden/>
              </w:rPr>
              <w:fldChar w:fldCharType="end"/>
            </w:r>
          </w:hyperlink>
        </w:p>
        <w:p w14:paraId="6ABC18F8" w14:textId="5F0A7820" w:rsidR="0086321F" w:rsidRDefault="008E778C">
          <w:pPr>
            <w:pStyle w:val="Sommario2"/>
            <w:tabs>
              <w:tab w:val="left" w:pos="880"/>
              <w:tab w:val="right" w:leader="dot" w:pos="9628"/>
            </w:tabs>
            <w:rPr>
              <w:rFonts w:eastAsiaTheme="minorEastAsia" w:cstheme="minorBidi"/>
              <w:smallCaps w:val="0"/>
              <w:noProof/>
              <w:sz w:val="24"/>
              <w:szCs w:val="24"/>
              <w:lang w:val="en-US"/>
            </w:rPr>
          </w:pPr>
          <w:hyperlink w:anchor="_Toc158653583" w:history="1">
            <w:r w:rsidR="0086321F" w:rsidRPr="00076180">
              <w:rPr>
                <w:rStyle w:val="Collegamentoipertestuale"/>
                <w:noProof/>
                <w:lang w:val="en-US"/>
              </w:rPr>
              <w:t>4.1.</w:t>
            </w:r>
            <w:r w:rsidR="0086321F">
              <w:rPr>
                <w:rFonts w:eastAsiaTheme="minorEastAsia" w:cstheme="minorBidi"/>
                <w:smallCaps w:val="0"/>
                <w:noProof/>
                <w:sz w:val="24"/>
                <w:szCs w:val="24"/>
                <w:lang w:val="en-US"/>
              </w:rPr>
              <w:tab/>
            </w:r>
            <w:r w:rsidR="0086321F" w:rsidRPr="00076180">
              <w:rPr>
                <w:rStyle w:val="Collegamentoipertestuale"/>
                <w:noProof/>
                <w:lang w:val="en-US"/>
              </w:rPr>
              <w:t>Hold Phase</w:t>
            </w:r>
            <w:r w:rsidR="0086321F">
              <w:rPr>
                <w:noProof/>
                <w:webHidden/>
              </w:rPr>
              <w:tab/>
            </w:r>
            <w:r w:rsidR="0086321F">
              <w:rPr>
                <w:noProof/>
                <w:webHidden/>
              </w:rPr>
              <w:fldChar w:fldCharType="begin"/>
            </w:r>
            <w:r w:rsidR="0086321F">
              <w:rPr>
                <w:noProof/>
                <w:webHidden/>
              </w:rPr>
              <w:instrText xml:space="preserve"> PAGEREF _Toc158653583 \h </w:instrText>
            </w:r>
            <w:r w:rsidR="0086321F">
              <w:rPr>
                <w:noProof/>
                <w:webHidden/>
              </w:rPr>
            </w:r>
            <w:r w:rsidR="0086321F">
              <w:rPr>
                <w:noProof/>
                <w:webHidden/>
              </w:rPr>
              <w:fldChar w:fldCharType="separate"/>
            </w:r>
            <w:r w:rsidR="0086321F">
              <w:rPr>
                <w:noProof/>
                <w:webHidden/>
              </w:rPr>
              <w:t>30</w:t>
            </w:r>
            <w:r w:rsidR="0086321F">
              <w:rPr>
                <w:noProof/>
                <w:webHidden/>
              </w:rPr>
              <w:fldChar w:fldCharType="end"/>
            </w:r>
          </w:hyperlink>
        </w:p>
        <w:p w14:paraId="4D16DA6E" w14:textId="4D9CC2BB" w:rsidR="0086321F" w:rsidRDefault="008E778C">
          <w:pPr>
            <w:pStyle w:val="Sommario2"/>
            <w:tabs>
              <w:tab w:val="left" w:pos="880"/>
              <w:tab w:val="right" w:leader="dot" w:pos="9628"/>
            </w:tabs>
            <w:rPr>
              <w:rFonts w:eastAsiaTheme="minorEastAsia" w:cstheme="minorBidi"/>
              <w:smallCaps w:val="0"/>
              <w:noProof/>
              <w:sz w:val="24"/>
              <w:szCs w:val="24"/>
              <w:lang w:val="en-US"/>
            </w:rPr>
          </w:pPr>
          <w:hyperlink w:anchor="_Toc158653584" w:history="1">
            <w:r w:rsidR="0086321F" w:rsidRPr="00076180">
              <w:rPr>
                <w:rStyle w:val="Collegamentoipertestuale"/>
                <w:noProof/>
                <w:lang w:val="en-US"/>
              </w:rPr>
              <w:t>4.2.</w:t>
            </w:r>
            <w:r w:rsidR="0086321F">
              <w:rPr>
                <w:rFonts w:eastAsiaTheme="minorEastAsia" w:cstheme="minorBidi"/>
                <w:smallCaps w:val="0"/>
                <w:noProof/>
                <w:sz w:val="24"/>
                <w:szCs w:val="24"/>
                <w:lang w:val="en-US"/>
              </w:rPr>
              <w:tab/>
            </w:r>
            <w:r w:rsidR="0086321F" w:rsidRPr="00076180">
              <w:rPr>
                <w:rStyle w:val="Collegamentoipertestuale"/>
                <w:noProof/>
                <w:lang w:val="en-US"/>
              </w:rPr>
              <w:t>Read Phase</w:t>
            </w:r>
            <w:r w:rsidR="0086321F">
              <w:rPr>
                <w:noProof/>
                <w:webHidden/>
              </w:rPr>
              <w:tab/>
            </w:r>
            <w:r w:rsidR="0086321F">
              <w:rPr>
                <w:noProof/>
                <w:webHidden/>
              </w:rPr>
              <w:fldChar w:fldCharType="begin"/>
            </w:r>
            <w:r w:rsidR="0086321F">
              <w:rPr>
                <w:noProof/>
                <w:webHidden/>
              </w:rPr>
              <w:instrText xml:space="preserve"> PAGEREF _Toc158653584 \h </w:instrText>
            </w:r>
            <w:r w:rsidR="0086321F">
              <w:rPr>
                <w:noProof/>
                <w:webHidden/>
              </w:rPr>
            </w:r>
            <w:r w:rsidR="0086321F">
              <w:rPr>
                <w:noProof/>
                <w:webHidden/>
              </w:rPr>
              <w:fldChar w:fldCharType="separate"/>
            </w:r>
            <w:r w:rsidR="0086321F">
              <w:rPr>
                <w:noProof/>
                <w:webHidden/>
              </w:rPr>
              <w:t>32</w:t>
            </w:r>
            <w:r w:rsidR="0086321F">
              <w:rPr>
                <w:noProof/>
                <w:webHidden/>
              </w:rPr>
              <w:fldChar w:fldCharType="end"/>
            </w:r>
          </w:hyperlink>
        </w:p>
        <w:p w14:paraId="00C67CDD" w14:textId="1DFC9467" w:rsidR="0086321F" w:rsidRDefault="008E778C">
          <w:pPr>
            <w:pStyle w:val="Sommario2"/>
            <w:tabs>
              <w:tab w:val="left" w:pos="880"/>
              <w:tab w:val="right" w:leader="dot" w:pos="9628"/>
            </w:tabs>
            <w:rPr>
              <w:rFonts w:eastAsiaTheme="minorEastAsia" w:cstheme="minorBidi"/>
              <w:smallCaps w:val="0"/>
              <w:noProof/>
              <w:sz w:val="24"/>
              <w:szCs w:val="24"/>
              <w:lang w:val="en-US"/>
            </w:rPr>
          </w:pPr>
          <w:hyperlink w:anchor="_Toc158653585" w:history="1">
            <w:r w:rsidR="0086321F" w:rsidRPr="00076180">
              <w:rPr>
                <w:rStyle w:val="Collegamentoipertestuale"/>
                <w:noProof/>
                <w:lang w:val="en-US"/>
              </w:rPr>
              <w:t>4.3.</w:t>
            </w:r>
            <w:r w:rsidR="0086321F">
              <w:rPr>
                <w:rFonts w:eastAsiaTheme="minorEastAsia" w:cstheme="minorBidi"/>
                <w:smallCaps w:val="0"/>
                <w:noProof/>
                <w:sz w:val="24"/>
                <w:szCs w:val="24"/>
                <w:lang w:val="en-US"/>
              </w:rPr>
              <w:tab/>
            </w:r>
            <m:oMath>
              <m:r>
                <w:rPr>
                  <w:rStyle w:val="Collegamentoipertestuale"/>
                  <w:rFonts w:ascii="Cambria Math" w:hAnsi="Cambria Math"/>
                  <w:noProof/>
                  <w:lang w:val="en-US"/>
                </w:rPr>
                <m:t>ILEAK</m:t>
              </m:r>
            </m:oMath>
            <w:r w:rsidR="0086321F" w:rsidRPr="00076180">
              <w:rPr>
                <w:rStyle w:val="Collegamentoipertestuale"/>
                <w:noProof/>
                <w:lang w:val="en-US"/>
              </w:rPr>
              <w:t xml:space="preserve"> Analysis</w:t>
            </w:r>
            <w:r w:rsidR="0086321F">
              <w:rPr>
                <w:noProof/>
                <w:webHidden/>
              </w:rPr>
              <w:tab/>
            </w:r>
            <w:r w:rsidR="0086321F">
              <w:rPr>
                <w:noProof/>
                <w:webHidden/>
              </w:rPr>
              <w:fldChar w:fldCharType="begin"/>
            </w:r>
            <w:r w:rsidR="0086321F">
              <w:rPr>
                <w:noProof/>
                <w:webHidden/>
              </w:rPr>
              <w:instrText xml:space="preserve"> PAGEREF _Toc158653585 \h </w:instrText>
            </w:r>
            <w:r w:rsidR="0086321F">
              <w:rPr>
                <w:noProof/>
                <w:webHidden/>
              </w:rPr>
            </w:r>
            <w:r w:rsidR="0086321F">
              <w:rPr>
                <w:noProof/>
                <w:webHidden/>
              </w:rPr>
              <w:fldChar w:fldCharType="separate"/>
            </w:r>
            <w:r w:rsidR="0086321F">
              <w:rPr>
                <w:noProof/>
                <w:webHidden/>
              </w:rPr>
              <w:t>33</w:t>
            </w:r>
            <w:r w:rsidR="0086321F">
              <w:rPr>
                <w:noProof/>
                <w:webHidden/>
              </w:rPr>
              <w:fldChar w:fldCharType="end"/>
            </w:r>
          </w:hyperlink>
        </w:p>
        <w:p w14:paraId="59B0E806" w14:textId="574405D8" w:rsidR="0086321F" w:rsidRDefault="008E778C">
          <w:pPr>
            <w:pStyle w:val="Sommario2"/>
            <w:tabs>
              <w:tab w:val="left" w:pos="880"/>
              <w:tab w:val="right" w:leader="dot" w:pos="9628"/>
            </w:tabs>
            <w:rPr>
              <w:rFonts w:eastAsiaTheme="minorEastAsia" w:cstheme="minorBidi"/>
              <w:smallCaps w:val="0"/>
              <w:noProof/>
              <w:sz w:val="24"/>
              <w:szCs w:val="24"/>
              <w:lang w:val="en-US"/>
            </w:rPr>
          </w:pPr>
          <w:hyperlink w:anchor="_Toc158653586" w:history="1">
            <w:r w:rsidR="0086321F" w:rsidRPr="00076180">
              <w:rPr>
                <w:rStyle w:val="Collegamentoipertestuale"/>
                <w:noProof/>
                <w:lang w:val="en-US"/>
              </w:rPr>
              <w:t>4.4.</w:t>
            </w:r>
            <w:r w:rsidR="0086321F">
              <w:rPr>
                <w:rFonts w:eastAsiaTheme="minorEastAsia" w:cstheme="minorBidi"/>
                <w:smallCaps w:val="0"/>
                <w:noProof/>
                <w:sz w:val="24"/>
                <w:szCs w:val="24"/>
                <w:lang w:val="en-US"/>
              </w:rPr>
              <w:tab/>
            </w:r>
            <w:r w:rsidR="0086321F" w:rsidRPr="00076180">
              <w:rPr>
                <w:rStyle w:val="Collegamentoipertestuale"/>
                <w:noProof/>
                <w:lang w:val="en-US"/>
              </w:rPr>
              <w:t>Cell Robustness and Leakage Power</w:t>
            </w:r>
            <w:r w:rsidR="0086321F">
              <w:rPr>
                <w:noProof/>
                <w:webHidden/>
              </w:rPr>
              <w:tab/>
            </w:r>
            <w:r w:rsidR="0086321F">
              <w:rPr>
                <w:noProof/>
                <w:webHidden/>
              </w:rPr>
              <w:fldChar w:fldCharType="begin"/>
            </w:r>
            <w:r w:rsidR="0086321F">
              <w:rPr>
                <w:noProof/>
                <w:webHidden/>
              </w:rPr>
              <w:instrText xml:space="preserve"> PAGEREF _Toc158653586 \h </w:instrText>
            </w:r>
            <w:r w:rsidR="0086321F">
              <w:rPr>
                <w:noProof/>
                <w:webHidden/>
              </w:rPr>
            </w:r>
            <w:r w:rsidR="0086321F">
              <w:rPr>
                <w:noProof/>
                <w:webHidden/>
              </w:rPr>
              <w:fldChar w:fldCharType="separate"/>
            </w:r>
            <w:r w:rsidR="0086321F">
              <w:rPr>
                <w:noProof/>
                <w:webHidden/>
              </w:rPr>
              <w:t>34</w:t>
            </w:r>
            <w:r w:rsidR="0086321F">
              <w:rPr>
                <w:noProof/>
                <w:webHidden/>
              </w:rPr>
              <w:fldChar w:fldCharType="end"/>
            </w:r>
          </w:hyperlink>
        </w:p>
        <w:p w14:paraId="72C221CB" w14:textId="60CF50A3" w:rsidR="0086321F" w:rsidRDefault="008E778C">
          <w:pPr>
            <w:pStyle w:val="Sommario2"/>
            <w:tabs>
              <w:tab w:val="left" w:pos="880"/>
              <w:tab w:val="right" w:leader="dot" w:pos="9628"/>
            </w:tabs>
            <w:rPr>
              <w:rFonts w:eastAsiaTheme="minorEastAsia" w:cstheme="minorBidi"/>
              <w:smallCaps w:val="0"/>
              <w:noProof/>
              <w:sz w:val="24"/>
              <w:szCs w:val="24"/>
              <w:lang w:val="en-US"/>
            </w:rPr>
          </w:pPr>
          <w:hyperlink w:anchor="_Toc158653587" w:history="1">
            <w:r w:rsidR="0086321F" w:rsidRPr="00076180">
              <w:rPr>
                <w:rStyle w:val="Collegamentoipertestuale"/>
                <w:noProof/>
                <w:lang w:val="en-US"/>
              </w:rPr>
              <w:t>4.5.</w:t>
            </w:r>
            <w:r w:rsidR="0086321F">
              <w:rPr>
                <w:rFonts w:eastAsiaTheme="minorEastAsia" w:cstheme="minorBidi"/>
                <w:smallCaps w:val="0"/>
                <w:noProof/>
                <w:sz w:val="24"/>
                <w:szCs w:val="24"/>
                <w:lang w:val="en-US"/>
              </w:rPr>
              <w:tab/>
            </w:r>
            <w:r w:rsidR="0086321F" w:rsidRPr="00076180">
              <w:rPr>
                <w:rStyle w:val="Collegamentoipertestuale"/>
                <w:noProof/>
                <w:lang w:val="en-US"/>
              </w:rPr>
              <w:t>DRV Analysis</w:t>
            </w:r>
            <w:r w:rsidR="0086321F">
              <w:rPr>
                <w:noProof/>
                <w:webHidden/>
              </w:rPr>
              <w:tab/>
            </w:r>
            <w:r w:rsidR="0086321F">
              <w:rPr>
                <w:noProof/>
                <w:webHidden/>
              </w:rPr>
              <w:fldChar w:fldCharType="begin"/>
            </w:r>
            <w:r w:rsidR="0086321F">
              <w:rPr>
                <w:noProof/>
                <w:webHidden/>
              </w:rPr>
              <w:instrText xml:space="preserve"> PAGEREF _Toc158653587 \h </w:instrText>
            </w:r>
            <w:r w:rsidR="0086321F">
              <w:rPr>
                <w:noProof/>
                <w:webHidden/>
              </w:rPr>
            </w:r>
            <w:r w:rsidR="0086321F">
              <w:rPr>
                <w:noProof/>
                <w:webHidden/>
              </w:rPr>
              <w:fldChar w:fldCharType="separate"/>
            </w:r>
            <w:r w:rsidR="0086321F">
              <w:rPr>
                <w:noProof/>
                <w:webHidden/>
              </w:rPr>
              <w:t>35</w:t>
            </w:r>
            <w:r w:rsidR="0086321F">
              <w:rPr>
                <w:noProof/>
                <w:webHidden/>
              </w:rPr>
              <w:fldChar w:fldCharType="end"/>
            </w:r>
          </w:hyperlink>
        </w:p>
        <w:p w14:paraId="678FAA1E" w14:textId="1C975877" w:rsidR="003B7FA4" w:rsidRPr="00913A50" w:rsidRDefault="003B7FA4" w:rsidP="003B7FA4">
          <w:r w:rsidRPr="004F0B44">
            <w:rPr>
              <w:rFonts w:cstheme="minorHAnsi"/>
              <w:b/>
              <w:bCs/>
              <w:caps/>
              <w:sz w:val="24"/>
              <w:szCs w:val="24"/>
            </w:rPr>
            <w:fldChar w:fldCharType="end"/>
          </w:r>
        </w:p>
      </w:sdtContent>
    </w:sdt>
    <w:p w14:paraId="0D7E3EC8" w14:textId="77777777" w:rsidR="003B7FA4" w:rsidRPr="00913A50" w:rsidRDefault="003B7FA4" w:rsidP="003B7FA4">
      <w:pPr>
        <w:rPr>
          <w:szCs w:val="24"/>
        </w:rPr>
      </w:pPr>
    </w:p>
    <w:p w14:paraId="3F3B3820" w14:textId="77777777" w:rsidR="003B7FA4" w:rsidRPr="00913A50" w:rsidRDefault="003B7FA4" w:rsidP="003B7FA4">
      <w:pPr>
        <w:rPr>
          <w:szCs w:val="24"/>
        </w:rPr>
      </w:pPr>
    </w:p>
    <w:p w14:paraId="5DE509AD" w14:textId="77777777" w:rsidR="003B7FA4" w:rsidRPr="00913A50" w:rsidRDefault="003B7FA4" w:rsidP="003B7FA4">
      <w:pPr>
        <w:rPr>
          <w:szCs w:val="24"/>
        </w:rPr>
      </w:pPr>
    </w:p>
    <w:p w14:paraId="36B11AD3" w14:textId="77777777" w:rsidR="003B7FA4" w:rsidRPr="00913A50" w:rsidRDefault="003B7FA4" w:rsidP="003B7FA4">
      <w:pPr>
        <w:rPr>
          <w:szCs w:val="24"/>
        </w:rPr>
      </w:pPr>
    </w:p>
    <w:p w14:paraId="435ED67C" w14:textId="77777777" w:rsidR="003B7FA4" w:rsidRPr="00913A50" w:rsidRDefault="003B7FA4" w:rsidP="003B7FA4">
      <w:pPr>
        <w:rPr>
          <w:szCs w:val="24"/>
        </w:rPr>
      </w:pPr>
    </w:p>
    <w:p w14:paraId="285737FA" w14:textId="77777777" w:rsidR="003B7FA4" w:rsidRPr="00913A50" w:rsidRDefault="003B7FA4" w:rsidP="003B7FA4">
      <w:pPr>
        <w:rPr>
          <w:szCs w:val="24"/>
        </w:rPr>
      </w:pPr>
    </w:p>
    <w:p w14:paraId="350B3EFF" w14:textId="77777777" w:rsidR="003B7FA4" w:rsidRPr="00913A50" w:rsidRDefault="003B7FA4" w:rsidP="003B7FA4">
      <w:pPr>
        <w:rPr>
          <w:szCs w:val="24"/>
        </w:rPr>
      </w:pPr>
    </w:p>
    <w:p w14:paraId="0B7C99ED" w14:textId="77777777" w:rsidR="003B7FA4" w:rsidRPr="00A75017" w:rsidRDefault="003B7FA4" w:rsidP="003B7FA4"/>
    <w:p w14:paraId="4629D20B" w14:textId="77777777" w:rsidR="003B7FA4" w:rsidRPr="00A75017" w:rsidRDefault="003B7FA4" w:rsidP="003B7FA4"/>
    <w:p w14:paraId="4D6BCBA2" w14:textId="77777777" w:rsidR="003B7FA4" w:rsidRPr="00A75017" w:rsidRDefault="003B7FA4" w:rsidP="003B7FA4"/>
    <w:p w14:paraId="3B6FE550" w14:textId="77777777" w:rsidR="003B7FA4" w:rsidRPr="00A75017" w:rsidRDefault="003B7FA4" w:rsidP="003B7FA4"/>
    <w:p w14:paraId="4EBCF146" w14:textId="77777777" w:rsidR="003B7FA4" w:rsidRPr="00A75017" w:rsidRDefault="003B7FA4" w:rsidP="003B7FA4"/>
    <w:p w14:paraId="4180E1A5" w14:textId="77777777" w:rsidR="003B7FA4" w:rsidRPr="00A75017" w:rsidRDefault="003B7FA4" w:rsidP="003B7FA4"/>
    <w:p w14:paraId="085D6145" w14:textId="77777777" w:rsidR="003B7FA4" w:rsidRPr="00A75017" w:rsidRDefault="003B7FA4" w:rsidP="003B7FA4"/>
    <w:p w14:paraId="01693DE1" w14:textId="77777777" w:rsidR="003B7FA4" w:rsidRPr="00A75017" w:rsidRDefault="003B7FA4" w:rsidP="003B7FA4"/>
    <w:p w14:paraId="3D77A1DA" w14:textId="77777777" w:rsidR="003B7FA4" w:rsidRPr="00A75017" w:rsidRDefault="003B7FA4" w:rsidP="003B7FA4"/>
    <w:p w14:paraId="3188FC1E" w14:textId="77777777" w:rsidR="003B7FA4" w:rsidRPr="00A75017" w:rsidRDefault="003B7FA4" w:rsidP="003B7FA4"/>
    <w:p w14:paraId="6F3CDA9F" w14:textId="77777777" w:rsidR="003B7FA4" w:rsidRPr="008C7C90" w:rsidRDefault="003B7FA4" w:rsidP="003B7FA4">
      <w:pPr>
        <w:pStyle w:val="Titolo1"/>
      </w:pPr>
      <w:r>
        <w:br w:type="page"/>
      </w:r>
      <w:bookmarkStart w:id="1" w:name="_Toc158653558"/>
      <w:proofErr w:type="spellStart"/>
      <w:r w:rsidRPr="008C7C90">
        <w:t>Definitions</w:t>
      </w:r>
      <w:bookmarkEnd w:id="1"/>
      <w:proofErr w:type="spellEnd"/>
    </w:p>
    <w:p w14:paraId="0C9BE9CB" w14:textId="77777777" w:rsidR="003B7FA4" w:rsidRPr="008C7C90" w:rsidRDefault="003B7FA4" w:rsidP="003B7FA4">
      <w:r w:rsidRPr="008C7C90">
        <w:t>Qui sono contenute diverse definiz</w:t>
      </w:r>
      <w:r>
        <w:t>ioni utilizzate all’interno del report per semplificare la fluidità delle analisi.</w:t>
      </w:r>
    </w:p>
    <w:p w14:paraId="5464D71A" w14:textId="77777777" w:rsidR="003B7FA4" w:rsidRPr="008C7C90" w:rsidRDefault="003B7FA4" w:rsidP="003B7FA4">
      <w:pPr>
        <w:pStyle w:val="Titolo2"/>
      </w:pPr>
      <w:bookmarkStart w:id="2" w:name="_Toc158653559"/>
      <w:r w:rsidRPr="008C7C90">
        <w:t xml:space="preserve">Directories Project </w:t>
      </w:r>
      <w:proofErr w:type="spellStart"/>
      <w:r w:rsidRPr="008C7C90">
        <w:t>Paths</w:t>
      </w:r>
      <w:bookmarkEnd w:id="2"/>
      <w:proofErr w:type="spellEnd"/>
    </w:p>
    <w:p w14:paraId="3B9CEFCA" w14:textId="3254CBCF" w:rsidR="003B7FA4" w:rsidRPr="0088110A" w:rsidRDefault="003B7FA4" w:rsidP="003B7FA4">
      <w:pPr>
        <w:pStyle w:val="Paragrafoelenco"/>
        <w:numPr>
          <w:ilvl w:val="0"/>
          <w:numId w:val="6"/>
        </w:numPr>
        <w:rPr>
          <w:lang w:val="en-US"/>
        </w:rPr>
      </w:pPr>
      <w:r>
        <w:rPr>
          <w:lang w:val="en-US"/>
        </w:rPr>
        <w:t xml:space="preserve">data = </w:t>
      </w:r>
      <w:proofErr w:type="gramStart"/>
      <w:r w:rsidRPr="0088110A">
        <w:rPr>
          <w:lang w:val="en-US"/>
        </w:rPr>
        <w:t>“./</w:t>
      </w:r>
      <w:proofErr w:type="gramEnd"/>
      <w:r w:rsidRPr="0088110A">
        <w:rPr>
          <w:lang w:val="en-US"/>
        </w:rPr>
        <w:t>python/</w:t>
      </w:r>
      <w:proofErr w:type="spellStart"/>
      <w:r>
        <w:rPr>
          <w:lang w:val="en-US"/>
        </w:rPr>
        <w:t>sram</w:t>
      </w:r>
      <w:proofErr w:type="spellEnd"/>
      <w:r w:rsidRPr="0088110A">
        <w:rPr>
          <w:lang w:val="en-US"/>
        </w:rPr>
        <w:t>-analysis/data</w:t>
      </w:r>
      <w:r>
        <w:rPr>
          <w:lang w:val="en-US"/>
        </w:rPr>
        <w:t>”</w:t>
      </w:r>
    </w:p>
    <w:p w14:paraId="0EA7EF14" w14:textId="77777777" w:rsidR="003B7FA4" w:rsidRDefault="003B7FA4" w:rsidP="003B7FA4">
      <w:pPr>
        <w:pStyle w:val="Paragrafoelenco"/>
        <w:numPr>
          <w:ilvl w:val="0"/>
          <w:numId w:val="6"/>
        </w:numPr>
        <w:rPr>
          <w:lang w:val="en-US"/>
        </w:rPr>
      </w:pPr>
      <w:proofErr w:type="spellStart"/>
      <w:r>
        <w:rPr>
          <w:lang w:val="en-US"/>
        </w:rPr>
        <w:t>ltspice</w:t>
      </w:r>
      <w:proofErr w:type="spellEnd"/>
      <w:r>
        <w:rPr>
          <w:lang w:val="en-US"/>
        </w:rPr>
        <w:t xml:space="preserve"> = </w:t>
      </w:r>
      <w:proofErr w:type="gramStart"/>
      <w:r>
        <w:rPr>
          <w:lang w:val="en-US"/>
        </w:rPr>
        <w:t>“./</w:t>
      </w:r>
      <w:proofErr w:type="spellStart"/>
      <w:proofErr w:type="gramEnd"/>
      <w:r>
        <w:rPr>
          <w:lang w:val="en-US"/>
        </w:rPr>
        <w:t>ltspice</w:t>
      </w:r>
      <w:proofErr w:type="spellEnd"/>
      <w:r>
        <w:rPr>
          <w:lang w:val="en-US"/>
        </w:rPr>
        <w:t>/models/”</w:t>
      </w:r>
    </w:p>
    <w:p w14:paraId="137F7139" w14:textId="7F57A89A" w:rsidR="003B7FA4" w:rsidRDefault="003B7FA4" w:rsidP="003B7FA4">
      <w:pPr>
        <w:pStyle w:val="Paragrafoelenco"/>
        <w:numPr>
          <w:ilvl w:val="0"/>
          <w:numId w:val="6"/>
        </w:numPr>
        <w:rPr>
          <w:lang w:val="en-US"/>
        </w:rPr>
      </w:pPr>
      <w:proofErr w:type="spellStart"/>
      <w:r w:rsidRPr="004C0475">
        <w:rPr>
          <w:lang w:val="en-US"/>
        </w:rPr>
        <w:t>rit_models_for_ltspice_file_path</w:t>
      </w:r>
      <w:proofErr w:type="spellEnd"/>
      <w:r>
        <w:rPr>
          <w:lang w:val="en-US"/>
        </w:rPr>
        <w:t xml:space="preserve"> = “./ltspice/utils/utils-montecarlo-experiments/RIT_Models_For_LTSPICE.txt”</w:t>
      </w:r>
    </w:p>
    <w:p w14:paraId="1AA41216" w14:textId="3DFC59C3" w:rsidR="003B7FA4" w:rsidRDefault="003B7FA4" w:rsidP="003B7FA4">
      <w:pPr>
        <w:pStyle w:val="Paragrafoelenco"/>
        <w:numPr>
          <w:ilvl w:val="0"/>
          <w:numId w:val="6"/>
        </w:numPr>
        <w:rPr>
          <w:lang w:val="en-US"/>
        </w:rPr>
      </w:pPr>
      <w:proofErr w:type="spellStart"/>
      <w:r w:rsidRPr="004C0475">
        <w:rPr>
          <w:lang w:val="en-US"/>
        </w:rPr>
        <w:t>rit_models_for_ltspice_file_path</w:t>
      </w:r>
      <w:proofErr w:type="spellEnd"/>
      <w:r>
        <w:rPr>
          <w:lang w:val="en-US"/>
        </w:rPr>
        <w:t xml:space="preserve"> = “./ltspice/utils/utils-montecarlo-experiments/RIT_Models_For_LTSPICE_MonteCarlo.txt”</w:t>
      </w:r>
    </w:p>
    <w:p w14:paraId="507C1C88" w14:textId="77777777" w:rsidR="003B7FA4" w:rsidRPr="0088110A" w:rsidRDefault="003B7FA4" w:rsidP="003B7FA4">
      <w:pPr>
        <w:pStyle w:val="Paragrafoelenco"/>
        <w:rPr>
          <w:lang w:val="en-US"/>
        </w:rPr>
      </w:pPr>
    </w:p>
    <w:p w14:paraId="1B275633" w14:textId="77777777" w:rsidR="003B7FA4" w:rsidRDefault="003B7FA4" w:rsidP="003B7FA4">
      <w:pPr>
        <w:rPr>
          <w:lang w:val="en-US"/>
        </w:rPr>
      </w:pPr>
    </w:p>
    <w:p w14:paraId="4F22A8BC" w14:textId="77777777" w:rsidR="003B7FA4" w:rsidRPr="0088110A" w:rsidRDefault="003B7FA4" w:rsidP="003B7FA4">
      <w:pPr>
        <w:pStyle w:val="Titolo2"/>
        <w:rPr>
          <w:lang w:val="en-US"/>
        </w:rPr>
      </w:pPr>
      <w:bookmarkStart w:id="3" w:name="_Toc158653560"/>
      <w:r>
        <w:rPr>
          <w:lang w:val="en-US"/>
        </w:rPr>
        <w:t>Global Variables</w:t>
      </w:r>
      <w:bookmarkEnd w:id="3"/>
    </w:p>
    <w:p w14:paraId="09E3EA61" w14:textId="585ADEC4" w:rsidR="003B7FA4" w:rsidRDefault="003B7FA4" w:rsidP="003B7FA4">
      <w:pPr>
        <w:pStyle w:val="Paragrafoelenco"/>
        <w:numPr>
          <w:ilvl w:val="0"/>
          <w:numId w:val="7"/>
        </w:numPr>
        <w:rPr>
          <w:lang w:val="en-US"/>
        </w:rPr>
      </w:pPr>
      <w:proofErr w:type="spellStart"/>
      <w:r>
        <w:rPr>
          <w:lang w:val="en-US"/>
        </w:rPr>
        <w:t>w_ax_pos</w:t>
      </w:r>
      <w:proofErr w:type="spellEnd"/>
      <w:r>
        <w:rPr>
          <w:lang w:val="en-US"/>
        </w:rPr>
        <w:t xml:space="preserve"> = 1</w:t>
      </w:r>
    </w:p>
    <w:p w14:paraId="3F260079" w14:textId="48FB54BE" w:rsidR="003B7FA4" w:rsidRDefault="003B7FA4" w:rsidP="003B7FA4">
      <w:pPr>
        <w:pStyle w:val="Paragrafoelenco"/>
        <w:numPr>
          <w:ilvl w:val="0"/>
          <w:numId w:val="7"/>
        </w:numPr>
        <w:rPr>
          <w:lang w:val="en-US"/>
        </w:rPr>
      </w:pPr>
      <w:proofErr w:type="spellStart"/>
      <w:r>
        <w:rPr>
          <w:lang w:val="en-US"/>
        </w:rPr>
        <w:t>vwl_hold</w:t>
      </w:r>
      <w:proofErr w:type="spellEnd"/>
      <w:r>
        <w:rPr>
          <w:lang w:val="en-US"/>
        </w:rPr>
        <w:t xml:space="preserve"> = ’0’</w:t>
      </w:r>
    </w:p>
    <w:p w14:paraId="6CEECF4B" w14:textId="62FC0A3C" w:rsidR="003B7FA4" w:rsidRDefault="00B5366C" w:rsidP="003B7FA4">
      <w:pPr>
        <w:pStyle w:val="Paragrafoelenco"/>
        <w:numPr>
          <w:ilvl w:val="0"/>
          <w:numId w:val="7"/>
        </w:numPr>
        <w:rPr>
          <w:lang w:val="en-US"/>
        </w:rPr>
      </w:pPr>
      <w:proofErr w:type="spellStart"/>
      <w:r>
        <w:rPr>
          <w:lang w:val="en-US"/>
        </w:rPr>
        <w:t>vbl_hold</w:t>
      </w:r>
      <w:proofErr w:type="spellEnd"/>
      <w:r>
        <w:rPr>
          <w:lang w:val="en-US"/>
        </w:rPr>
        <w:t xml:space="preserve"> = ‘1’</w:t>
      </w:r>
    </w:p>
    <w:p w14:paraId="7A218193" w14:textId="058C162D" w:rsidR="00B5366C" w:rsidRDefault="00B5366C" w:rsidP="003B7FA4">
      <w:pPr>
        <w:pStyle w:val="Paragrafoelenco"/>
        <w:numPr>
          <w:ilvl w:val="0"/>
          <w:numId w:val="7"/>
        </w:numPr>
        <w:rPr>
          <w:lang w:val="en-US"/>
        </w:rPr>
      </w:pPr>
      <w:proofErr w:type="spellStart"/>
      <w:r>
        <w:rPr>
          <w:lang w:val="en-US"/>
        </w:rPr>
        <w:t>vblneg_hold</w:t>
      </w:r>
      <w:proofErr w:type="spellEnd"/>
      <w:r>
        <w:rPr>
          <w:lang w:val="en-US"/>
        </w:rPr>
        <w:t xml:space="preserve"> = ‘1’</w:t>
      </w:r>
    </w:p>
    <w:p w14:paraId="6A3B5F0A" w14:textId="3BFE03B2" w:rsidR="00B5366C" w:rsidRDefault="00B5366C" w:rsidP="003B7FA4">
      <w:pPr>
        <w:pStyle w:val="Paragrafoelenco"/>
        <w:numPr>
          <w:ilvl w:val="0"/>
          <w:numId w:val="7"/>
        </w:numPr>
        <w:rPr>
          <w:lang w:val="en-US"/>
        </w:rPr>
      </w:pPr>
      <w:proofErr w:type="spellStart"/>
      <w:r>
        <w:rPr>
          <w:lang w:val="en-US"/>
        </w:rPr>
        <w:t>vwl_read</w:t>
      </w:r>
      <w:proofErr w:type="spellEnd"/>
      <w:r>
        <w:rPr>
          <w:lang w:val="en-US"/>
        </w:rPr>
        <w:t xml:space="preserve"> = ‘1’</w:t>
      </w:r>
    </w:p>
    <w:p w14:paraId="1AE0A91F" w14:textId="138C88E3" w:rsidR="00B5366C" w:rsidRDefault="00B5366C" w:rsidP="003B7FA4">
      <w:pPr>
        <w:pStyle w:val="Paragrafoelenco"/>
        <w:numPr>
          <w:ilvl w:val="0"/>
          <w:numId w:val="7"/>
        </w:numPr>
        <w:rPr>
          <w:lang w:val="en-US"/>
        </w:rPr>
      </w:pPr>
      <w:proofErr w:type="spellStart"/>
      <w:r>
        <w:rPr>
          <w:lang w:val="en-US"/>
        </w:rPr>
        <w:t>vbl_read</w:t>
      </w:r>
      <w:proofErr w:type="spellEnd"/>
      <w:r>
        <w:rPr>
          <w:lang w:val="en-US"/>
        </w:rPr>
        <w:t xml:space="preserve"> = ‘1’</w:t>
      </w:r>
    </w:p>
    <w:p w14:paraId="116C24BD" w14:textId="1071F456" w:rsidR="00B5366C" w:rsidRDefault="00B5366C" w:rsidP="003B7FA4">
      <w:pPr>
        <w:pStyle w:val="Paragrafoelenco"/>
        <w:numPr>
          <w:ilvl w:val="0"/>
          <w:numId w:val="7"/>
        </w:numPr>
        <w:rPr>
          <w:lang w:val="en-US"/>
        </w:rPr>
      </w:pPr>
      <w:proofErr w:type="spellStart"/>
      <w:r>
        <w:rPr>
          <w:lang w:val="en-US"/>
        </w:rPr>
        <w:t>vblneg_read</w:t>
      </w:r>
      <w:proofErr w:type="spellEnd"/>
      <w:r>
        <w:rPr>
          <w:lang w:val="en-US"/>
        </w:rPr>
        <w:t xml:space="preserve"> = ‘1’</w:t>
      </w:r>
    </w:p>
    <w:p w14:paraId="7EB73F0F" w14:textId="24A8FB6A" w:rsidR="00B5366C" w:rsidRDefault="00B5366C" w:rsidP="003B7FA4">
      <w:pPr>
        <w:pStyle w:val="Paragrafoelenco"/>
        <w:numPr>
          <w:ilvl w:val="0"/>
          <w:numId w:val="7"/>
        </w:numPr>
        <w:rPr>
          <w:lang w:val="en-US"/>
        </w:rPr>
      </w:pPr>
      <w:proofErr w:type="spellStart"/>
      <w:r>
        <w:rPr>
          <w:lang w:val="en-US"/>
        </w:rPr>
        <w:t>w_ax_start</w:t>
      </w:r>
      <w:proofErr w:type="spellEnd"/>
      <w:r>
        <w:rPr>
          <w:lang w:val="en-US"/>
        </w:rPr>
        <w:t xml:space="preserve"> = 0.12</w:t>
      </w:r>
    </w:p>
    <w:p w14:paraId="5C579ED5" w14:textId="32062D64" w:rsidR="00B5366C" w:rsidRDefault="00B5366C" w:rsidP="00B5366C">
      <w:pPr>
        <w:pStyle w:val="Paragrafoelenco"/>
        <w:numPr>
          <w:ilvl w:val="0"/>
          <w:numId w:val="7"/>
        </w:numPr>
        <w:rPr>
          <w:lang w:val="en-US"/>
        </w:rPr>
      </w:pPr>
      <w:proofErr w:type="spellStart"/>
      <w:r>
        <w:rPr>
          <w:lang w:val="en-US"/>
        </w:rPr>
        <w:t>w_ax_stop</w:t>
      </w:r>
      <w:proofErr w:type="spellEnd"/>
      <w:r>
        <w:rPr>
          <w:lang w:val="en-US"/>
        </w:rPr>
        <w:t xml:space="preserve"> = 0.24</w:t>
      </w:r>
    </w:p>
    <w:p w14:paraId="320823B4" w14:textId="5E59B497" w:rsidR="00B5366C" w:rsidRDefault="00B5366C" w:rsidP="00B5366C">
      <w:pPr>
        <w:pStyle w:val="Paragrafoelenco"/>
        <w:numPr>
          <w:ilvl w:val="0"/>
          <w:numId w:val="7"/>
        </w:numPr>
        <w:rPr>
          <w:lang w:val="en-US"/>
        </w:rPr>
      </w:pPr>
      <w:proofErr w:type="spellStart"/>
      <w:r>
        <w:rPr>
          <w:lang w:val="en-US"/>
        </w:rPr>
        <w:t>iterations_scaling</w:t>
      </w:r>
      <w:proofErr w:type="spellEnd"/>
      <w:r>
        <w:rPr>
          <w:lang w:val="en-US"/>
        </w:rPr>
        <w:t xml:space="preserve"> = 20</w:t>
      </w:r>
    </w:p>
    <w:p w14:paraId="3271FB3E" w14:textId="5261FAD1" w:rsidR="00B5366C" w:rsidRDefault="00B5366C" w:rsidP="00B5366C">
      <w:pPr>
        <w:pStyle w:val="Paragrafoelenco"/>
        <w:numPr>
          <w:ilvl w:val="0"/>
          <w:numId w:val="7"/>
        </w:numPr>
        <w:rPr>
          <w:lang w:val="en-US"/>
        </w:rPr>
      </w:pPr>
      <w:proofErr w:type="spellStart"/>
      <w:r>
        <w:rPr>
          <w:lang w:val="en-US"/>
        </w:rPr>
        <w:t>vdd_start</w:t>
      </w:r>
      <w:proofErr w:type="spellEnd"/>
      <w:r>
        <w:rPr>
          <w:lang w:val="en-US"/>
        </w:rPr>
        <w:t xml:space="preserve"> = 1.0</w:t>
      </w:r>
    </w:p>
    <w:p w14:paraId="13E01572" w14:textId="2081AA02" w:rsidR="00B5366C" w:rsidRDefault="00B5366C" w:rsidP="00B5366C">
      <w:pPr>
        <w:pStyle w:val="Paragrafoelenco"/>
        <w:numPr>
          <w:ilvl w:val="0"/>
          <w:numId w:val="7"/>
        </w:numPr>
        <w:rPr>
          <w:lang w:val="en-US"/>
        </w:rPr>
      </w:pPr>
      <w:proofErr w:type="spellStart"/>
      <w:r>
        <w:rPr>
          <w:lang w:val="en-US"/>
        </w:rPr>
        <w:t>vdd_stop</w:t>
      </w:r>
      <w:proofErr w:type="spellEnd"/>
      <w:r>
        <w:rPr>
          <w:lang w:val="en-US"/>
        </w:rPr>
        <w:t xml:space="preserve"> = 0.05</w:t>
      </w:r>
    </w:p>
    <w:p w14:paraId="2963DE4D" w14:textId="39F4B632" w:rsidR="00B5366C" w:rsidRDefault="00B5366C" w:rsidP="00B5366C">
      <w:pPr>
        <w:pStyle w:val="Paragrafoelenco"/>
        <w:numPr>
          <w:ilvl w:val="0"/>
          <w:numId w:val="7"/>
        </w:numPr>
        <w:rPr>
          <w:lang w:val="en-US"/>
        </w:rPr>
      </w:pPr>
      <w:proofErr w:type="spellStart"/>
      <w:r>
        <w:rPr>
          <w:lang w:val="en-US"/>
        </w:rPr>
        <w:t>l_ax_standard</w:t>
      </w:r>
      <w:proofErr w:type="spellEnd"/>
      <w:r>
        <w:rPr>
          <w:lang w:val="en-US"/>
        </w:rPr>
        <w:t xml:space="preserve"> = ‘0.12u’</w:t>
      </w:r>
    </w:p>
    <w:p w14:paraId="45223B68" w14:textId="77777777" w:rsidR="00B5366C" w:rsidRPr="00B5366C" w:rsidRDefault="00B5366C" w:rsidP="00B5366C">
      <w:pPr>
        <w:pStyle w:val="Paragrafoelenco"/>
        <w:numPr>
          <w:ilvl w:val="0"/>
          <w:numId w:val="7"/>
        </w:numPr>
        <w:rPr>
          <w:lang w:val="en-US"/>
        </w:rPr>
      </w:pPr>
      <w:proofErr w:type="spellStart"/>
      <w:r w:rsidRPr="00B5366C">
        <w:rPr>
          <w:lang w:val="en-US"/>
        </w:rPr>
        <w:t>l_pmos_q_standard</w:t>
      </w:r>
      <w:proofErr w:type="spellEnd"/>
      <w:r w:rsidRPr="00B5366C">
        <w:rPr>
          <w:lang w:val="en-US"/>
        </w:rPr>
        <w:t xml:space="preserve"> = '0.12u'</w:t>
      </w:r>
    </w:p>
    <w:p w14:paraId="4D4DE583" w14:textId="77777777" w:rsidR="00B5366C" w:rsidRPr="00B5366C" w:rsidRDefault="00B5366C" w:rsidP="00B5366C">
      <w:pPr>
        <w:pStyle w:val="Paragrafoelenco"/>
        <w:numPr>
          <w:ilvl w:val="0"/>
          <w:numId w:val="7"/>
        </w:numPr>
        <w:rPr>
          <w:lang w:val="en-US"/>
        </w:rPr>
      </w:pPr>
      <w:proofErr w:type="spellStart"/>
      <w:r w:rsidRPr="00B5366C">
        <w:rPr>
          <w:lang w:val="en-US"/>
        </w:rPr>
        <w:t>w_pmos_q_standard</w:t>
      </w:r>
      <w:proofErr w:type="spellEnd"/>
      <w:r w:rsidRPr="00B5366C">
        <w:rPr>
          <w:lang w:val="en-US"/>
        </w:rPr>
        <w:t xml:space="preserve"> = '0.12u'</w:t>
      </w:r>
    </w:p>
    <w:p w14:paraId="406ABF89" w14:textId="77777777" w:rsidR="00B5366C" w:rsidRPr="00B5366C" w:rsidRDefault="00B5366C" w:rsidP="00B5366C">
      <w:pPr>
        <w:pStyle w:val="Paragrafoelenco"/>
        <w:numPr>
          <w:ilvl w:val="0"/>
          <w:numId w:val="7"/>
        </w:numPr>
        <w:rPr>
          <w:lang w:val="en-US"/>
        </w:rPr>
      </w:pPr>
      <w:proofErr w:type="spellStart"/>
      <w:r w:rsidRPr="00B5366C">
        <w:rPr>
          <w:lang w:val="en-US"/>
        </w:rPr>
        <w:t>l_nmos_q_standard</w:t>
      </w:r>
      <w:proofErr w:type="spellEnd"/>
      <w:r w:rsidRPr="00B5366C">
        <w:rPr>
          <w:lang w:val="en-US"/>
        </w:rPr>
        <w:t xml:space="preserve"> = '0.12u'</w:t>
      </w:r>
    </w:p>
    <w:p w14:paraId="7BFE672A" w14:textId="4F189F5C" w:rsidR="00B5366C" w:rsidRDefault="00B5366C" w:rsidP="00B5366C">
      <w:pPr>
        <w:pStyle w:val="Paragrafoelenco"/>
        <w:numPr>
          <w:ilvl w:val="0"/>
          <w:numId w:val="7"/>
        </w:numPr>
        <w:rPr>
          <w:lang w:val="en-US"/>
        </w:rPr>
      </w:pPr>
      <w:proofErr w:type="spellStart"/>
      <w:r w:rsidRPr="00B5366C">
        <w:rPr>
          <w:lang w:val="en-US"/>
        </w:rPr>
        <w:t>w_nmos_q_standard</w:t>
      </w:r>
      <w:proofErr w:type="spellEnd"/>
      <w:r w:rsidRPr="00B5366C">
        <w:rPr>
          <w:lang w:val="en-US"/>
        </w:rPr>
        <w:t xml:space="preserve"> = '0.48u'</w:t>
      </w:r>
    </w:p>
    <w:p w14:paraId="17B769D9" w14:textId="77777777" w:rsidR="00B5366C" w:rsidRPr="00B5366C" w:rsidRDefault="00B5366C" w:rsidP="00B5366C">
      <w:pPr>
        <w:pStyle w:val="Paragrafoelenco"/>
        <w:numPr>
          <w:ilvl w:val="0"/>
          <w:numId w:val="7"/>
        </w:numPr>
        <w:rPr>
          <w:lang w:val="en-US"/>
        </w:rPr>
      </w:pPr>
      <w:proofErr w:type="spellStart"/>
      <w:r w:rsidRPr="00B5366C">
        <w:rPr>
          <w:lang w:val="en-US"/>
        </w:rPr>
        <w:t>l_pmos_q_neg_standard</w:t>
      </w:r>
      <w:proofErr w:type="spellEnd"/>
      <w:r w:rsidRPr="00B5366C">
        <w:rPr>
          <w:lang w:val="en-US"/>
        </w:rPr>
        <w:t xml:space="preserve"> = '0.12u'</w:t>
      </w:r>
    </w:p>
    <w:p w14:paraId="72647954" w14:textId="77777777" w:rsidR="00B5366C" w:rsidRPr="00B5366C" w:rsidRDefault="00B5366C" w:rsidP="00B5366C">
      <w:pPr>
        <w:pStyle w:val="Paragrafoelenco"/>
        <w:numPr>
          <w:ilvl w:val="0"/>
          <w:numId w:val="7"/>
        </w:numPr>
        <w:rPr>
          <w:lang w:val="en-US"/>
        </w:rPr>
      </w:pPr>
      <w:proofErr w:type="spellStart"/>
      <w:r w:rsidRPr="00B5366C">
        <w:rPr>
          <w:lang w:val="en-US"/>
        </w:rPr>
        <w:t>w_pmos_q_neg_standard</w:t>
      </w:r>
      <w:proofErr w:type="spellEnd"/>
      <w:r w:rsidRPr="00B5366C">
        <w:rPr>
          <w:lang w:val="en-US"/>
        </w:rPr>
        <w:t xml:space="preserve"> = '0.12u'</w:t>
      </w:r>
    </w:p>
    <w:p w14:paraId="138F8102" w14:textId="77777777" w:rsidR="00B5366C" w:rsidRPr="00B5366C" w:rsidRDefault="00B5366C" w:rsidP="00B5366C">
      <w:pPr>
        <w:pStyle w:val="Paragrafoelenco"/>
        <w:numPr>
          <w:ilvl w:val="0"/>
          <w:numId w:val="7"/>
        </w:numPr>
        <w:rPr>
          <w:lang w:val="en-US"/>
        </w:rPr>
      </w:pPr>
      <w:proofErr w:type="spellStart"/>
      <w:r w:rsidRPr="00B5366C">
        <w:rPr>
          <w:lang w:val="en-US"/>
        </w:rPr>
        <w:t>l_nmos_q_neg_standard</w:t>
      </w:r>
      <w:proofErr w:type="spellEnd"/>
      <w:r w:rsidRPr="00B5366C">
        <w:rPr>
          <w:lang w:val="en-US"/>
        </w:rPr>
        <w:t xml:space="preserve"> = '0.12u'</w:t>
      </w:r>
    </w:p>
    <w:p w14:paraId="7EA66D73" w14:textId="68A2F1FA" w:rsidR="00B5366C" w:rsidRDefault="00B5366C" w:rsidP="00B5366C">
      <w:pPr>
        <w:pStyle w:val="Paragrafoelenco"/>
        <w:numPr>
          <w:ilvl w:val="0"/>
          <w:numId w:val="7"/>
        </w:numPr>
        <w:rPr>
          <w:lang w:val="en-US"/>
        </w:rPr>
      </w:pPr>
      <w:proofErr w:type="spellStart"/>
      <w:r w:rsidRPr="00B5366C">
        <w:rPr>
          <w:lang w:val="en-US"/>
        </w:rPr>
        <w:t>w_nmos_q_neg_standard</w:t>
      </w:r>
      <w:proofErr w:type="spellEnd"/>
      <w:r w:rsidRPr="00B5366C">
        <w:rPr>
          <w:lang w:val="en-US"/>
        </w:rPr>
        <w:t xml:space="preserve"> = '0.48u'</w:t>
      </w:r>
    </w:p>
    <w:p w14:paraId="63CF7D57" w14:textId="77777777" w:rsidR="00B5366C" w:rsidRPr="00B5366C" w:rsidRDefault="00B5366C" w:rsidP="00B5366C">
      <w:pPr>
        <w:pStyle w:val="Paragrafoelenco"/>
        <w:numPr>
          <w:ilvl w:val="0"/>
          <w:numId w:val="7"/>
        </w:numPr>
        <w:rPr>
          <w:lang w:val="en-US"/>
        </w:rPr>
      </w:pPr>
      <w:proofErr w:type="spellStart"/>
      <w:r w:rsidRPr="00B5366C">
        <w:rPr>
          <w:lang w:val="en-US"/>
        </w:rPr>
        <w:t>vdd_standard</w:t>
      </w:r>
      <w:proofErr w:type="spellEnd"/>
      <w:r w:rsidRPr="00B5366C">
        <w:rPr>
          <w:lang w:val="en-US"/>
        </w:rPr>
        <w:t xml:space="preserve"> = '1'</w:t>
      </w:r>
    </w:p>
    <w:p w14:paraId="4E29E933" w14:textId="1E7FFF86" w:rsidR="00B5366C" w:rsidRDefault="00B5366C" w:rsidP="00B5366C">
      <w:pPr>
        <w:pStyle w:val="Paragrafoelenco"/>
        <w:numPr>
          <w:ilvl w:val="0"/>
          <w:numId w:val="7"/>
        </w:numPr>
        <w:rPr>
          <w:lang w:val="en-US"/>
        </w:rPr>
      </w:pPr>
      <w:proofErr w:type="spellStart"/>
      <w:r w:rsidRPr="00B5366C">
        <w:rPr>
          <w:lang w:val="en-US"/>
        </w:rPr>
        <w:t>vsweep_standard</w:t>
      </w:r>
      <w:proofErr w:type="spellEnd"/>
      <w:r w:rsidRPr="00B5366C">
        <w:rPr>
          <w:lang w:val="en-US"/>
        </w:rPr>
        <w:t xml:space="preserve"> = '1'</w:t>
      </w:r>
    </w:p>
    <w:p w14:paraId="471DDF18" w14:textId="77777777" w:rsidR="00B5366C" w:rsidRPr="00B5366C" w:rsidRDefault="00B5366C" w:rsidP="00B5366C">
      <w:pPr>
        <w:pStyle w:val="Paragrafoelenco"/>
        <w:numPr>
          <w:ilvl w:val="0"/>
          <w:numId w:val="7"/>
        </w:numPr>
        <w:rPr>
          <w:lang w:val="en-US"/>
        </w:rPr>
      </w:pPr>
      <w:proofErr w:type="spellStart"/>
      <w:r w:rsidRPr="00B5366C">
        <w:rPr>
          <w:lang w:val="en-US"/>
        </w:rPr>
        <w:t>dc_vsweep_start_standard</w:t>
      </w:r>
      <w:proofErr w:type="spellEnd"/>
      <w:r w:rsidRPr="00B5366C">
        <w:rPr>
          <w:lang w:val="en-US"/>
        </w:rPr>
        <w:t xml:space="preserve"> = 0</w:t>
      </w:r>
    </w:p>
    <w:p w14:paraId="60048478" w14:textId="77777777" w:rsidR="00B5366C" w:rsidRPr="00B5366C" w:rsidRDefault="00B5366C" w:rsidP="00B5366C">
      <w:pPr>
        <w:pStyle w:val="Paragrafoelenco"/>
        <w:numPr>
          <w:ilvl w:val="0"/>
          <w:numId w:val="7"/>
        </w:numPr>
        <w:rPr>
          <w:lang w:val="en-US"/>
        </w:rPr>
      </w:pPr>
      <w:proofErr w:type="spellStart"/>
      <w:r w:rsidRPr="00B5366C">
        <w:rPr>
          <w:lang w:val="en-US"/>
        </w:rPr>
        <w:t>dc_vsweep_stop_standard</w:t>
      </w:r>
      <w:proofErr w:type="spellEnd"/>
      <w:r w:rsidRPr="00B5366C">
        <w:rPr>
          <w:lang w:val="en-US"/>
        </w:rPr>
        <w:t xml:space="preserve"> = 1</w:t>
      </w:r>
    </w:p>
    <w:p w14:paraId="2F7A7C51" w14:textId="3D8CBD65" w:rsidR="00B5366C" w:rsidRDefault="00B5366C" w:rsidP="00B5366C">
      <w:pPr>
        <w:pStyle w:val="Paragrafoelenco"/>
        <w:numPr>
          <w:ilvl w:val="0"/>
          <w:numId w:val="7"/>
        </w:numPr>
        <w:rPr>
          <w:lang w:val="en-US"/>
        </w:rPr>
      </w:pPr>
      <w:proofErr w:type="spellStart"/>
      <w:r w:rsidRPr="00B5366C">
        <w:rPr>
          <w:lang w:val="en-US"/>
        </w:rPr>
        <w:t>dc_vsweep_step_standard</w:t>
      </w:r>
      <w:proofErr w:type="spellEnd"/>
      <w:r w:rsidRPr="00B5366C">
        <w:rPr>
          <w:lang w:val="en-US"/>
        </w:rPr>
        <w:t xml:space="preserve"> = 0.01</w:t>
      </w:r>
    </w:p>
    <w:p w14:paraId="5B4A97BE" w14:textId="58B6F0AE" w:rsidR="00B5366C" w:rsidRDefault="00B5366C" w:rsidP="00B5366C">
      <w:pPr>
        <w:pStyle w:val="Paragrafoelenco"/>
        <w:numPr>
          <w:ilvl w:val="0"/>
          <w:numId w:val="7"/>
        </w:numPr>
        <w:rPr>
          <w:lang w:val="en-US"/>
        </w:rPr>
      </w:pPr>
      <w:proofErr w:type="spellStart"/>
      <w:r w:rsidRPr="00B5366C">
        <w:rPr>
          <w:lang w:val="en-US"/>
        </w:rPr>
        <w:t>v_sweep_seevinck</w:t>
      </w:r>
      <w:proofErr w:type="spellEnd"/>
      <w:r w:rsidRPr="00B5366C">
        <w:rPr>
          <w:lang w:val="en-US"/>
        </w:rPr>
        <w:t xml:space="preserve"> = 0.655</w:t>
      </w:r>
    </w:p>
    <w:p w14:paraId="7D3C2E5B" w14:textId="1A6C6AC5" w:rsidR="00B5366C" w:rsidRDefault="00B5366C" w:rsidP="00B5366C">
      <w:pPr>
        <w:pStyle w:val="Paragrafoelenco"/>
        <w:numPr>
          <w:ilvl w:val="0"/>
          <w:numId w:val="7"/>
        </w:numPr>
        <w:rPr>
          <w:lang w:val="en-US"/>
        </w:rPr>
      </w:pPr>
      <w:proofErr w:type="spellStart"/>
      <w:r w:rsidRPr="00B5366C">
        <w:rPr>
          <w:lang w:val="en-US"/>
        </w:rPr>
        <w:t>l_ax_seevinck</w:t>
      </w:r>
      <w:proofErr w:type="spellEnd"/>
      <w:r w:rsidRPr="00B5366C">
        <w:rPr>
          <w:lang w:val="en-US"/>
        </w:rPr>
        <w:t xml:space="preserve"> = '0.12u'</w:t>
      </w:r>
    </w:p>
    <w:p w14:paraId="5CA69E08" w14:textId="77777777" w:rsidR="00B5366C" w:rsidRPr="00B5366C" w:rsidRDefault="00B5366C" w:rsidP="00B5366C">
      <w:pPr>
        <w:pStyle w:val="Paragrafoelenco"/>
        <w:numPr>
          <w:ilvl w:val="0"/>
          <w:numId w:val="7"/>
        </w:numPr>
        <w:rPr>
          <w:lang w:val="en-US"/>
        </w:rPr>
      </w:pPr>
      <w:proofErr w:type="spellStart"/>
      <w:r w:rsidRPr="00B5366C">
        <w:rPr>
          <w:lang w:val="en-US"/>
        </w:rPr>
        <w:t>l_pmos_q_seevinck</w:t>
      </w:r>
      <w:proofErr w:type="spellEnd"/>
      <w:r w:rsidRPr="00B5366C">
        <w:rPr>
          <w:lang w:val="en-US"/>
        </w:rPr>
        <w:t xml:space="preserve"> = '0.12u'</w:t>
      </w:r>
    </w:p>
    <w:p w14:paraId="7F09822D" w14:textId="77777777" w:rsidR="00B5366C" w:rsidRPr="00B5366C" w:rsidRDefault="00B5366C" w:rsidP="00B5366C">
      <w:pPr>
        <w:pStyle w:val="Paragrafoelenco"/>
        <w:numPr>
          <w:ilvl w:val="0"/>
          <w:numId w:val="7"/>
        </w:numPr>
        <w:rPr>
          <w:lang w:val="en-US"/>
        </w:rPr>
      </w:pPr>
      <w:proofErr w:type="spellStart"/>
      <w:r w:rsidRPr="00B5366C">
        <w:rPr>
          <w:lang w:val="en-US"/>
        </w:rPr>
        <w:t>w_pmos_q_seevinck</w:t>
      </w:r>
      <w:proofErr w:type="spellEnd"/>
      <w:r w:rsidRPr="00B5366C">
        <w:rPr>
          <w:lang w:val="en-US"/>
        </w:rPr>
        <w:t xml:space="preserve"> = '0.12u'</w:t>
      </w:r>
    </w:p>
    <w:p w14:paraId="2AD4006B" w14:textId="77777777" w:rsidR="00B5366C" w:rsidRPr="00B5366C" w:rsidRDefault="00B5366C" w:rsidP="00B5366C">
      <w:pPr>
        <w:pStyle w:val="Paragrafoelenco"/>
        <w:numPr>
          <w:ilvl w:val="0"/>
          <w:numId w:val="7"/>
        </w:numPr>
        <w:rPr>
          <w:lang w:val="en-US"/>
        </w:rPr>
      </w:pPr>
      <w:proofErr w:type="spellStart"/>
      <w:r w:rsidRPr="00B5366C">
        <w:rPr>
          <w:lang w:val="en-US"/>
        </w:rPr>
        <w:t>l_nmos_q_seevinck</w:t>
      </w:r>
      <w:proofErr w:type="spellEnd"/>
      <w:r w:rsidRPr="00B5366C">
        <w:rPr>
          <w:lang w:val="en-US"/>
        </w:rPr>
        <w:t xml:space="preserve"> = '0.12u'</w:t>
      </w:r>
    </w:p>
    <w:p w14:paraId="4C48C262" w14:textId="61D73B19" w:rsidR="00B5366C" w:rsidRDefault="00B5366C" w:rsidP="00B5366C">
      <w:pPr>
        <w:pStyle w:val="Paragrafoelenco"/>
        <w:numPr>
          <w:ilvl w:val="0"/>
          <w:numId w:val="7"/>
        </w:numPr>
        <w:rPr>
          <w:lang w:val="en-US"/>
        </w:rPr>
      </w:pPr>
      <w:proofErr w:type="spellStart"/>
      <w:r w:rsidRPr="00B5366C">
        <w:rPr>
          <w:lang w:val="en-US"/>
        </w:rPr>
        <w:t>w_nmos_q_seevinck</w:t>
      </w:r>
      <w:proofErr w:type="spellEnd"/>
      <w:r w:rsidRPr="00B5366C">
        <w:rPr>
          <w:lang w:val="en-US"/>
        </w:rPr>
        <w:t xml:space="preserve"> = '0.48u'</w:t>
      </w:r>
    </w:p>
    <w:p w14:paraId="6856C3D9" w14:textId="77777777" w:rsidR="00B5366C" w:rsidRPr="00B5366C" w:rsidRDefault="00B5366C" w:rsidP="00B5366C">
      <w:pPr>
        <w:pStyle w:val="Paragrafoelenco"/>
        <w:numPr>
          <w:ilvl w:val="0"/>
          <w:numId w:val="7"/>
        </w:numPr>
        <w:rPr>
          <w:lang w:val="en-US"/>
        </w:rPr>
      </w:pPr>
      <w:proofErr w:type="spellStart"/>
      <w:r w:rsidRPr="00B5366C">
        <w:rPr>
          <w:lang w:val="en-US"/>
        </w:rPr>
        <w:t>l_pmos_q_neg_seevinck</w:t>
      </w:r>
      <w:proofErr w:type="spellEnd"/>
      <w:r w:rsidRPr="00B5366C">
        <w:rPr>
          <w:lang w:val="en-US"/>
        </w:rPr>
        <w:t xml:space="preserve"> = '0.12u'</w:t>
      </w:r>
    </w:p>
    <w:p w14:paraId="63A4464E" w14:textId="77777777" w:rsidR="00B5366C" w:rsidRPr="00B5366C" w:rsidRDefault="00B5366C" w:rsidP="00B5366C">
      <w:pPr>
        <w:pStyle w:val="Paragrafoelenco"/>
        <w:numPr>
          <w:ilvl w:val="0"/>
          <w:numId w:val="7"/>
        </w:numPr>
        <w:rPr>
          <w:lang w:val="en-US"/>
        </w:rPr>
      </w:pPr>
      <w:proofErr w:type="spellStart"/>
      <w:r w:rsidRPr="00B5366C">
        <w:rPr>
          <w:lang w:val="en-US"/>
        </w:rPr>
        <w:t>w_pmos_q_neg_seevinck</w:t>
      </w:r>
      <w:proofErr w:type="spellEnd"/>
      <w:r w:rsidRPr="00B5366C">
        <w:rPr>
          <w:lang w:val="en-US"/>
        </w:rPr>
        <w:t xml:space="preserve"> = '0.12u'</w:t>
      </w:r>
    </w:p>
    <w:p w14:paraId="3029FC72" w14:textId="77777777" w:rsidR="00B5366C" w:rsidRPr="00B5366C" w:rsidRDefault="00B5366C" w:rsidP="00B5366C">
      <w:pPr>
        <w:pStyle w:val="Paragrafoelenco"/>
        <w:numPr>
          <w:ilvl w:val="0"/>
          <w:numId w:val="7"/>
        </w:numPr>
        <w:rPr>
          <w:lang w:val="en-US"/>
        </w:rPr>
      </w:pPr>
      <w:proofErr w:type="spellStart"/>
      <w:r w:rsidRPr="00B5366C">
        <w:rPr>
          <w:lang w:val="en-US"/>
        </w:rPr>
        <w:t>l_nmos_q_neg_seevinck</w:t>
      </w:r>
      <w:proofErr w:type="spellEnd"/>
      <w:r w:rsidRPr="00B5366C">
        <w:rPr>
          <w:lang w:val="en-US"/>
        </w:rPr>
        <w:t xml:space="preserve"> = '0.12u'</w:t>
      </w:r>
    </w:p>
    <w:p w14:paraId="190323A6" w14:textId="3B4234F9" w:rsidR="00B5366C" w:rsidRDefault="00B5366C" w:rsidP="00B5366C">
      <w:pPr>
        <w:pStyle w:val="Paragrafoelenco"/>
        <w:numPr>
          <w:ilvl w:val="0"/>
          <w:numId w:val="7"/>
        </w:numPr>
        <w:rPr>
          <w:lang w:val="en-US"/>
        </w:rPr>
      </w:pPr>
      <w:proofErr w:type="spellStart"/>
      <w:r w:rsidRPr="00B5366C">
        <w:rPr>
          <w:lang w:val="en-US"/>
        </w:rPr>
        <w:t>w_nmos_q_neg_seevinck</w:t>
      </w:r>
      <w:proofErr w:type="spellEnd"/>
      <w:r w:rsidRPr="00B5366C">
        <w:rPr>
          <w:lang w:val="en-US"/>
        </w:rPr>
        <w:t xml:space="preserve"> = '0.48u'</w:t>
      </w:r>
    </w:p>
    <w:p w14:paraId="27ED2080" w14:textId="77777777" w:rsidR="00B5366C" w:rsidRPr="00B5366C" w:rsidRDefault="00B5366C" w:rsidP="00B5366C">
      <w:pPr>
        <w:pStyle w:val="Paragrafoelenco"/>
        <w:numPr>
          <w:ilvl w:val="0"/>
          <w:numId w:val="7"/>
        </w:numPr>
        <w:rPr>
          <w:lang w:val="en-US"/>
        </w:rPr>
      </w:pPr>
      <w:proofErr w:type="spellStart"/>
      <w:r w:rsidRPr="00B5366C">
        <w:rPr>
          <w:lang w:val="en-US"/>
        </w:rPr>
        <w:t>vdd_seevinck</w:t>
      </w:r>
      <w:proofErr w:type="spellEnd"/>
      <w:r w:rsidRPr="00B5366C">
        <w:rPr>
          <w:lang w:val="en-US"/>
        </w:rPr>
        <w:t xml:space="preserve"> = '1'</w:t>
      </w:r>
    </w:p>
    <w:p w14:paraId="75F71809" w14:textId="7EC0FA09" w:rsidR="00B5366C" w:rsidRDefault="00B5366C" w:rsidP="00B5366C">
      <w:pPr>
        <w:pStyle w:val="Paragrafoelenco"/>
        <w:numPr>
          <w:ilvl w:val="0"/>
          <w:numId w:val="7"/>
        </w:numPr>
        <w:rPr>
          <w:lang w:val="en-US"/>
        </w:rPr>
      </w:pPr>
      <w:proofErr w:type="spellStart"/>
      <w:r w:rsidRPr="00B5366C">
        <w:rPr>
          <w:lang w:val="en-US"/>
        </w:rPr>
        <w:t>vsweep_seevinck</w:t>
      </w:r>
      <w:proofErr w:type="spellEnd"/>
      <w:r w:rsidRPr="00B5366C">
        <w:rPr>
          <w:lang w:val="en-US"/>
        </w:rPr>
        <w:t xml:space="preserve"> = '1'</w:t>
      </w:r>
    </w:p>
    <w:p w14:paraId="47CBE7FE" w14:textId="77777777" w:rsidR="00B5366C" w:rsidRPr="00B5366C" w:rsidRDefault="00B5366C" w:rsidP="00B5366C">
      <w:pPr>
        <w:pStyle w:val="Paragrafoelenco"/>
        <w:numPr>
          <w:ilvl w:val="0"/>
          <w:numId w:val="7"/>
        </w:numPr>
        <w:rPr>
          <w:lang w:val="en-US"/>
        </w:rPr>
      </w:pPr>
      <w:r w:rsidRPr="00B5366C">
        <w:rPr>
          <w:lang w:val="en-US"/>
        </w:rPr>
        <w:t>e1_seevinck = '0.707'</w:t>
      </w:r>
    </w:p>
    <w:p w14:paraId="748FE5E5" w14:textId="77777777" w:rsidR="00B5366C" w:rsidRPr="00B5366C" w:rsidRDefault="00B5366C" w:rsidP="00B5366C">
      <w:pPr>
        <w:pStyle w:val="Paragrafoelenco"/>
        <w:numPr>
          <w:ilvl w:val="0"/>
          <w:numId w:val="7"/>
        </w:numPr>
        <w:rPr>
          <w:lang w:val="en-US"/>
        </w:rPr>
      </w:pPr>
      <w:r w:rsidRPr="00B5366C">
        <w:rPr>
          <w:lang w:val="en-US"/>
        </w:rPr>
        <w:t>e2_seevinck = '0.707'</w:t>
      </w:r>
    </w:p>
    <w:p w14:paraId="4F736E3D" w14:textId="77777777" w:rsidR="00B5366C" w:rsidRPr="00B5366C" w:rsidRDefault="00B5366C" w:rsidP="00B5366C">
      <w:pPr>
        <w:pStyle w:val="Paragrafoelenco"/>
        <w:numPr>
          <w:ilvl w:val="0"/>
          <w:numId w:val="7"/>
        </w:numPr>
        <w:rPr>
          <w:lang w:val="en-US"/>
        </w:rPr>
      </w:pPr>
      <w:r w:rsidRPr="00B5366C">
        <w:rPr>
          <w:lang w:val="en-US"/>
        </w:rPr>
        <w:t>e3_seevinck = '1'</w:t>
      </w:r>
    </w:p>
    <w:p w14:paraId="1A58F14E" w14:textId="77777777" w:rsidR="00B5366C" w:rsidRPr="00B5366C" w:rsidRDefault="00B5366C" w:rsidP="00B5366C">
      <w:pPr>
        <w:pStyle w:val="Paragrafoelenco"/>
        <w:numPr>
          <w:ilvl w:val="0"/>
          <w:numId w:val="7"/>
        </w:numPr>
        <w:rPr>
          <w:lang w:val="en-US"/>
        </w:rPr>
      </w:pPr>
      <w:r w:rsidRPr="00B5366C">
        <w:rPr>
          <w:lang w:val="en-US"/>
        </w:rPr>
        <w:t>e4_seevinck = '1.41'</w:t>
      </w:r>
    </w:p>
    <w:p w14:paraId="612DFA53" w14:textId="77777777" w:rsidR="00B5366C" w:rsidRPr="00B5366C" w:rsidRDefault="00B5366C" w:rsidP="00B5366C">
      <w:pPr>
        <w:pStyle w:val="Paragrafoelenco"/>
        <w:numPr>
          <w:ilvl w:val="0"/>
          <w:numId w:val="7"/>
        </w:numPr>
        <w:rPr>
          <w:lang w:val="en-US"/>
        </w:rPr>
      </w:pPr>
      <w:r w:rsidRPr="00B5366C">
        <w:rPr>
          <w:lang w:val="en-US"/>
        </w:rPr>
        <w:t>e5_seevinck = '-1'</w:t>
      </w:r>
    </w:p>
    <w:p w14:paraId="3BE93CCF" w14:textId="77777777" w:rsidR="00B5366C" w:rsidRPr="00B5366C" w:rsidRDefault="00B5366C" w:rsidP="00B5366C">
      <w:pPr>
        <w:pStyle w:val="Paragrafoelenco"/>
        <w:numPr>
          <w:ilvl w:val="0"/>
          <w:numId w:val="7"/>
        </w:numPr>
        <w:rPr>
          <w:lang w:val="en-US"/>
        </w:rPr>
      </w:pPr>
      <w:r w:rsidRPr="00B5366C">
        <w:rPr>
          <w:lang w:val="en-US"/>
        </w:rPr>
        <w:t>e6_seevinck = '1.41'</w:t>
      </w:r>
    </w:p>
    <w:p w14:paraId="7DCEB84C" w14:textId="77777777" w:rsidR="00B5366C" w:rsidRPr="00B5366C" w:rsidRDefault="00B5366C" w:rsidP="00B5366C">
      <w:pPr>
        <w:pStyle w:val="Paragrafoelenco"/>
        <w:numPr>
          <w:ilvl w:val="0"/>
          <w:numId w:val="7"/>
        </w:numPr>
        <w:rPr>
          <w:lang w:val="en-US"/>
        </w:rPr>
      </w:pPr>
      <w:r w:rsidRPr="00B5366C">
        <w:rPr>
          <w:lang w:val="en-US"/>
        </w:rPr>
        <w:t>e7_seevinck = '0.707'</w:t>
      </w:r>
    </w:p>
    <w:p w14:paraId="4C45276D" w14:textId="3E847073" w:rsidR="00B5366C" w:rsidRDefault="00B5366C" w:rsidP="00B5366C">
      <w:pPr>
        <w:pStyle w:val="Paragrafoelenco"/>
        <w:numPr>
          <w:ilvl w:val="0"/>
          <w:numId w:val="7"/>
        </w:numPr>
        <w:rPr>
          <w:lang w:val="en-US"/>
        </w:rPr>
      </w:pPr>
      <w:r w:rsidRPr="00B5366C">
        <w:rPr>
          <w:lang w:val="en-US"/>
        </w:rPr>
        <w:t>e8_seevinck = '-0.707'</w:t>
      </w:r>
    </w:p>
    <w:p w14:paraId="07F83D98" w14:textId="77777777" w:rsidR="00B5366C" w:rsidRPr="00B5366C" w:rsidRDefault="00B5366C" w:rsidP="00B5366C">
      <w:pPr>
        <w:pStyle w:val="Paragrafoelenco"/>
        <w:numPr>
          <w:ilvl w:val="0"/>
          <w:numId w:val="7"/>
        </w:numPr>
        <w:rPr>
          <w:lang w:val="en-US"/>
        </w:rPr>
      </w:pPr>
      <w:proofErr w:type="spellStart"/>
      <w:r w:rsidRPr="00B5366C">
        <w:rPr>
          <w:lang w:val="en-US"/>
        </w:rPr>
        <w:t>l_ax_gaussian_vth</w:t>
      </w:r>
      <w:proofErr w:type="spellEnd"/>
      <w:r w:rsidRPr="00B5366C">
        <w:rPr>
          <w:lang w:val="en-US"/>
        </w:rPr>
        <w:t xml:space="preserve"> = '0.12u'</w:t>
      </w:r>
    </w:p>
    <w:p w14:paraId="79DAB6A1" w14:textId="42E44EAF" w:rsidR="00B5366C" w:rsidRDefault="00B5366C" w:rsidP="00B5366C">
      <w:pPr>
        <w:pStyle w:val="Paragrafoelenco"/>
        <w:numPr>
          <w:ilvl w:val="0"/>
          <w:numId w:val="7"/>
        </w:numPr>
        <w:rPr>
          <w:lang w:val="en-US"/>
        </w:rPr>
      </w:pPr>
      <w:proofErr w:type="spellStart"/>
      <w:r w:rsidRPr="00B5366C">
        <w:rPr>
          <w:lang w:val="en-US"/>
        </w:rPr>
        <w:t>w_ax_gaussian_vth</w:t>
      </w:r>
      <w:proofErr w:type="spellEnd"/>
      <w:r w:rsidRPr="00B5366C">
        <w:rPr>
          <w:lang w:val="en-US"/>
        </w:rPr>
        <w:t xml:space="preserve"> = '0.13u'</w:t>
      </w:r>
    </w:p>
    <w:p w14:paraId="299232C8" w14:textId="77777777" w:rsidR="00B5366C" w:rsidRPr="00B5366C" w:rsidRDefault="00B5366C" w:rsidP="00B5366C">
      <w:pPr>
        <w:pStyle w:val="Paragrafoelenco"/>
        <w:numPr>
          <w:ilvl w:val="0"/>
          <w:numId w:val="7"/>
        </w:numPr>
        <w:rPr>
          <w:lang w:val="en-US"/>
        </w:rPr>
      </w:pPr>
      <w:proofErr w:type="spellStart"/>
      <w:r w:rsidRPr="00B5366C">
        <w:rPr>
          <w:lang w:val="en-US"/>
        </w:rPr>
        <w:t>l_pmos_q_gaussian_vth</w:t>
      </w:r>
      <w:proofErr w:type="spellEnd"/>
      <w:r w:rsidRPr="00B5366C">
        <w:rPr>
          <w:lang w:val="en-US"/>
        </w:rPr>
        <w:t xml:space="preserve"> = '0.12u'</w:t>
      </w:r>
    </w:p>
    <w:p w14:paraId="68B2E20B" w14:textId="77777777" w:rsidR="00B5366C" w:rsidRPr="00B5366C" w:rsidRDefault="00B5366C" w:rsidP="00B5366C">
      <w:pPr>
        <w:pStyle w:val="Paragrafoelenco"/>
        <w:numPr>
          <w:ilvl w:val="0"/>
          <w:numId w:val="7"/>
        </w:numPr>
        <w:rPr>
          <w:lang w:val="en-US"/>
        </w:rPr>
      </w:pPr>
      <w:proofErr w:type="spellStart"/>
      <w:r w:rsidRPr="00B5366C">
        <w:rPr>
          <w:lang w:val="en-US"/>
        </w:rPr>
        <w:t>w_pmos_q_gaussian_vth</w:t>
      </w:r>
      <w:proofErr w:type="spellEnd"/>
      <w:r w:rsidRPr="00B5366C">
        <w:rPr>
          <w:lang w:val="en-US"/>
        </w:rPr>
        <w:t xml:space="preserve"> = '0.12u'</w:t>
      </w:r>
    </w:p>
    <w:p w14:paraId="3196B376" w14:textId="77777777" w:rsidR="00B5366C" w:rsidRPr="00B5366C" w:rsidRDefault="00B5366C" w:rsidP="00B5366C">
      <w:pPr>
        <w:pStyle w:val="Paragrafoelenco"/>
        <w:numPr>
          <w:ilvl w:val="0"/>
          <w:numId w:val="7"/>
        </w:numPr>
        <w:rPr>
          <w:lang w:val="en-US"/>
        </w:rPr>
      </w:pPr>
      <w:proofErr w:type="spellStart"/>
      <w:r w:rsidRPr="00B5366C">
        <w:rPr>
          <w:lang w:val="en-US"/>
        </w:rPr>
        <w:t>l_nmos_q_gaussian_vth</w:t>
      </w:r>
      <w:proofErr w:type="spellEnd"/>
      <w:r w:rsidRPr="00B5366C">
        <w:rPr>
          <w:lang w:val="en-US"/>
        </w:rPr>
        <w:t xml:space="preserve"> = '0.12u'</w:t>
      </w:r>
    </w:p>
    <w:p w14:paraId="4BAB6B10" w14:textId="3B61CA81" w:rsidR="00B5366C" w:rsidRDefault="00B5366C" w:rsidP="00B5366C">
      <w:pPr>
        <w:pStyle w:val="Paragrafoelenco"/>
        <w:numPr>
          <w:ilvl w:val="0"/>
          <w:numId w:val="7"/>
        </w:numPr>
        <w:rPr>
          <w:lang w:val="en-US"/>
        </w:rPr>
      </w:pPr>
      <w:proofErr w:type="spellStart"/>
      <w:r w:rsidRPr="00B5366C">
        <w:rPr>
          <w:lang w:val="en-US"/>
        </w:rPr>
        <w:t>w_nmos_q_gaussian_vth</w:t>
      </w:r>
      <w:proofErr w:type="spellEnd"/>
      <w:r w:rsidRPr="00B5366C">
        <w:rPr>
          <w:lang w:val="en-US"/>
        </w:rPr>
        <w:t xml:space="preserve"> = '0.48u'</w:t>
      </w:r>
    </w:p>
    <w:p w14:paraId="2A2333B7" w14:textId="77777777" w:rsidR="00B5366C" w:rsidRPr="00B5366C" w:rsidRDefault="00B5366C" w:rsidP="00B5366C">
      <w:pPr>
        <w:pStyle w:val="Paragrafoelenco"/>
        <w:numPr>
          <w:ilvl w:val="0"/>
          <w:numId w:val="7"/>
        </w:numPr>
        <w:rPr>
          <w:lang w:val="en-US"/>
        </w:rPr>
      </w:pPr>
      <w:proofErr w:type="spellStart"/>
      <w:r w:rsidRPr="00B5366C">
        <w:rPr>
          <w:lang w:val="en-US"/>
        </w:rPr>
        <w:t>l_pmos_q_neg_gaussian_vth</w:t>
      </w:r>
      <w:proofErr w:type="spellEnd"/>
      <w:r w:rsidRPr="00B5366C">
        <w:rPr>
          <w:lang w:val="en-US"/>
        </w:rPr>
        <w:t xml:space="preserve"> = '0.12u'</w:t>
      </w:r>
    </w:p>
    <w:p w14:paraId="2383AE27" w14:textId="77777777" w:rsidR="00B5366C" w:rsidRPr="00B5366C" w:rsidRDefault="00B5366C" w:rsidP="00B5366C">
      <w:pPr>
        <w:pStyle w:val="Paragrafoelenco"/>
        <w:numPr>
          <w:ilvl w:val="0"/>
          <w:numId w:val="7"/>
        </w:numPr>
        <w:rPr>
          <w:lang w:val="en-US"/>
        </w:rPr>
      </w:pPr>
      <w:proofErr w:type="spellStart"/>
      <w:r w:rsidRPr="00B5366C">
        <w:rPr>
          <w:lang w:val="en-US"/>
        </w:rPr>
        <w:t>w_pmos_q_neg_gaussian_vth</w:t>
      </w:r>
      <w:proofErr w:type="spellEnd"/>
      <w:r w:rsidRPr="00B5366C">
        <w:rPr>
          <w:lang w:val="en-US"/>
        </w:rPr>
        <w:t xml:space="preserve"> = '0.12u'</w:t>
      </w:r>
    </w:p>
    <w:p w14:paraId="0DBCCA44" w14:textId="77777777" w:rsidR="00B5366C" w:rsidRPr="00B5366C" w:rsidRDefault="00B5366C" w:rsidP="00B5366C">
      <w:pPr>
        <w:pStyle w:val="Paragrafoelenco"/>
        <w:numPr>
          <w:ilvl w:val="0"/>
          <w:numId w:val="7"/>
        </w:numPr>
        <w:rPr>
          <w:lang w:val="en-US"/>
        </w:rPr>
      </w:pPr>
      <w:proofErr w:type="spellStart"/>
      <w:r w:rsidRPr="00B5366C">
        <w:rPr>
          <w:lang w:val="en-US"/>
        </w:rPr>
        <w:t>l_nmos_q_neg_gaussian_vth</w:t>
      </w:r>
      <w:proofErr w:type="spellEnd"/>
      <w:r w:rsidRPr="00B5366C">
        <w:rPr>
          <w:lang w:val="en-US"/>
        </w:rPr>
        <w:t xml:space="preserve"> = '0.12u'</w:t>
      </w:r>
    </w:p>
    <w:p w14:paraId="31A29234" w14:textId="36BBF9DA" w:rsidR="00B5366C" w:rsidRDefault="00B5366C" w:rsidP="00B5366C">
      <w:pPr>
        <w:pStyle w:val="Paragrafoelenco"/>
        <w:numPr>
          <w:ilvl w:val="0"/>
          <w:numId w:val="7"/>
        </w:numPr>
        <w:rPr>
          <w:lang w:val="en-US"/>
        </w:rPr>
      </w:pPr>
      <w:proofErr w:type="spellStart"/>
      <w:r w:rsidRPr="00B5366C">
        <w:rPr>
          <w:lang w:val="en-US"/>
        </w:rPr>
        <w:t>w_nmos_q_neg_gaussian_vth</w:t>
      </w:r>
      <w:proofErr w:type="spellEnd"/>
      <w:r w:rsidRPr="00B5366C">
        <w:rPr>
          <w:lang w:val="en-US"/>
        </w:rPr>
        <w:t xml:space="preserve"> = '0.48u'</w:t>
      </w:r>
    </w:p>
    <w:p w14:paraId="4EEF4755" w14:textId="77777777" w:rsidR="00B5366C" w:rsidRPr="00B5366C" w:rsidRDefault="00B5366C" w:rsidP="00B5366C">
      <w:pPr>
        <w:pStyle w:val="Paragrafoelenco"/>
        <w:numPr>
          <w:ilvl w:val="0"/>
          <w:numId w:val="7"/>
        </w:numPr>
        <w:rPr>
          <w:lang w:val="en-US"/>
        </w:rPr>
      </w:pPr>
      <w:proofErr w:type="spellStart"/>
      <w:r w:rsidRPr="00B5366C">
        <w:rPr>
          <w:lang w:val="en-US"/>
        </w:rPr>
        <w:t>vdd_gaussian_vth</w:t>
      </w:r>
      <w:proofErr w:type="spellEnd"/>
      <w:r w:rsidRPr="00B5366C">
        <w:rPr>
          <w:lang w:val="en-US"/>
        </w:rPr>
        <w:t xml:space="preserve"> = '1'</w:t>
      </w:r>
    </w:p>
    <w:p w14:paraId="646CF324" w14:textId="5ACAD876" w:rsidR="00B5366C" w:rsidRDefault="00B5366C" w:rsidP="00B5366C">
      <w:pPr>
        <w:pStyle w:val="Paragrafoelenco"/>
        <w:numPr>
          <w:ilvl w:val="0"/>
          <w:numId w:val="7"/>
        </w:numPr>
        <w:rPr>
          <w:lang w:val="en-US"/>
        </w:rPr>
      </w:pPr>
      <w:proofErr w:type="spellStart"/>
      <w:r w:rsidRPr="00B5366C">
        <w:rPr>
          <w:lang w:val="en-US"/>
        </w:rPr>
        <w:t>vsweep_gaussian_vth</w:t>
      </w:r>
      <w:proofErr w:type="spellEnd"/>
      <w:r w:rsidRPr="00B5366C">
        <w:rPr>
          <w:lang w:val="en-US"/>
        </w:rPr>
        <w:t xml:space="preserve"> = '1'</w:t>
      </w:r>
    </w:p>
    <w:p w14:paraId="18D806A4" w14:textId="77777777" w:rsidR="00B5366C" w:rsidRPr="00B5366C" w:rsidRDefault="00B5366C" w:rsidP="00B5366C">
      <w:pPr>
        <w:pStyle w:val="Paragrafoelenco"/>
        <w:numPr>
          <w:ilvl w:val="0"/>
          <w:numId w:val="7"/>
        </w:numPr>
        <w:rPr>
          <w:lang w:val="en-US"/>
        </w:rPr>
      </w:pPr>
      <w:r w:rsidRPr="00B5366C">
        <w:rPr>
          <w:lang w:val="en-US"/>
        </w:rPr>
        <w:t>e1_gaussian_vth = '0.707'</w:t>
      </w:r>
    </w:p>
    <w:p w14:paraId="32839247" w14:textId="77777777" w:rsidR="00B5366C" w:rsidRPr="00B5366C" w:rsidRDefault="00B5366C" w:rsidP="00B5366C">
      <w:pPr>
        <w:pStyle w:val="Paragrafoelenco"/>
        <w:numPr>
          <w:ilvl w:val="0"/>
          <w:numId w:val="7"/>
        </w:numPr>
        <w:rPr>
          <w:lang w:val="en-US"/>
        </w:rPr>
      </w:pPr>
      <w:r w:rsidRPr="00B5366C">
        <w:rPr>
          <w:lang w:val="en-US"/>
        </w:rPr>
        <w:t>e2_gaussian_vth = '0.707'</w:t>
      </w:r>
    </w:p>
    <w:p w14:paraId="7C8F7951" w14:textId="77777777" w:rsidR="00B5366C" w:rsidRPr="00B5366C" w:rsidRDefault="00B5366C" w:rsidP="00B5366C">
      <w:pPr>
        <w:pStyle w:val="Paragrafoelenco"/>
        <w:numPr>
          <w:ilvl w:val="0"/>
          <w:numId w:val="7"/>
        </w:numPr>
        <w:rPr>
          <w:lang w:val="en-US"/>
        </w:rPr>
      </w:pPr>
      <w:r w:rsidRPr="00B5366C">
        <w:rPr>
          <w:lang w:val="en-US"/>
        </w:rPr>
        <w:t>e3_gaussian_vth = '1'</w:t>
      </w:r>
    </w:p>
    <w:p w14:paraId="272E1C3A" w14:textId="77777777" w:rsidR="00B5366C" w:rsidRPr="00B5366C" w:rsidRDefault="00B5366C" w:rsidP="00B5366C">
      <w:pPr>
        <w:pStyle w:val="Paragrafoelenco"/>
        <w:numPr>
          <w:ilvl w:val="0"/>
          <w:numId w:val="7"/>
        </w:numPr>
        <w:rPr>
          <w:lang w:val="en-US"/>
        </w:rPr>
      </w:pPr>
      <w:r w:rsidRPr="00B5366C">
        <w:rPr>
          <w:lang w:val="en-US"/>
        </w:rPr>
        <w:t>e4_gaussian_vth = '1.41'</w:t>
      </w:r>
    </w:p>
    <w:p w14:paraId="2EFDA407" w14:textId="77777777" w:rsidR="00B5366C" w:rsidRPr="00B5366C" w:rsidRDefault="00B5366C" w:rsidP="00B5366C">
      <w:pPr>
        <w:pStyle w:val="Paragrafoelenco"/>
        <w:numPr>
          <w:ilvl w:val="0"/>
          <w:numId w:val="7"/>
        </w:numPr>
        <w:rPr>
          <w:lang w:val="en-US"/>
        </w:rPr>
      </w:pPr>
      <w:r w:rsidRPr="00B5366C">
        <w:rPr>
          <w:lang w:val="en-US"/>
        </w:rPr>
        <w:t>e5_gaussian_vth = '-1'</w:t>
      </w:r>
    </w:p>
    <w:p w14:paraId="538A7AE8" w14:textId="77777777" w:rsidR="00B5366C" w:rsidRPr="00B5366C" w:rsidRDefault="00B5366C" w:rsidP="00B5366C">
      <w:pPr>
        <w:pStyle w:val="Paragrafoelenco"/>
        <w:numPr>
          <w:ilvl w:val="0"/>
          <w:numId w:val="7"/>
        </w:numPr>
        <w:rPr>
          <w:lang w:val="en-US"/>
        </w:rPr>
      </w:pPr>
      <w:r w:rsidRPr="00B5366C">
        <w:rPr>
          <w:lang w:val="en-US"/>
        </w:rPr>
        <w:t>e6_gaussian_vth = '1.41'</w:t>
      </w:r>
    </w:p>
    <w:p w14:paraId="0299F25F" w14:textId="77777777" w:rsidR="00B5366C" w:rsidRPr="00B5366C" w:rsidRDefault="00B5366C" w:rsidP="00B5366C">
      <w:pPr>
        <w:pStyle w:val="Paragrafoelenco"/>
        <w:numPr>
          <w:ilvl w:val="0"/>
          <w:numId w:val="7"/>
        </w:numPr>
        <w:rPr>
          <w:lang w:val="en-US"/>
        </w:rPr>
      </w:pPr>
      <w:r w:rsidRPr="00B5366C">
        <w:rPr>
          <w:lang w:val="en-US"/>
        </w:rPr>
        <w:t>e7_gaussian_vth = '0.707'</w:t>
      </w:r>
    </w:p>
    <w:p w14:paraId="32DF12B1" w14:textId="355A60F0" w:rsidR="00B5366C" w:rsidRDefault="00B5366C" w:rsidP="00B5366C">
      <w:pPr>
        <w:pStyle w:val="Paragrafoelenco"/>
        <w:numPr>
          <w:ilvl w:val="0"/>
          <w:numId w:val="7"/>
        </w:numPr>
        <w:rPr>
          <w:lang w:val="en-US"/>
        </w:rPr>
      </w:pPr>
      <w:r w:rsidRPr="00B5366C">
        <w:rPr>
          <w:lang w:val="en-US"/>
        </w:rPr>
        <w:t>e8_gaussian_vth = '-0.707'</w:t>
      </w:r>
    </w:p>
    <w:p w14:paraId="0DA19F3C" w14:textId="77777777" w:rsidR="00B5366C" w:rsidRPr="00B5366C" w:rsidRDefault="00B5366C" w:rsidP="00B5366C">
      <w:pPr>
        <w:pStyle w:val="Paragrafoelenco"/>
        <w:numPr>
          <w:ilvl w:val="0"/>
          <w:numId w:val="7"/>
        </w:numPr>
        <w:rPr>
          <w:lang w:val="en-US"/>
        </w:rPr>
      </w:pPr>
      <w:proofErr w:type="spellStart"/>
      <w:r w:rsidRPr="00B5366C">
        <w:rPr>
          <w:lang w:val="en-US"/>
        </w:rPr>
        <w:t>step_param_run_gaussian_vth_start</w:t>
      </w:r>
      <w:proofErr w:type="spellEnd"/>
      <w:r w:rsidRPr="00B5366C">
        <w:rPr>
          <w:lang w:val="en-US"/>
        </w:rPr>
        <w:t xml:space="preserve"> = 1</w:t>
      </w:r>
    </w:p>
    <w:p w14:paraId="0C667FD1" w14:textId="70B14166" w:rsidR="00B5366C" w:rsidRPr="00B5366C" w:rsidRDefault="00B5366C" w:rsidP="00B5366C">
      <w:pPr>
        <w:pStyle w:val="Paragrafoelenco"/>
        <w:numPr>
          <w:ilvl w:val="0"/>
          <w:numId w:val="7"/>
        </w:numPr>
        <w:rPr>
          <w:lang w:val="en-US"/>
        </w:rPr>
      </w:pPr>
      <w:proofErr w:type="spellStart"/>
      <w:r w:rsidRPr="00B5366C">
        <w:rPr>
          <w:lang w:val="en-US"/>
        </w:rPr>
        <w:t>step_param_run_gaussian_vth_stop</w:t>
      </w:r>
      <w:proofErr w:type="spellEnd"/>
      <w:r w:rsidRPr="00B5366C">
        <w:rPr>
          <w:lang w:val="en-US"/>
        </w:rPr>
        <w:t xml:space="preserve"> = </w:t>
      </w:r>
      <w:r>
        <w:rPr>
          <w:lang w:val="en-US"/>
        </w:rPr>
        <w:t>100</w:t>
      </w:r>
      <w:r w:rsidRPr="00B5366C">
        <w:rPr>
          <w:lang w:val="en-US"/>
        </w:rPr>
        <w:t>00</w:t>
      </w:r>
    </w:p>
    <w:p w14:paraId="6745A14A" w14:textId="5B26DADE" w:rsidR="00B5366C" w:rsidRDefault="00B5366C" w:rsidP="00B5366C">
      <w:pPr>
        <w:pStyle w:val="Paragrafoelenco"/>
        <w:numPr>
          <w:ilvl w:val="0"/>
          <w:numId w:val="7"/>
        </w:numPr>
        <w:rPr>
          <w:lang w:val="en-US"/>
        </w:rPr>
      </w:pPr>
      <w:proofErr w:type="spellStart"/>
      <w:r w:rsidRPr="00B5366C">
        <w:rPr>
          <w:lang w:val="en-US"/>
        </w:rPr>
        <w:t>step_param_run_gaussian_vth_step</w:t>
      </w:r>
      <w:proofErr w:type="spellEnd"/>
      <w:r w:rsidRPr="00B5366C">
        <w:rPr>
          <w:lang w:val="en-US"/>
        </w:rPr>
        <w:t xml:space="preserve"> = 1</w:t>
      </w:r>
    </w:p>
    <w:p w14:paraId="4A19F429" w14:textId="77777777" w:rsidR="00B5366C" w:rsidRPr="00B5366C" w:rsidRDefault="00B5366C" w:rsidP="00B5366C">
      <w:pPr>
        <w:pStyle w:val="Paragrafoelenco"/>
        <w:numPr>
          <w:ilvl w:val="0"/>
          <w:numId w:val="7"/>
        </w:numPr>
        <w:rPr>
          <w:lang w:val="en-US"/>
        </w:rPr>
      </w:pPr>
      <w:proofErr w:type="spellStart"/>
      <w:r w:rsidRPr="00B5366C">
        <w:rPr>
          <w:lang w:val="en-US"/>
        </w:rPr>
        <w:t>l_ax_standard_ileak</w:t>
      </w:r>
      <w:proofErr w:type="spellEnd"/>
      <w:r w:rsidRPr="00B5366C">
        <w:rPr>
          <w:lang w:val="en-US"/>
        </w:rPr>
        <w:t xml:space="preserve"> = '0.12u'</w:t>
      </w:r>
    </w:p>
    <w:p w14:paraId="7CA75761" w14:textId="26985459" w:rsidR="00B5366C" w:rsidRDefault="00B5366C" w:rsidP="00B5366C">
      <w:pPr>
        <w:pStyle w:val="Paragrafoelenco"/>
        <w:numPr>
          <w:ilvl w:val="0"/>
          <w:numId w:val="7"/>
        </w:numPr>
        <w:rPr>
          <w:lang w:val="en-US"/>
        </w:rPr>
      </w:pPr>
      <w:proofErr w:type="spellStart"/>
      <w:r w:rsidRPr="00B5366C">
        <w:rPr>
          <w:lang w:val="en-US"/>
        </w:rPr>
        <w:t>w_ax_standard_ileak</w:t>
      </w:r>
      <w:proofErr w:type="spellEnd"/>
      <w:r w:rsidRPr="00B5366C">
        <w:rPr>
          <w:lang w:val="en-US"/>
        </w:rPr>
        <w:t xml:space="preserve"> = '0.13u'</w:t>
      </w:r>
    </w:p>
    <w:p w14:paraId="62B68291" w14:textId="77777777" w:rsidR="00B5366C" w:rsidRPr="00B5366C" w:rsidRDefault="00B5366C" w:rsidP="00B5366C">
      <w:pPr>
        <w:pStyle w:val="Paragrafoelenco"/>
        <w:numPr>
          <w:ilvl w:val="0"/>
          <w:numId w:val="7"/>
        </w:numPr>
        <w:rPr>
          <w:lang w:val="en-US"/>
        </w:rPr>
      </w:pPr>
      <w:proofErr w:type="spellStart"/>
      <w:r w:rsidRPr="00B5366C">
        <w:rPr>
          <w:lang w:val="en-US"/>
        </w:rPr>
        <w:t>l_pmos_q_standard_ileak</w:t>
      </w:r>
      <w:proofErr w:type="spellEnd"/>
      <w:r w:rsidRPr="00B5366C">
        <w:rPr>
          <w:lang w:val="en-US"/>
        </w:rPr>
        <w:t xml:space="preserve"> = '0.12u'</w:t>
      </w:r>
    </w:p>
    <w:p w14:paraId="0EBBE273" w14:textId="77777777" w:rsidR="00B5366C" w:rsidRPr="00B5366C" w:rsidRDefault="00B5366C" w:rsidP="00B5366C">
      <w:pPr>
        <w:pStyle w:val="Paragrafoelenco"/>
        <w:numPr>
          <w:ilvl w:val="0"/>
          <w:numId w:val="7"/>
        </w:numPr>
        <w:rPr>
          <w:lang w:val="en-US"/>
        </w:rPr>
      </w:pPr>
      <w:proofErr w:type="spellStart"/>
      <w:r w:rsidRPr="00B5366C">
        <w:rPr>
          <w:lang w:val="en-US"/>
        </w:rPr>
        <w:t>w_pmos_q_standard_ileak</w:t>
      </w:r>
      <w:proofErr w:type="spellEnd"/>
      <w:r w:rsidRPr="00B5366C">
        <w:rPr>
          <w:lang w:val="en-US"/>
        </w:rPr>
        <w:t xml:space="preserve"> = '0.12u'</w:t>
      </w:r>
    </w:p>
    <w:p w14:paraId="58EB0D39" w14:textId="77777777" w:rsidR="00B5366C" w:rsidRPr="00B5366C" w:rsidRDefault="00B5366C" w:rsidP="00B5366C">
      <w:pPr>
        <w:pStyle w:val="Paragrafoelenco"/>
        <w:numPr>
          <w:ilvl w:val="0"/>
          <w:numId w:val="7"/>
        </w:numPr>
        <w:rPr>
          <w:lang w:val="en-US"/>
        </w:rPr>
      </w:pPr>
      <w:proofErr w:type="spellStart"/>
      <w:r w:rsidRPr="00B5366C">
        <w:rPr>
          <w:lang w:val="en-US"/>
        </w:rPr>
        <w:t>l_nmos_q_standard_ileak</w:t>
      </w:r>
      <w:proofErr w:type="spellEnd"/>
      <w:r w:rsidRPr="00B5366C">
        <w:rPr>
          <w:lang w:val="en-US"/>
        </w:rPr>
        <w:t xml:space="preserve"> = '0.12u'</w:t>
      </w:r>
    </w:p>
    <w:p w14:paraId="3CE8B36C" w14:textId="2D46BA1E" w:rsidR="00B5366C" w:rsidRDefault="00B5366C" w:rsidP="00B5366C">
      <w:pPr>
        <w:pStyle w:val="Paragrafoelenco"/>
        <w:numPr>
          <w:ilvl w:val="0"/>
          <w:numId w:val="7"/>
        </w:numPr>
        <w:rPr>
          <w:lang w:val="en-US"/>
        </w:rPr>
      </w:pPr>
      <w:proofErr w:type="spellStart"/>
      <w:r w:rsidRPr="00B5366C">
        <w:rPr>
          <w:lang w:val="en-US"/>
        </w:rPr>
        <w:t>w_nmos_q_standard_ileak</w:t>
      </w:r>
      <w:proofErr w:type="spellEnd"/>
      <w:r w:rsidRPr="00B5366C">
        <w:rPr>
          <w:lang w:val="en-US"/>
        </w:rPr>
        <w:t xml:space="preserve"> = '0.48u'</w:t>
      </w:r>
    </w:p>
    <w:p w14:paraId="0CF0D9B4" w14:textId="77777777" w:rsidR="00B5366C" w:rsidRPr="00B5366C" w:rsidRDefault="00B5366C" w:rsidP="00B5366C">
      <w:pPr>
        <w:pStyle w:val="Paragrafoelenco"/>
        <w:numPr>
          <w:ilvl w:val="0"/>
          <w:numId w:val="7"/>
        </w:numPr>
        <w:rPr>
          <w:lang w:val="en-US"/>
        </w:rPr>
      </w:pPr>
      <w:proofErr w:type="spellStart"/>
      <w:r w:rsidRPr="00B5366C">
        <w:rPr>
          <w:lang w:val="en-US"/>
        </w:rPr>
        <w:t>l_pmos_q_neg_standard_ileak</w:t>
      </w:r>
      <w:proofErr w:type="spellEnd"/>
      <w:r w:rsidRPr="00B5366C">
        <w:rPr>
          <w:lang w:val="en-US"/>
        </w:rPr>
        <w:t xml:space="preserve"> = '0.12u'</w:t>
      </w:r>
    </w:p>
    <w:p w14:paraId="0EDC7BF3" w14:textId="77777777" w:rsidR="00B5366C" w:rsidRPr="00B5366C" w:rsidRDefault="00B5366C" w:rsidP="00B5366C">
      <w:pPr>
        <w:pStyle w:val="Paragrafoelenco"/>
        <w:numPr>
          <w:ilvl w:val="0"/>
          <w:numId w:val="7"/>
        </w:numPr>
        <w:rPr>
          <w:lang w:val="en-US"/>
        </w:rPr>
      </w:pPr>
      <w:proofErr w:type="spellStart"/>
      <w:r w:rsidRPr="00B5366C">
        <w:rPr>
          <w:lang w:val="en-US"/>
        </w:rPr>
        <w:t>w_pmos_q_neg_standard_ileak</w:t>
      </w:r>
      <w:proofErr w:type="spellEnd"/>
      <w:r w:rsidRPr="00B5366C">
        <w:rPr>
          <w:lang w:val="en-US"/>
        </w:rPr>
        <w:t xml:space="preserve"> = '0.12u'</w:t>
      </w:r>
    </w:p>
    <w:p w14:paraId="3B8BDD8A" w14:textId="77777777" w:rsidR="00B5366C" w:rsidRPr="00B5366C" w:rsidRDefault="00B5366C" w:rsidP="00B5366C">
      <w:pPr>
        <w:pStyle w:val="Paragrafoelenco"/>
        <w:numPr>
          <w:ilvl w:val="0"/>
          <w:numId w:val="7"/>
        </w:numPr>
        <w:rPr>
          <w:lang w:val="en-US"/>
        </w:rPr>
      </w:pPr>
      <w:proofErr w:type="spellStart"/>
      <w:r w:rsidRPr="00B5366C">
        <w:rPr>
          <w:lang w:val="en-US"/>
        </w:rPr>
        <w:t>l_nmos_q_neg_standard_ileak</w:t>
      </w:r>
      <w:proofErr w:type="spellEnd"/>
      <w:r w:rsidRPr="00B5366C">
        <w:rPr>
          <w:lang w:val="en-US"/>
        </w:rPr>
        <w:t xml:space="preserve"> = '0.12u'</w:t>
      </w:r>
    </w:p>
    <w:p w14:paraId="0D5ECC9F" w14:textId="535E74EB" w:rsidR="00B5366C" w:rsidRDefault="00B5366C" w:rsidP="00B5366C">
      <w:pPr>
        <w:pStyle w:val="Paragrafoelenco"/>
        <w:numPr>
          <w:ilvl w:val="0"/>
          <w:numId w:val="7"/>
        </w:numPr>
        <w:rPr>
          <w:lang w:val="en-US"/>
        </w:rPr>
      </w:pPr>
      <w:proofErr w:type="spellStart"/>
      <w:r w:rsidRPr="00B5366C">
        <w:rPr>
          <w:lang w:val="en-US"/>
        </w:rPr>
        <w:t>w_nmos_q_neg_standard_ileak</w:t>
      </w:r>
      <w:proofErr w:type="spellEnd"/>
      <w:r w:rsidRPr="00B5366C">
        <w:rPr>
          <w:lang w:val="en-US"/>
        </w:rPr>
        <w:t xml:space="preserve"> = '0.48u'</w:t>
      </w:r>
    </w:p>
    <w:p w14:paraId="67744A1C" w14:textId="017DA534" w:rsidR="00B5366C" w:rsidRPr="00B5366C" w:rsidRDefault="00B5366C" w:rsidP="00B5366C">
      <w:pPr>
        <w:pStyle w:val="Paragrafoelenco"/>
        <w:numPr>
          <w:ilvl w:val="0"/>
          <w:numId w:val="7"/>
        </w:numPr>
        <w:rPr>
          <w:lang w:val="en-US"/>
        </w:rPr>
      </w:pPr>
      <w:proofErr w:type="spellStart"/>
      <w:r w:rsidRPr="00B5366C">
        <w:rPr>
          <w:lang w:val="en-US"/>
        </w:rPr>
        <w:t>vdd_standard_ileak</w:t>
      </w:r>
      <w:proofErr w:type="spellEnd"/>
      <w:r w:rsidRPr="00B5366C">
        <w:rPr>
          <w:lang w:val="en-US"/>
        </w:rPr>
        <w:t xml:space="preserve"> = '1'</w:t>
      </w:r>
    </w:p>
    <w:p w14:paraId="69B830DD" w14:textId="4C375FA2" w:rsidR="00B5366C" w:rsidRDefault="00B5366C" w:rsidP="00B5366C">
      <w:pPr>
        <w:pStyle w:val="Paragrafoelenco"/>
        <w:numPr>
          <w:ilvl w:val="0"/>
          <w:numId w:val="7"/>
        </w:numPr>
        <w:rPr>
          <w:lang w:val="en-US"/>
        </w:rPr>
      </w:pPr>
      <w:proofErr w:type="spellStart"/>
      <w:r w:rsidRPr="00B5366C">
        <w:rPr>
          <w:lang w:val="en-US"/>
        </w:rPr>
        <w:t>vsweep_standard_ileak</w:t>
      </w:r>
      <w:proofErr w:type="spellEnd"/>
      <w:r w:rsidRPr="00B5366C">
        <w:rPr>
          <w:lang w:val="en-US"/>
        </w:rPr>
        <w:t xml:space="preserve"> = '1'</w:t>
      </w:r>
    </w:p>
    <w:p w14:paraId="035C95FC" w14:textId="774C862B" w:rsidR="00B5366C" w:rsidRDefault="00B5366C" w:rsidP="00B5366C">
      <w:pPr>
        <w:pStyle w:val="Paragrafoelenco"/>
        <w:numPr>
          <w:ilvl w:val="0"/>
          <w:numId w:val="7"/>
        </w:numPr>
        <w:rPr>
          <w:lang w:val="en-US"/>
        </w:rPr>
      </w:pPr>
      <w:proofErr w:type="spellStart"/>
      <w:r w:rsidRPr="00B5366C">
        <w:rPr>
          <w:lang w:val="en-US"/>
        </w:rPr>
        <w:t>tran_standard_range</w:t>
      </w:r>
      <w:proofErr w:type="spellEnd"/>
      <w:r w:rsidRPr="00B5366C">
        <w:rPr>
          <w:lang w:val="en-US"/>
        </w:rPr>
        <w:t xml:space="preserve"> = '150n'</w:t>
      </w:r>
    </w:p>
    <w:p w14:paraId="0A2DC2A1" w14:textId="77777777" w:rsidR="00B5366C" w:rsidRPr="00B5366C" w:rsidRDefault="00B5366C" w:rsidP="00B5366C">
      <w:pPr>
        <w:pStyle w:val="Paragrafoelenco"/>
        <w:numPr>
          <w:ilvl w:val="0"/>
          <w:numId w:val="7"/>
        </w:numPr>
        <w:rPr>
          <w:lang w:val="en-US"/>
        </w:rPr>
      </w:pPr>
      <w:proofErr w:type="spellStart"/>
      <w:r w:rsidRPr="00B5366C">
        <w:rPr>
          <w:lang w:val="en-US"/>
        </w:rPr>
        <w:t>vbl_hold_ileak_von</w:t>
      </w:r>
      <w:proofErr w:type="spellEnd"/>
      <w:r w:rsidRPr="00B5366C">
        <w:rPr>
          <w:lang w:val="en-US"/>
        </w:rPr>
        <w:t xml:space="preserve"> = '0'</w:t>
      </w:r>
    </w:p>
    <w:p w14:paraId="18904726" w14:textId="77777777" w:rsidR="00B5366C" w:rsidRPr="00B5366C" w:rsidRDefault="00B5366C" w:rsidP="00B5366C">
      <w:pPr>
        <w:pStyle w:val="Paragrafoelenco"/>
        <w:numPr>
          <w:ilvl w:val="0"/>
          <w:numId w:val="7"/>
        </w:numPr>
        <w:rPr>
          <w:lang w:val="en-US"/>
        </w:rPr>
      </w:pPr>
      <w:proofErr w:type="spellStart"/>
      <w:r w:rsidRPr="00B5366C">
        <w:rPr>
          <w:lang w:val="en-US"/>
        </w:rPr>
        <w:t>vbl_hold_ileak_tdelay</w:t>
      </w:r>
      <w:proofErr w:type="spellEnd"/>
      <w:r w:rsidRPr="00B5366C">
        <w:rPr>
          <w:lang w:val="en-US"/>
        </w:rPr>
        <w:t xml:space="preserve"> = '100p'</w:t>
      </w:r>
    </w:p>
    <w:p w14:paraId="720647D3" w14:textId="77777777" w:rsidR="00B5366C" w:rsidRPr="00B5366C" w:rsidRDefault="00B5366C" w:rsidP="00B5366C">
      <w:pPr>
        <w:pStyle w:val="Paragrafoelenco"/>
        <w:numPr>
          <w:ilvl w:val="0"/>
          <w:numId w:val="7"/>
        </w:numPr>
        <w:rPr>
          <w:lang w:val="en-US"/>
        </w:rPr>
      </w:pPr>
      <w:proofErr w:type="spellStart"/>
      <w:r w:rsidRPr="00B5366C">
        <w:rPr>
          <w:lang w:val="en-US"/>
        </w:rPr>
        <w:t>vbl_hold_ileak_trise</w:t>
      </w:r>
      <w:proofErr w:type="spellEnd"/>
      <w:r w:rsidRPr="00B5366C">
        <w:rPr>
          <w:lang w:val="en-US"/>
        </w:rPr>
        <w:t xml:space="preserve"> = '10p'</w:t>
      </w:r>
    </w:p>
    <w:p w14:paraId="75FE5B2F" w14:textId="77777777" w:rsidR="00B5366C" w:rsidRPr="00B5366C" w:rsidRDefault="00B5366C" w:rsidP="00B5366C">
      <w:pPr>
        <w:pStyle w:val="Paragrafoelenco"/>
        <w:numPr>
          <w:ilvl w:val="0"/>
          <w:numId w:val="7"/>
        </w:numPr>
        <w:rPr>
          <w:lang w:val="en-US"/>
        </w:rPr>
      </w:pPr>
      <w:proofErr w:type="spellStart"/>
      <w:r w:rsidRPr="00B5366C">
        <w:rPr>
          <w:lang w:val="en-US"/>
        </w:rPr>
        <w:t>vbl_hold_ileak_tfall</w:t>
      </w:r>
      <w:proofErr w:type="spellEnd"/>
      <w:r w:rsidRPr="00B5366C">
        <w:rPr>
          <w:lang w:val="en-US"/>
        </w:rPr>
        <w:t xml:space="preserve"> = '10p'</w:t>
      </w:r>
    </w:p>
    <w:p w14:paraId="39FD19AE" w14:textId="77777777" w:rsidR="00B5366C" w:rsidRPr="00B5366C" w:rsidRDefault="00B5366C" w:rsidP="00B5366C">
      <w:pPr>
        <w:pStyle w:val="Paragrafoelenco"/>
        <w:numPr>
          <w:ilvl w:val="0"/>
          <w:numId w:val="7"/>
        </w:numPr>
        <w:rPr>
          <w:lang w:val="en-US"/>
        </w:rPr>
      </w:pPr>
      <w:proofErr w:type="spellStart"/>
      <w:r w:rsidRPr="00B5366C">
        <w:rPr>
          <w:lang w:val="en-US"/>
        </w:rPr>
        <w:t>vbl_hold_ileak_ton</w:t>
      </w:r>
      <w:proofErr w:type="spellEnd"/>
      <w:r w:rsidRPr="00B5366C">
        <w:rPr>
          <w:lang w:val="en-US"/>
        </w:rPr>
        <w:t xml:space="preserve"> = '490p'</w:t>
      </w:r>
    </w:p>
    <w:p w14:paraId="4DC4060C" w14:textId="45BD2A5E" w:rsidR="00B5366C" w:rsidRDefault="00B5366C" w:rsidP="00B5366C">
      <w:pPr>
        <w:pStyle w:val="Paragrafoelenco"/>
        <w:numPr>
          <w:ilvl w:val="0"/>
          <w:numId w:val="7"/>
        </w:numPr>
        <w:rPr>
          <w:lang w:val="en-US"/>
        </w:rPr>
      </w:pPr>
      <w:proofErr w:type="spellStart"/>
      <w:r w:rsidRPr="00B5366C">
        <w:rPr>
          <w:lang w:val="en-US"/>
        </w:rPr>
        <w:t>vbl_hold_ileak_tperiod</w:t>
      </w:r>
      <w:proofErr w:type="spellEnd"/>
      <w:r w:rsidRPr="00B5366C">
        <w:rPr>
          <w:lang w:val="en-US"/>
        </w:rPr>
        <w:t xml:space="preserve"> = '1n'</w:t>
      </w:r>
    </w:p>
    <w:p w14:paraId="7C514E54" w14:textId="77777777" w:rsidR="00B5366C" w:rsidRPr="00B5366C" w:rsidRDefault="00B5366C" w:rsidP="00B5366C">
      <w:pPr>
        <w:pStyle w:val="Paragrafoelenco"/>
        <w:numPr>
          <w:ilvl w:val="0"/>
          <w:numId w:val="7"/>
        </w:numPr>
        <w:rPr>
          <w:lang w:val="en-US"/>
        </w:rPr>
      </w:pPr>
      <w:proofErr w:type="spellStart"/>
      <w:r w:rsidRPr="00B5366C">
        <w:rPr>
          <w:lang w:val="en-US"/>
        </w:rPr>
        <w:t>vblneg_hold_ileak_von</w:t>
      </w:r>
      <w:proofErr w:type="spellEnd"/>
      <w:r w:rsidRPr="00B5366C">
        <w:rPr>
          <w:lang w:val="en-US"/>
        </w:rPr>
        <w:t xml:space="preserve"> = '0'</w:t>
      </w:r>
    </w:p>
    <w:p w14:paraId="5636F136" w14:textId="77777777" w:rsidR="00B5366C" w:rsidRPr="00B5366C" w:rsidRDefault="00B5366C" w:rsidP="00B5366C">
      <w:pPr>
        <w:pStyle w:val="Paragrafoelenco"/>
        <w:numPr>
          <w:ilvl w:val="0"/>
          <w:numId w:val="7"/>
        </w:numPr>
        <w:rPr>
          <w:lang w:val="en-US"/>
        </w:rPr>
      </w:pPr>
      <w:proofErr w:type="spellStart"/>
      <w:r w:rsidRPr="00B5366C">
        <w:rPr>
          <w:lang w:val="en-US"/>
        </w:rPr>
        <w:t>vblneg_hold_ileak_tdelay</w:t>
      </w:r>
      <w:proofErr w:type="spellEnd"/>
      <w:r w:rsidRPr="00B5366C">
        <w:rPr>
          <w:lang w:val="en-US"/>
        </w:rPr>
        <w:t xml:space="preserve"> = '100p'</w:t>
      </w:r>
    </w:p>
    <w:p w14:paraId="14D098D5" w14:textId="77777777" w:rsidR="00B5366C" w:rsidRPr="00B5366C" w:rsidRDefault="00B5366C" w:rsidP="00B5366C">
      <w:pPr>
        <w:pStyle w:val="Paragrafoelenco"/>
        <w:numPr>
          <w:ilvl w:val="0"/>
          <w:numId w:val="7"/>
        </w:numPr>
        <w:rPr>
          <w:lang w:val="en-US"/>
        </w:rPr>
      </w:pPr>
      <w:proofErr w:type="spellStart"/>
      <w:r w:rsidRPr="00B5366C">
        <w:rPr>
          <w:lang w:val="en-US"/>
        </w:rPr>
        <w:t>vblneg_hold_ileak_trise</w:t>
      </w:r>
      <w:proofErr w:type="spellEnd"/>
      <w:r w:rsidRPr="00B5366C">
        <w:rPr>
          <w:lang w:val="en-US"/>
        </w:rPr>
        <w:t xml:space="preserve"> = '10p'</w:t>
      </w:r>
    </w:p>
    <w:p w14:paraId="2183F2A8" w14:textId="77777777" w:rsidR="00B5366C" w:rsidRPr="00B5366C" w:rsidRDefault="00B5366C" w:rsidP="00B5366C">
      <w:pPr>
        <w:pStyle w:val="Paragrafoelenco"/>
        <w:numPr>
          <w:ilvl w:val="0"/>
          <w:numId w:val="7"/>
        </w:numPr>
        <w:rPr>
          <w:lang w:val="en-US"/>
        </w:rPr>
      </w:pPr>
      <w:proofErr w:type="spellStart"/>
      <w:r w:rsidRPr="00B5366C">
        <w:rPr>
          <w:lang w:val="en-US"/>
        </w:rPr>
        <w:t>vblneg_hold_ileak_tfall</w:t>
      </w:r>
      <w:proofErr w:type="spellEnd"/>
      <w:r w:rsidRPr="00B5366C">
        <w:rPr>
          <w:lang w:val="en-US"/>
        </w:rPr>
        <w:t xml:space="preserve"> = '10p'</w:t>
      </w:r>
    </w:p>
    <w:p w14:paraId="5E00D140" w14:textId="77777777" w:rsidR="00B5366C" w:rsidRPr="00B5366C" w:rsidRDefault="00B5366C" w:rsidP="00B5366C">
      <w:pPr>
        <w:pStyle w:val="Paragrafoelenco"/>
        <w:numPr>
          <w:ilvl w:val="0"/>
          <w:numId w:val="7"/>
        </w:numPr>
        <w:rPr>
          <w:lang w:val="en-US"/>
        </w:rPr>
      </w:pPr>
      <w:proofErr w:type="spellStart"/>
      <w:r w:rsidRPr="00B5366C">
        <w:rPr>
          <w:lang w:val="en-US"/>
        </w:rPr>
        <w:t>vblneg_hold_ileak_ton</w:t>
      </w:r>
      <w:proofErr w:type="spellEnd"/>
      <w:r w:rsidRPr="00B5366C">
        <w:rPr>
          <w:lang w:val="en-US"/>
        </w:rPr>
        <w:t xml:space="preserve"> = '490p'</w:t>
      </w:r>
    </w:p>
    <w:p w14:paraId="050F1F42" w14:textId="1FB4C11B" w:rsidR="00B5366C" w:rsidRDefault="00B5366C" w:rsidP="00B5366C">
      <w:pPr>
        <w:pStyle w:val="Paragrafoelenco"/>
        <w:numPr>
          <w:ilvl w:val="0"/>
          <w:numId w:val="7"/>
        </w:numPr>
        <w:rPr>
          <w:lang w:val="en-US"/>
        </w:rPr>
      </w:pPr>
      <w:proofErr w:type="spellStart"/>
      <w:r w:rsidRPr="00B5366C">
        <w:rPr>
          <w:lang w:val="en-US"/>
        </w:rPr>
        <w:t>vblneg_hold_ileak_tperiod</w:t>
      </w:r>
      <w:proofErr w:type="spellEnd"/>
      <w:r w:rsidRPr="00B5366C">
        <w:rPr>
          <w:lang w:val="en-US"/>
        </w:rPr>
        <w:t xml:space="preserve"> = '1n'</w:t>
      </w:r>
    </w:p>
    <w:p w14:paraId="4BA3B697" w14:textId="77777777" w:rsidR="00B5366C" w:rsidRPr="00B5366C" w:rsidRDefault="00B5366C" w:rsidP="00B5366C">
      <w:pPr>
        <w:pStyle w:val="Paragrafoelenco"/>
        <w:numPr>
          <w:ilvl w:val="0"/>
          <w:numId w:val="7"/>
        </w:numPr>
        <w:rPr>
          <w:lang w:val="en-US"/>
        </w:rPr>
      </w:pPr>
      <w:proofErr w:type="spellStart"/>
      <w:r w:rsidRPr="00B5366C">
        <w:rPr>
          <w:lang w:val="en-US"/>
        </w:rPr>
        <w:t>step_param_run_standard_ileak_start</w:t>
      </w:r>
      <w:proofErr w:type="spellEnd"/>
      <w:r w:rsidRPr="00B5366C">
        <w:rPr>
          <w:lang w:val="en-US"/>
        </w:rPr>
        <w:t xml:space="preserve"> = 1</w:t>
      </w:r>
    </w:p>
    <w:p w14:paraId="62A09D7D" w14:textId="30B8C3CF" w:rsidR="00B5366C" w:rsidRPr="00B5366C" w:rsidRDefault="00B5366C" w:rsidP="00B5366C">
      <w:pPr>
        <w:pStyle w:val="Paragrafoelenco"/>
        <w:numPr>
          <w:ilvl w:val="0"/>
          <w:numId w:val="7"/>
        </w:numPr>
        <w:rPr>
          <w:lang w:val="en-US"/>
        </w:rPr>
      </w:pPr>
      <w:proofErr w:type="spellStart"/>
      <w:r w:rsidRPr="00B5366C">
        <w:rPr>
          <w:lang w:val="en-US"/>
        </w:rPr>
        <w:t>step_param_run_standard_ileak_stop</w:t>
      </w:r>
      <w:proofErr w:type="spellEnd"/>
      <w:r w:rsidRPr="00B5366C">
        <w:rPr>
          <w:lang w:val="en-US"/>
        </w:rPr>
        <w:t xml:space="preserve"> = </w:t>
      </w:r>
      <w:r>
        <w:rPr>
          <w:lang w:val="en-US"/>
        </w:rPr>
        <w:t>100</w:t>
      </w:r>
      <w:r w:rsidRPr="00B5366C">
        <w:rPr>
          <w:lang w:val="en-US"/>
        </w:rPr>
        <w:t>00</w:t>
      </w:r>
    </w:p>
    <w:p w14:paraId="7460F263" w14:textId="46C6AE0F" w:rsidR="00B5366C" w:rsidRPr="00B5366C" w:rsidRDefault="00B5366C" w:rsidP="00B5366C">
      <w:pPr>
        <w:pStyle w:val="Paragrafoelenco"/>
        <w:numPr>
          <w:ilvl w:val="0"/>
          <w:numId w:val="7"/>
        </w:numPr>
        <w:rPr>
          <w:lang w:val="en-US"/>
        </w:rPr>
      </w:pPr>
      <w:proofErr w:type="spellStart"/>
      <w:r w:rsidRPr="00B5366C">
        <w:rPr>
          <w:lang w:val="en-US"/>
        </w:rPr>
        <w:t>step_param_run_standard_ileak_step</w:t>
      </w:r>
      <w:proofErr w:type="spellEnd"/>
      <w:r w:rsidRPr="00B5366C">
        <w:rPr>
          <w:lang w:val="en-US"/>
        </w:rPr>
        <w:t xml:space="preserve"> = 1</w:t>
      </w:r>
    </w:p>
    <w:p w14:paraId="07A33F94" w14:textId="3B3C9B84" w:rsidR="003B7FA4" w:rsidRDefault="003B7FA4" w:rsidP="003B7FA4">
      <w:pPr>
        <w:rPr>
          <w:lang w:val="en-US"/>
        </w:rPr>
      </w:pPr>
    </w:p>
    <w:p w14:paraId="1F26DD17" w14:textId="77777777" w:rsidR="00B5366C" w:rsidRPr="007008AF" w:rsidRDefault="00B5366C" w:rsidP="003B7FA4">
      <w:pPr>
        <w:rPr>
          <w:lang w:val="en-US"/>
        </w:rPr>
      </w:pPr>
    </w:p>
    <w:p w14:paraId="07AB420F" w14:textId="0C9A153F" w:rsidR="00574020" w:rsidRPr="00574020" w:rsidRDefault="003B7FA4" w:rsidP="00574020">
      <w:pPr>
        <w:pStyle w:val="Titolo2"/>
        <w:rPr>
          <w:lang w:val="en-US"/>
        </w:rPr>
      </w:pPr>
      <w:bookmarkStart w:id="4" w:name="_Toc158653561"/>
      <w:r>
        <w:rPr>
          <w:lang w:val="en-US"/>
        </w:rPr>
        <w:t>Global Functions</w:t>
      </w:r>
      <w:bookmarkEnd w:id="4"/>
    </w:p>
    <w:p w14:paraId="1CEBEF0F" w14:textId="3934B42A" w:rsidR="003B7FA4" w:rsidRPr="008B7DE4" w:rsidRDefault="00574020" w:rsidP="00574020">
      <w:pPr>
        <w:jc w:val="center"/>
        <w:rPr>
          <w:lang w:val="en-US"/>
        </w:rPr>
      </w:pPr>
      <w:r w:rsidRPr="00574020">
        <w:rPr>
          <w:noProof/>
          <w:lang w:val="en-US"/>
        </w:rPr>
        <w:drawing>
          <wp:inline distT="0" distB="0" distL="0" distR="0" wp14:anchorId="35F0922A" wp14:editId="282D4B22">
            <wp:extent cx="5903394" cy="2159306"/>
            <wp:effectExtent l="0" t="0" r="254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21" t="4161" r="1870" b="5160"/>
                    <a:stretch/>
                  </pic:blipFill>
                  <pic:spPr bwMode="auto">
                    <a:xfrm>
                      <a:off x="0" y="0"/>
                      <a:ext cx="5903394" cy="2159306"/>
                    </a:xfrm>
                    <a:prstGeom prst="rect">
                      <a:avLst/>
                    </a:prstGeom>
                    <a:ln>
                      <a:noFill/>
                    </a:ln>
                    <a:extLst>
                      <a:ext uri="{53640926-AAD7-44D8-BBD7-CCE9431645EC}">
                        <a14:shadowObscured xmlns:a14="http://schemas.microsoft.com/office/drawing/2010/main"/>
                      </a:ext>
                    </a:extLst>
                  </pic:spPr>
                </pic:pic>
              </a:graphicData>
            </a:graphic>
          </wp:inline>
        </w:drawing>
      </w:r>
      <w:r w:rsidR="003B7FA4">
        <w:rPr>
          <w:lang w:val="en-US"/>
        </w:rPr>
        <w:br w:type="page"/>
      </w:r>
    </w:p>
    <w:p w14:paraId="31AB56CD" w14:textId="77777777" w:rsidR="003B7FA4" w:rsidRPr="00B548D7" w:rsidRDefault="003B7FA4" w:rsidP="003B7FA4">
      <w:pPr>
        <w:pStyle w:val="Titolo1"/>
        <w:numPr>
          <w:ilvl w:val="0"/>
          <w:numId w:val="3"/>
        </w:numPr>
        <w:rPr>
          <w:lang w:val="en-US"/>
        </w:rPr>
      </w:pPr>
      <w:bookmarkStart w:id="5" w:name="_Toc158653562"/>
      <w:r w:rsidRPr="00B548D7">
        <w:rPr>
          <w:lang w:val="en-US"/>
        </w:rPr>
        <w:t xml:space="preserve">Tasks to be </w:t>
      </w:r>
      <w:proofErr w:type="gramStart"/>
      <w:r w:rsidRPr="00B548D7">
        <w:rPr>
          <w:lang w:val="en-US"/>
        </w:rPr>
        <w:t>performed</w:t>
      </w:r>
      <w:bookmarkEnd w:id="5"/>
      <w:proofErr w:type="gramEnd"/>
    </w:p>
    <w:p w14:paraId="152DD09D" w14:textId="77777777" w:rsidR="003B7FA4" w:rsidRPr="00B548D7" w:rsidRDefault="003B7FA4" w:rsidP="003B7FA4">
      <w:pPr>
        <w:pStyle w:val="Nessunaspaziatura"/>
        <w:rPr>
          <w:lang w:val="en-US"/>
        </w:rPr>
      </w:pPr>
    </w:p>
    <w:p w14:paraId="6F07D56D" w14:textId="0DA5122C" w:rsidR="00B5366C" w:rsidRDefault="00B5366C" w:rsidP="00B5366C">
      <w:pPr>
        <w:pStyle w:val="Paragrafoelenco"/>
        <w:numPr>
          <w:ilvl w:val="0"/>
          <w:numId w:val="2"/>
        </w:numPr>
      </w:pPr>
      <w:r>
        <w:t xml:space="preserve">Dimensionare opportunamente i dispositivi di una cella di memoria a 6T in maniera tale da avere dei ragionevoli margini di rumore in fase di </w:t>
      </w:r>
      <w:proofErr w:type="spellStart"/>
      <w:r>
        <w:t>hold</w:t>
      </w:r>
      <w:proofErr w:type="spellEnd"/>
      <w:r>
        <w:t xml:space="preserve"> e di </w:t>
      </w:r>
      <w:proofErr w:type="spellStart"/>
      <w:r>
        <w:t>read</w:t>
      </w:r>
      <w:proofErr w:type="spellEnd"/>
      <w:r>
        <w:t xml:space="preserve"> per un valore di tensione di alimentazione pari a 1V. Utilizzare LTSPICE e la metodologia grafica basata sull’analisi delle “curve a farfalla”;</w:t>
      </w:r>
    </w:p>
    <w:p w14:paraId="7E61D33F" w14:textId="77777777" w:rsidR="003B7FA4" w:rsidRDefault="003B7FA4" w:rsidP="00B5366C">
      <w:pPr>
        <w:pStyle w:val="Nessunaspaziatura"/>
        <w:ind w:left="360"/>
        <w:jc w:val="both"/>
      </w:pPr>
    </w:p>
    <w:p w14:paraId="243ACB9B" w14:textId="37B62F17" w:rsidR="008B7DE4" w:rsidRDefault="00B5366C" w:rsidP="008B7DE4">
      <w:pPr>
        <w:pStyle w:val="Paragrafoelenco"/>
        <w:numPr>
          <w:ilvl w:val="0"/>
          <w:numId w:val="2"/>
        </w:numPr>
      </w:pPr>
      <w:r>
        <w:t xml:space="preserve">Per il dimensionamento fissato al punto 1, ripetere l’analisi dei margini di rumore in fase di </w:t>
      </w:r>
      <w:proofErr w:type="spellStart"/>
      <w:r>
        <w:t>hold</w:t>
      </w:r>
      <w:proofErr w:type="spellEnd"/>
      <w:r>
        <w:t xml:space="preserve"> e </w:t>
      </w:r>
      <w:proofErr w:type="spellStart"/>
      <w:r>
        <w:t>read</w:t>
      </w:r>
      <w:proofErr w:type="spellEnd"/>
      <w:r>
        <w:t xml:space="preserve"> utilizzando il “metodo di </w:t>
      </w:r>
      <w:proofErr w:type="spellStart"/>
      <w:r>
        <w:t>Seevinck</w:t>
      </w:r>
      <w:proofErr w:type="spellEnd"/>
      <w:r>
        <w:t>”;</w:t>
      </w:r>
    </w:p>
    <w:p w14:paraId="633946EA" w14:textId="77777777" w:rsidR="008B7DE4" w:rsidRDefault="008B7DE4" w:rsidP="008B7DE4"/>
    <w:p w14:paraId="4129F0A2" w14:textId="3776D6D9" w:rsidR="008B7DE4" w:rsidRDefault="00B5366C" w:rsidP="008B7DE4">
      <w:pPr>
        <w:pStyle w:val="Paragrafoelenco"/>
        <w:numPr>
          <w:ilvl w:val="0"/>
          <w:numId w:val="2"/>
        </w:numPr>
      </w:pPr>
      <w:r>
        <w:t xml:space="preserve">Prevedere per i dispositivi un modello SPICE in cui la tensione di soglia assume una distribuzione di probabilità di tipo gaussiano, in maniera tale da mimare l’effetto delle variazioni di processo </w:t>
      </w:r>
      <w:proofErr w:type="spellStart"/>
      <w:r>
        <w:t>interdie</w:t>
      </w:r>
      <w:proofErr w:type="spellEnd"/>
      <w:r>
        <w:t xml:space="preserve">. Utilizzando tale modello in LTSPICE, effettuare delle analisi </w:t>
      </w:r>
      <w:proofErr w:type="spellStart"/>
      <w:proofErr w:type="gramStart"/>
      <w:r>
        <w:t>MonteCarlo</w:t>
      </w:r>
      <w:proofErr w:type="spellEnd"/>
      <w:proofErr w:type="gramEnd"/>
      <w:r>
        <w:t xml:space="preserve"> abbassando la tensione di alimentazione con degli step fissati. In particolare, per ogni step di tensione utilizzato, tabellare il valore medio e la varianza di: </w:t>
      </w:r>
    </w:p>
    <w:p w14:paraId="651D225D" w14:textId="61970414" w:rsidR="008B7DE4" w:rsidRDefault="008B7DE4" w:rsidP="008B7DE4">
      <w:pPr>
        <w:pStyle w:val="Paragrafoelenco"/>
      </w:pPr>
      <w:r>
        <w:t>- potenza di leakage</w:t>
      </w:r>
    </w:p>
    <w:p w14:paraId="5A712683" w14:textId="23B1B0DD" w:rsidR="008B7DE4" w:rsidRDefault="008B7DE4" w:rsidP="008B7DE4">
      <w:pPr>
        <w:pStyle w:val="Paragrafoelenco"/>
      </w:pPr>
      <w:r>
        <w:t xml:space="preserve">- margine di rumore in fase di </w:t>
      </w:r>
      <w:proofErr w:type="spellStart"/>
      <w:r>
        <w:t>hold</w:t>
      </w:r>
      <w:proofErr w:type="spellEnd"/>
    </w:p>
    <w:p w14:paraId="57602485" w14:textId="0B63C9CB" w:rsidR="008B7DE4" w:rsidRDefault="008B7DE4" w:rsidP="008B7DE4">
      <w:pPr>
        <w:pStyle w:val="Paragrafoelenco"/>
      </w:pPr>
      <w:r>
        <w:t xml:space="preserve">- margine di rumore in fase di </w:t>
      </w:r>
      <w:proofErr w:type="spellStart"/>
      <w:r>
        <w:t>read</w:t>
      </w:r>
      <w:proofErr w:type="spellEnd"/>
    </w:p>
    <w:p w14:paraId="441BCDAC" w14:textId="39F26E8A" w:rsidR="00B5366C" w:rsidRDefault="00B5366C" w:rsidP="008B7DE4">
      <w:pPr>
        <w:pStyle w:val="Paragrafoelenco"/>
      </w:pPr>
      <w:r>
        <w:t xml:space="preserve">Inoltre, per ogni step di tensione di cui sopra, graficare la distribuzione di probabilità ottenuta per la corrente di leakage, il margine di rumore in fase di </w:t>
      </w:r>
      <w:proofErr w:type="spellStart"/>
      <w:r>
        <w:t>hold</w:t>
      </w:r>
      <w:proofErr w:type="spellEnd"/>
      <w:r>
        <w:t xml:space="preserve">, il margine di rumore in fase di </w:t>
      </w:r>
      <w:proofErr w:type="spellStart"/>
      <w:r>
        <w:t>read</w:t>
      </w:r>
      <w:proofErr w:type="spellEnd"/>
      <w:r>
        <w:t>. Fare le opportune considerazioni.</w:t>
      </w:r>
    </w:p>
    <w:p w14:paraId="2487720F" w14:textId="7CCF97E9" w:rsidR="008B7DE4" w:rsidRDefault="008B7DE4" w:rsidP="008B7DE4">
      <w:pPr>
        <w:pStyle w:val="Paragrafoelenco"/>
      </w:pPr>
    </w:p>
    <w:p w14:paraId="4303C792" w14:textId="77777777" w:rsidR="008B7DE4" w:rsidRDefault="008B7DE4" w:rsidP="008B7DE4">
      <w:pPr>
        <w:pStyle w:val="Paragrafoelenco"/>
      </w:pPr>
    </w:p>
    <w:p w14:paraId="05770FAD" w14:textId="06C98A69" w:rsidR="003B7FA4" w:rsidRDefault="008B7DE4" w:rsidP="008B7DE4">
      <w:pPr>
        <w:pStyle w:val="Paragrafoelenco"/>
        <w:numPr>
          <w:ilvl w:val="0"/>
          <w:numId w:val="2"/>
        </w:numPr>
      </w:pPr>
      <w:r>
        <w:t>Utilizzando un setup di simulazione opportuno, ricavare il grafico della distribuzione di probabilità del DRV</w:t>
      </w:r>
    </w:p>
    <w:p w14:paraId="43A1242F" w14:textId="77777777" w:rsidR="003B7FA4" w:rsidRDefault="003B7FA4" w:rsidP="003B7FA4"/>
    <w:p w14:paraId="17F5EBBB" w14:textId="77777777" w:rsidR="003B7FA4" w:rsidRDefault="003B7FA4" w:rsidP="003B7FA4"/>
    <w:p w14:paraId="50611171" w14:textId="77777777" w:rsidR="003B7FA4" w:rsidRDefault="003B7FA4" w:rsidP="003B7FA4"/>
    <w:p w14:paraId="36E6F1D8" w14:textId="77777777" w:rsidR="003B7FA4" w:rsidRDefault="003B7FA4" w:rsidP="003B7FA4"/>
    <w:p w14:paraId="54D8C47C" w14:textId="77777777" w:rsidR="003B7FA4" w:rsidRDefault="003B7FA4" w:rsidP="003B7FA4"/>
    <w:p w14:paraId="1AF69ACC" w14:textId="77777777" w:rsidR="003B7FA4" w:rsidRDefault="003B7FA4" w:rsidP="003B7FA4"/>
    <w:p w14:paraId="019D3E1C" w14:textId="77777777" w:rsidR="003B7FA4" w:rsidRDefault="003B7FA4" w:rsidP="003B7FA4"/>
    <w:p w14:paraId="08645BEB" w14:textId="77777777" w:rsidR="003B7FA4" w:rsidRDefault="003B7FA4" w:rsidP="003B7FA4"/>
    <w:p w14:paraId="0D26EC24" w14:textId="77777777" w:rsidR="003B7FA4" w:rsidRDefault="003B7FA4" w:rsidP="003B7FA4"/>
    <w:p w14:paraId="293DCEAC" w14:textId="77777777" w:rsidR="003B7FA4" w:rsidRDefault="003B7FA4" w:rsidP="003B7FA4"/>
    <w:p w14:paraId="432E7769" w14:textId="77777777" w:rsidR="003B7FA4" w:rsidRDefault="003B7FA4" w:rsidP="003B7FA4"/>
    <w:p w14:paraId="68A7CDF2" w14:textId="77777777" w:rsidR="003B7FA4" w:rsidRDefault="003B7FA4" w:rsidP="003B7FA4"/>
    <w:p w14:paraId="0894BA7F" w14:textId="77777777" w:rsidR="003B7FA4" w:rsidRDefault="003B7FA4" w:rsidP="003B7FA4"/>
    <w:p w14:paraId="4CC35E19" w14:textId="77777777" w:rsidR="003B7FA4" w:rsidRPr="0071674F" w:rsidRDefault="003B7FA4" w:rsidP="003B7FA4">
      <w:r>
        <w:br w:type="page"/>
      </w:r>
    </w:p>
    <w:p w14:paraId="7DFDB540" w14:textId="77777777" w:rsidR="003B7FA4" w:rsidRPr="005475FC" w:rsidRDefault="003B7FA4" w:rsidP="003B7FA4">
      <w:pPr>
        <w:pStyle w:val="Titolo1"/>
        <w:numPr>
          <w:ilvl w:val="0"/>
          <w:numId w:val="3"/>
        </w:numPr>
      </w:pPr>
      <w:bookmarkStart w:id="6" w:name="_Toc158653563"/>
      <w:r>
        <w:t>Abstract</w:t>
      </w:r>
      <w:bookmarkEnd w:id="6"/>
    </w:p>
    <w:p w14:paraId="3DCED2AD" w14:textId="7A84977C" w:rsidR="00945882" w:rsidRDefault="00D92A8F" w:rsidP="003B7FA4">
      <w:pPr>
        <w:rPr>
          <w:szCs w:val="24"/>
        </w:rPr>
      </w:pPr>
      <w:r>
        <w:rPr>
          <w:szCs w:val="24"/>
        </w:rPr>
        <w:t xml:space="preserve">Nella </w:t>
      </w:r>
      <w:r w:rsidRPr="00D75D0B">
        <w:rPr>
          <w:szCs w:val="24"/>
        </w:rPr>
        <w:t xml:space="preserve">parte iniziale del progetto </w:t>
      </w:r>
      <w:r>
        <w:rPr>
          <w:szCs w:val="24"/>
        </w:rPr>
        <w:t>è</w:t>
      </w:r>
      <w:r w:rsidRPr="00D75D0B">
        <w:rPr>
          <w:szCs w:val="24"/>
        </w:rPr>
        <w:t xml:space="preserve"> previst</w:t>
      </w:r>
      <w:r>
        <w:rPr>
          <w:szCs w:val="24"/>
        </w:rPr>
        <w:t>a</w:t>
      </w:r>
      <w:r w:rsidRPr="00D75D0B">
        <w:rPr>
          <w:szCs w:val="24"/>
        </w:rPr>
        <w:t xml:space="preserve"> </w:t>
      </w:r>
      <w:r w:rsidR="00C673B5">
        <w:rPr>
          <w:szCs w:val="24"/>
        </w:rPr>
        <w:t xml:space="preserve">la progettazione di una cella di memoria </w:t>
      </w:r>
      <w:r w:rsidR="0088197E">
        <w:rPr>
          <w:szCs w:val="24"/>
        </w:rPr>
        <w:t xml:space="preserve">SRAM 6T tramite l’ambiente di sviluppo </w:t>
      </w:r>
      <w:proofErr w:type="spellStart"/>
      <w:r w:rsidR="0088197E">
        <w:rPr>
          <w:szCs w:val="24"/>
        </w:rPr>
        <w:t>LTspice</w:t>
      </w:r>
      <w:proofErr w:type="spellEnd"/>
      <w:r w:rsidR="0088197E">
        <w:rPr>
          <w:szCs w:val="24"/>
        </w:rPr>
        <w:t xml:space="preserve">. Nello specifico, tale fase ha incluso </w:t>
      </w:r>
      <w:r w:rsidR="00540ACE">
        <w:rPr>
          <w:szCs w:val="24"/>
        </w:rPr>
        <w:t xml:space="preserve">il dimensionamento opportuno dei transistor associati e la corrispondente generazione delle curve utili al </w:t>
      </w:r>
      <w:r w:rsidR="00DB09E2">
        <w:rPr>
          <w:szCs w:val="24"/>
        </w:rPr>
        <w:t xml:space="preserve">fine di calcolare il margine di rumore associato all’operazione considerata. Infatti, le analisi condotte hanno previsto sia una situazione di </w:t>
      </w:r>
      <w:r w:rsidR="00143098">
        <w:rPr>
          <w:szCs w:val="24"/>
        </w:rPr>
        <w:t xml:space="preserve">cella in standby, cioè in fase di </w:t>
      </w:r>
      <w:proofErr w:type="spellStart"/>
      <w:r w:rsidR="00143098">
        <w:rPr>
          <w:szCs w:val="24"/>
        </w:rPr>
        <w:t>hold</w:t>
      </w:r>
      <w:proofErr w:type="spellEnd"/>
      <w:r w:rsidR="00143098">
        <w:rPr>
          <w:szCs w:val="24"/>
        </w:rPr>
        <w:t xml:space="preserve">, sia una situazione di lettura. In particolare, </w:t>
      </w:r>
      <w:r w:rsidR="00923901">
        <w:rPr>
          <w:szCs w:val="24"/>
        </w:rPr>
        <w:t>facendo riferimento</w:t>
      </w:r>
      <w:r w:rsidR="00143098">
        <w:rPr>
          <w:szCs w:val="24"/>
        </w:rPr>
        <w:t xml:space="preserve"> una tensione di alimentazione pari a 1V</w:t>
      </w:r>
      <w:r w:rsidR="00516324">
        <w:rPr>
          <w:szCs w:val="24"/>
        </w:rPr>
        <w:t>,</w:t>
      </w:r>
      <w:r w:rsidR="00143098">
        <w:rPr>
          <w:szCs w:val="24"/>
        </w:rPr>
        <w:t xml:space="preserve"> </w:t>
      </w:r>
      <w:r w:rsidR="00516324">
        <w:rPr>
          <w:szCs w:val="24"/>
        </w:rPr>
        <w:t xml:space="preserve">è stata condotta un’analisi mediante metodo grafico, cioè </w:t>
      </w:r>
      <w:r w:rsidR="00342A76">
        <w:rPr>
          <w:szCs w:val="24"/>
        </w:rPr>
        <w:t>uno studio valutando l’andamento delle curve corrispondenti e il calcolo di SNM associato</w:t>
      </w:r>
      <w:r w:rsidR="008F033A">
        <w:rPr>
          <w:szCs w:val="24"/>
        </w:rPr>
        <w:t xml:space="preserve"> considerando </w:t>
      </w:r>
      <w:r w:rsidR="00923901">
        <w:rPr>
          <w:szCs w:val="24"/>
        </w:rPr>
        <w:t>il quadrato inscritto all’interno del minimo lobo tra le due curve</w:t>
      </w:r>
      <w:r w:rsidR="00342A76">
        <w:rPr>
          <w:szCs w:val="24"/>
        </w:rPr>
        <w:t>.</w:t>
      </w:r>
    </w:p>
    <w:p w14:paraId="3CC9B75E" w14:textId="050D3629" w:rsidR="006A38AF" w:rsidRDefault="00D92A8F" w:rsidP="003B7FA4">
      <w:pPr>
        <w:rPr>
          <w:szCs w:val="24"/>
        </w:rPr>
      </w:pPr>
      <w:r>
        <w:rPr>
          <w:szCs w:val="24"/>
        </w:rPr>
        <w:t xml:space="preserve">Nella seconda </w:t>
      </w:r>
      <w:r w:rsidRPr="00D75D0B">
        <w:rPr>
          <w:szCs w:val="24"/>
        </w:rPr>
        <w:t xml:space="preserve">parte del progetto </w:t>
      </w:r>
      <w:r>
        <w:rPr>
          <w:szCs w:val="24"/>
        </w:rPr>
        <w:t>è</w:t>
      </w:r>
      <w:r w:rsidRPr="00D75D0B">
        <w:rPr>
          <w:szCs w:val="24"/>
        </w:rPr>
        <w:t xml:space="preserve"> previst</w:t>
      </w:r>
      <w:r>
        <w:rPr>
          <w:szCs w:val="24"/>
        </w:rPr>
        <w:t>a</w:t>
      </w:r>
      <w:r w:rsidRPr="00D75D0B">
        <w:rPr>
          <w:szCs w:val="24"/>
        </w:rPr>
        <w:t xml:space="preserve"> </w:t>
      </w:r>
      <w:r w:rsidR="00945882">
        <w:rPr>
          <w:szCs w:val="24"/>
        </w:rPr>
        <w:t xml:space="preserve">la medesima analisi sopra citata ma considerando </w:t>
      </w:r>
      <w:r w:rsidR="00297D7C">
        <w:rPr>
          <w:szCs w:val="24"/>
        </w:rPr>
        <w:t xml:space="preserve">il metodo proposto nell’articolo </w:t>
      </w:r>
      <w:sdt>
        <w:sdtPr>
          <w:rPr>
            <w:szCs w:val="24"/>
          </w:rPr>
          <w:id w:val="-171647060"/>
          <w:citation/>
        </w:sdtPr>
        <w:sdtEndPr>
          <w:rPr>
            <w:u w:val="single"/>
          </w:rPr>
        </w:sdtEndPr>
        <w:sdtContent>
          <w:r w:rsidR="003A24FB" w:rsidRPr="000F18F9">
            <w:rPr>
              <w:szCs w:val="24"/>
              <w:u w:val="single"/>
            </w:rPr>
            <w:fldChar w:fldCharType="begin"/>
          </w:r>
          <w:r w:rsidR="003A24FB" w:rsidRPr="000F18F9">
            <w:rPr>
              <w:szCs w:val="24"/>
              <w:u w:val="single"/>
            </w:rPr>
            <w:instrText xml:space="preserve"> CITATION See87 \l 1040 </w:instrText>
          </w:r>
          <w:r w:rsidR="003A24FB" w:rsidRPr="000F18F9">
            <w:rPr>
              <w:szCs w:val="24"/>
              <w:u w:val="single"/>
            </w:rPr>
            <w:fldChar w:fldCharType="separate"/>
          </w:r>
          <w:r w:rsidR="000F18F9" w:rsidRPr="000F18F9">
            <w:rPr>
              <w:noProof/>
              <w:szCs w:val="24"/>
              <w:u w:val="single"/>
            </w:rPr>
            <w:t>(Static-noise margin analysis of MOS SRAM cells, 1987)</w:t>
          </w:r>
          <w:r w:rsidR="003A24FB" w:rsidRPr="000F18F9">
            <w:rPr>
              <w:szCs w:val="24"/>
              <w:u w:val="single"/>
            </w:rPr>
            <w:fldChar w:fldCharType="end"/>
          </w:r>
        </w:sdtContent>
      </w:sdt>
      <w:r w:rsidR="00051131">
        <w:rPr>
          <w:szCs w:val="24"/>
        </w:rPr>
        <w:t xml:space="preserve">. Nello specifico, sfruttando la differenza tra le due curve ottenute tramite una nuova configurazione di circuito, è possibile calcolare direttamente tramite tale </w:t>
      </w:r>
      <w:proofErr w:type="spellStart"/>
      <w:r w:rsidR="00051131">
        <w:rPr>
          <w:szCs w:val="24"/>
        </w:rPr>
        <w:t>schematic</w:t>
      </w:r>
      <w:proofErr w:type="spellEnd"/>
      <w:r w:rsidR="00051131">
        <w:rPr>
          <w:szCs w:val="24"/>
        </w:rPr>
        <w:t xml:space="preserve"> </w:t>
      </w:r>
      <w:r w:rsidR="006A38AF">
        <w:rPr>
          <w:szCs w:val="24"/>
        </w:rPr>
        <w:t>il margine di rumore senza dover far riferimento al metodo grafico precedentemente citato.</w:t>
      </w:r>
    </w:p>
    <w:p w14:paraId="30C72B24" w14:textId="35309AC4" w:rsidR="00A40D6D" w:rsidRDefault="00D92A8F" w:rsidP="003B7FA4">
      <w:pPr>
        <w:rPr>
          <w:rFonts w:eastAsiaTheme="minorEastAsia"/>
          <w:szCs w:val="24"/>
        </w:rPr>
      </w:pPr>
      <w:r>
        <w:rPr>
          <w:szCs w:val="24"/>
        </w:rPr>
        <w:t>Nella</w:t>
      </w:r>
      <w:r w:rsidR="006A38AF">
        <w:rPr>
          <w:szCs w:val="24"/>
        </w:rPr>
        <w:t xml:space="preserve"> terza parte, invece, </w:t>
      </w:r>
      <w:r>
        <w:rPr>
          <w:szCs w:val="24"/>
        </w:rPr>
        <w:t>è</w:t>
      </w:r>
      <w:r w:rsidR="006A38AF">
        <w:rPr>
          <w:szCs w:val="24"/>
        </w:rPr>
        <w:t xml:space="preserve"> previst</w:t>
      </w:r>
      <w:r>
        <w:rPr>
          <w:szCs w:val="24"/>
        </w:rPr>
        <w:t>a</w:t>
      </w:r>
      <w:r w:rsidR="009A53A7">
        <w:rPr>
          <w:szCs w:val="24"/>
        </w:rPr>
        <w:t xml:space="preserve"> </w:t>
      </w:r>
      <w:r w:rsidR="00BA3483">
        <w:rPr>
          <w:szCs w:val="24"/>
        </w:rPr>
        <w:t xml:space="preserve">la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DD</m:t>
            </m:r>
          </m:sub>
        </m:sSub>
      </m:oMath>
      <w:r w:rsidR="00BA3483">
        <w:rPr>
          <w:rFonts w:eastAsiaTheme="minorEastAsia"/>
          <w:szCs w:val="24"/>
        </w:rPr>
        <w:t xml:space="preserve"> scaling analysis. Nello specifico, tramite tale studio è stato possibile analizzare l’andamento della potenza di leakage, del margine di rumore di hold e di read </w:t>
      </w:r>
      <w:r w:rsidR="000D702F">
        <w:rPr>
          <w:rFonts w:eastAsiaTheme="minorEastAsia"/>
          <w:szCs w:val="24"/>
        </w:rPr>
        <w:t xml:space="preserve">per differenti valori di tensione di alimentazione. </w:t>
      </w:r>
      <w:r w:rsidR="00A35383">
        <w:rPr>
          <w:rFonts w:eastAsiaTheme="minorEastAsia"/>
          <w:szCs w:val="24"/>
        </w:rPr>
        <w:t xml:space="preserve">In particolare, per ogni step di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DD</m:t>
            </m:r>
          </m:sub>
        </m:sSub>
      </m:oMath>
      <w:r w:rsidR="00A35383">
        <w:rPr>
          <w:rFonts w:eastAsiaTheme="minorEastAsia"/>
          <w:szCs w:val="24"/>
        </w:rPr>
        <w:t xml:space="preserve"> è stato ottenuto il grafico corrispondente ad ogni parametro considerato così da effettuare le opportune considerazioni.</w:t>
      </w:r>
    </w:p>
    <w:p w14:paraId="0CDB88A4" w14:textId="6A5889A3" w:rsidR="003B7FA4" w:rsidRPr="00584AAC" w:rsidRDefault="00156F38" w:rsidP="00A35383">
      <w:pPr>
        <w:rPr>
          <w:szCs w:val="24"/>
        </w:rPr>
      </w:pPr>
      <w:r>
        <w:rPr>
          <w:szCs w:val="24"/>
        </w:rPr>
        <w:t>Nell</w:t>
      </w:r>
      <w:r w:rsidR="00A40D6D">
        <w:rPr>
          <w:szCs w:val="24"/>
        </w:rPr>
        <w:t xml:space="preserve">a parte finale del progetto </w:t>
      </w:r>
      <w:r>
        <w:rPr>
          <w:szCs w:val="24"/>
        </w:rPr>
        <w:t>è</w:t>
      </w:r>
      <w:r w:rsidR="00A40D6D">
        <w:rPr>
          <w:szCs w:val="24"/>
        </w:rPr>
        <w:t xml:space="preserve"> previst</w:t>
      </w:r>
      <w:r>
        <w:rPr>
          <w:szCs w:val="24"/>
        </w:rPr>
        <w:t>a</w:t>
      </w:r>
      <w:r w:rsidR="00A40D6D">
        <w:rPr>
          <w:szCs w:val="24"/>
        </w:rPr>
        <w:t xml:space="preserve"> l’analisi de</w:t>
      </w:r>
      <w:r w:rsidR="00D60E64">
        <w:rPr>
          <w:szCs w:val="24"/>
        </w:rPr>
        <w:t xml:space="preserve">l parametro di Data </w:t>
      </w:r>
      <w:proofErr w:type="spellStart"/>
      <w:r w:rsidR="00D60E64">
        <w:rPr>
          <w:szCs w:val="24"/>
        </w:rPr>
        <w:t>Retention</w:t>
      </w:r>
      <w:proofErr w:type="spellEnd"/>
      <w:r w:rsidR="00D60E64">
        <w:rPr>
          <w:szCs w:val="24"/>
        </w:rPr>
        <w:t xml:space="preserve"> Voltage. Nello specifico, </w:t>
      </w:r>
      <w:r w:rsidR="00CA50FF">
        <w:rPr>
          <w:szCs w:val="24"/>
        </w:rPr>
        <w:t xml:space="preserve">è stato ottenuto il grafico corrispondente al DRV e in seguito </w:t>
      </w:r>
      <w:r w:rsidR="00A35383">
        <w:rPr>
          <w:szCs w:val="24"/>
        </w:rPr>
        <w:t>è stato possibile</w:t>
      </w:r>
      <w:r w:rsidR="00A35383">
        <w:rPr>
          <w:rFonts w:eastAsiaTheme="minorEastAsia"/>
          <w:szCs w:val="24"/>
        </w:rPr>
        <w:t xml:space="preserve"> </w:t>
      </w:r>
      <w:r w:rsidR="002C214E">
        <w:rPr>
          <w:rFonts w:eastAsiaTheme="minorEastAsia"/>
          <w:szCs w:val="24"/>
        </w:rPr>
        <w:t xml:space="preserve">fare </w:t>
      </w:r>
      <w:r w:rsidR="00A35383">
        <w:rPr>
          <w:rFonts w:eastAsiaTheme="minorEastAsia"/>
          <w:szCs w:val="24"/>
        </w:rPr>
        <w:t>alcune considerazioni a riguardo così da scegliere un opportuno trade-off che rispettasse determinati vincoli di progetto.</w:t>
      </w:r>
      <w:r w:rsidR="008B7DE4" w:rsidRPr="00584AAC">
        <w:rPr>
          <w:szCs w:val="24"/>
        </w:rPr>
        <w:br w:type="page"/>
      </w:r>
    </w:p>
    <w:p w14:paraId="4EB781C0" w14:textId="77777777" w:rsidR="003B7FA4" w:rsidRDefault="003B7FA4" w:rsidP="003B7FA4">
      <w:pPr>
        <w:pStyle w:val="Titolo1"/>
        <w:numPr>
          <w:ilvl w:val="0"/>
          <w:numId w:val="4"/>
        </w:numPr>
      </w:pPr>
      <w:bookmarkStart w:id="7" w:name="_Toc158653564"/>
      <w:proofErr w:type="spellStart"/>
      <w:r>
        <w:t>Introduction</w:t>
      </w:r>
      <w:bookmarkEnd w:id="7"/>
      <w:proofErr w:type="spellEnd"/>
    </w:p>
    <w:p w14:paraId="70F974A5" w14:textId="77777777" w:rsidR="003B7FA4" w:rsidRPr="00802AF1" w:rsidRDefault="003B7FA4" w:rsidP="003B7FA4">
      <w:r>
        <w:t>In questo capitolo verranno introdotti alcuni concetti teorici utili ad affrontare le tematiche e le analisi svolte all’interno del report del progetto.</w:t>
      </w:r>
    </w:p>
    <w:p w14:paraId="53292C6B" w14:textId="21601D75" w:rsidR="003B7FA4" w:rsidRDefault="003E1B6F" w:rsidP="003E1B6F">
      <w:pPr>
        <w:pStyle w:val="Titolo2"/>
        <w:numPr>
          <w:ilvl w:val="1"/>
          <w:numId w:val="4"/>
        </w:numPr>
      </w:pPr>
      <w:bookmarkStart w:id="8" w:name="_Toc158653565"/>
      <w:r>
        <w:t>SRAM 6T</w:t>
      </w:r>
      <w:bookmarkEnd w:id="8"/>
    </w:p>
    <w:p w14:paraId="7F56D097" w14:textId="5989A111" w:rsidR="003E1B6F" w:rsidRDefault="00185587" w:rsidP="003E1B6F">
      <w:r w:rsidRPr="00185587">
        <w:t xml:space="preserve">Le celle </w:t>
      </w:r>
      <w:r>
        <w:t>di memoria</w:t>
      </w:r>
      <w:r w:rsidRPr="00185587">
        <w:t xml:space="preserve"> di tipo SRAM</w:t>
      </w:r>
      <w:r>
        <w:t xml:space="preserve"> </w:t>
      </w:r>
      <w:r w:rsidRPr="00185587">
        <w:t>rappresentano una componente cruciale nell'ambito dei circuiti integrati, svolgendo un ruolo fondamentale nella memorizzazione temporanea di informazioni all'interno di dispositivi elettronici complessi. Tra le diverse varianti di celle SRAM, la configurazione a 6 transistor (6T) in tecnologia CMOS (</w:t>
      </w:r>
      <w:proofErr w:type="spellStart"/>
      <w:r w:rsidRPr="00185587">
        <w:t>Complementary</w:t>
      </w:r>
      <w:proofErr w:type="spellEnd"/>
      <w:r w:rsidRPr="00185587">
        <w:t xml:space="preserve"> Metal-</w:t>
      </w:r>
      <w:proofErr w:type="spellStart"/>
      <w:r w:rsidRPr="00185587">
        <w:t>Oxide</w:t>
      </w:r>
      <w:proofErr w:type="spellEnd"/>
      <w:r w:rsidRPr="00185587">
        <w:t>-</w:t>
      </w:r>
      <w:proofErr w:type="spellStart"/>
      <w:r w:rsidRPr="00185587">
        <w:t>Semiconductor</w:t>
      </w:r>
      <w:proofErr w:type="spellEnd"/>
      <w:r w:rsidRPr="00185587">
        <w:t>) emerge come una delle soluzioni più ampiamente adottate grazie alla sua combinazione di prestazioni, efficienza energetica e scalabilità.</w:t>
      </w:r>
    </w:p>
    <w:p w14:paraId="7C6DF38E" w14:textId="39BEFB6C" w:rsidR="00CA27D3" w:rsidRDefault="00DE39F5" w:rsidP="00DE39F5">
      <w:pPr>
        <w:jc w:val="left"/>
      </w:pPr>
      <w:r w:rsidRPr="00DE39F5">
        <w:rPr>
          <w:noProof/>
        </w:rPr>
        <w:drawing>
          <wp:inline distT="0" distB="0" distL="0" distR="0" wp14:anchorId="6965E6D4" wp14:editId="77515ADB">
            <wp:extent cx="2822625" cy="2196000"/>
            <wp:effectExtent l="0" t="0" r="0" b="0"/>
            <wp:docPr id="220581303"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81303" name="Immagine 1" descr="Immagine che contiene diagramma, testo, linea, Piano&#10;&#10;Descrizione generata automaticamente"/>
                    <pic:cNvPicPr/>
                  </pic:nvPicPr>
                  <pic:blipFill>
                    <a:blip r:embed="rId12"/>
                    <a:stretch>
                      <a:fillRect/>
                    </a:stretch>
                  </pic:blipFill>
                  <pic:spPr>
                    <a:xfrm>
                      <a:off x="0" y="0"/>
                      <a:ext cx="2822625" cy="2196000"/>
                    </a:xfrm>
                    <a:prstGeom prst="rect">
                      <a:avLst/>
                    </a:prstGeom>
                  </pic:spPr>
                </pic:pic>
              </a:graphicData>
            </a:graphic>
          </wp:inline>
        </w:drawing>
      </w:r>
      <w:r w:rsidRPr="00D24C68">
        <w:rPr>
          <w:noProof/>
        </w:rPr>
        <w:drawing>
          <wp:inline distT="0" distB="0" distL="0" distR="0" wp14:anchorId="6EC03AD8" wp14:editId="77B2AFB3">
            <wp:extent cx="3158405" cy="1872000"/>
            <wp:effectExtent l="0" t="0" r="4445" b="0"/>
            <wp:docPr id="1526765294"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65294" name="Immagine 1" descr="Immagine che contiene diagramma, testo, linea, Piano&#10;&#10;Descrizione generata automaticamente"/>
                    <pic:cNvPicPr/>
                  </pic:nvPicPr>
                  <pic:blipFill rotWithShape="1">
                    <a:blip r:embed="rId13"/>
                    <a:srcRect l="50019" t="18809" b="8505"/>
                    <a:stretch/>
                  </pic:blipFill>
                  <pic:spPr bwMode="auto">
                    <a:xfrm>
                      <a:off x="0" y="0"/>
                      <a:ext cx="3158405" cy="1872000"/>
                    </a:xfrm>
                    <a:prstGeom prst="rect">
                      <a:avLst/>
                    </a:prstGeom>
                    <a:ln>
                      <a:noFill/>
                    </a:ln>
                    <a:extLst>
                      <a:ext uri="{53640926-AAD7-44D8-BBD7-CCE9431645EC}">
                        <a14:shadowObscured xmlns:a14="http://schemas.microsoft.com/office/drawing/2010/main"/>
                      </a:ext>
                    </a:extLst>
                  </pic:spPr>
                </pic:pic>
              </a:graphicData>
            </a:graphic>
          </wp:inline>
        </w:drawing>
      </w:r>
    </w:p>
    <w:p w14:paraId="6AFF9825" w14:textId="0AFF1E6A" w:rsidR="00D24C68" w:rsidRDefault="004C6F64" w:rsidP="00D24C68">
      <w:pPr>
        <w:rPr>
          <w:rFonts w:eastAsiaTheme="minorEastAsia"/>
        </w:rPr>
      </w:pPr>
      <w:r>
        <w:t>La cella SRAM è costituita da un bistabile</w:t>
      </w:r>
      <w:r w:rsidR="00465396">
        <w:t xml:space="preserve"> e da due dispositivi di accesso, cioè i transistor di accesso indicati nella figura sopra allegata con le denominazioni </w:t>
      </w:r>
      <m:oMath>
        <m:sSub>
          <m:sSubPr>
            <m:ctrlPr>
              <w:rPr>
                <w:rFonts w:ascii="Cambria Math" w:hAnsi="Cambria Math"/>
                <w:i/>
              </w:rPr>
            </m:ctrlPr>
          </m:sSubPr>
          <m:e>
            <m:r>
              <w:rPr>
                <w:rFonts w:ascii="Cambria Math" w:hAnsi="Cambria Math"/>
              </w:rPr>
              <m:t>M</m:t>
            </m:r>
          </m:e>
          <m:sub>
            <m:r>
              <w:rPr>
                <w:rFonts w:ascii="Cambria Math" w:hAnsi="Cambria Math"/>
              </w:rPr>
              <m:t>A1</m:t>
            </m:r>
          </m:sub>
        </m:sSub>
      </m:oMath>
      <w:r w:rsidR="00465396">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A2</m:t>
            </m:r>
          </m:sub>
        </m:sSub>
      </m:oMath>
      <w:r w:rsidR="00465396">
        <w:rPr>
          <w:rFonts w:eastAsiaTheme="minorEastAsia"/>
        </w:rPr>
        <w:t xml:space="preserve">, tramite i quali </w:t>
      </w:r>
      <w:r w:rsidR="00B2620E">
        <w:rPr>
          <w:rFonts w:eastAsiaTheme="minorEastAsia"/>
        </w:rPr>
        <w:t xml:space="preserve">è possibile effettuare la lettura e la scrittura. Inoltre, è presente una coppia di </w:t>
      </w:r>
      <w:proofErr w:type="spellStart"/>
      <w:r w:rsidR="00B2620E">
        <w:rPr>
          <w:rFonts w:eastAsiaTheme="minorEastAsia"/>
        </w:rPr>
        <w:t>bitline</w:t>
      </w:r>
      <w:proofErr w:type="spellEnd"/>
      <w:r w:rsidR="00B2620E">
        <w:rPr>
          <w:rFonts w:eastAsiaTheme="minorEastAsia"/>
        </w:rPr>
        <w:t xml:space="preserve"> come per ogni colonna della memoria</w:t>
      </w:r>
      <w:r w:rsidR="00264F58">
        <w:rPr>
          <w:rFonts w:eastAsiaTheme="minorEastAsia"/>
        </w:rPr>
        <w:t xml:space="preserve"> complessiva. Nello specifico, il bistabile, cioè l’elemento base dei circuiti di memoria statici</w:t>
      </w:r>
      <w:r w:rsidR="00493982">
        <w:rPr>
          <w:rFonts w:eastAsiaTheme="minorEastAsia"/>
        </w:rPr>
        <w:t xml:space="preserve">, è costituito da due invertitori CMOS. </w:t>
      </w:r>
    </w:p>
    <w:p w14:paraId="497539E1" w14:textId="27B600A1" w:rsidR="00185B7C" w:rsidRDefault="00493982" w:rsidP="00185B7C">
      <w:r>
        <w:rPr>
          <w:rFonts w:eastAsiaTheme="minorEastAsia"/>
        </w:rPr>
        <w:t xml:space="preserve">All’interno di questo progetto verranno analizzate la fase di mantenimento del dato, cioè la </w:t>
      </w:r>
      <w:proofErr w:type="spellStart"/>
      <w:r>
        <w:rPr>
          <w:rFonts w:eastAsiaTheme="minorEastAsia"/>
        </w:rPr>
        <w:t>Hold</w:t>
      </w:r>
      <w:proofErr w:type="spellEnd"/>
      <w:r>
        <w:rPr>
          <w:rFonts w:eastAsiaTheme="minorEastAsia"/>
        </w:rPr>
        <w:t xml:space="preserve"> </w:t>
      </w:r>
      <w:proofErr w:type="spellStart"/>
      <w:r>
        <w:rPr>
          <w:rFonts w:eastAsiaTheme="minorEastAsia"/>
        </w:rPr>
        <w:t>Phase</w:t>
      </w:r>
      <w:proofErr w:type="spellEnd"/>
      <w:r>
        <w:rPr>
          <w:rFonts w:eastAsiaTheme="minorEastAsia"/>
        </w:rPr>
        <w:t xml:space="preserve">, e la fase di lettura del dato, cioè la Read </w:t>
      </w:r>
      <w:proofErr w:type="spellStart"/>
      <w:r>
        <w:rPr>
          <w:rFonts w:eastAsiaTheme="minorEastAsia"/>
        </w:rPr>
        <w:t>Phase</w:t>
      </w:r>
      <w:proofErr w:type="spellEnd"/>
      <w:r>
        <w:rPr>
          <w:rFonts w:eastAsiaTheme="minorEastAsia"/>
        </w:rPr>
        <w:t>.</w:t>
      </w:r>
    </w:p>
    <w:p w14:paraId="0562DC5E" w14:textId="77777777" w:rsidR="003E1B6F" w:rsidRPr="003E1B6F" w:rsidRDefault="003E1B6F" w:rsidP="003E1B6F"/>
    <w:p w14:paraId="262B336E" w14:textId="408D2ECF" w:rsidR="003E1B6F" w:rsidRDefault="003E1B6F" w:rsidP="003E1B6F">
      <w:pPr>
        <w:pStyle w:val="Titolo2"/>
        <w:numPr>
          <w:ilvl w:val="1"/>
          <w:numId w:val="4"/>
        </w:numPr>
      </w:pPr>
      <w:bookmarkStart w:id="9" w:name="_Toc158653566"/>
      <w:proofErr w:type="spellStart"/>
      <w:r>
        <w:t>Hold</w:t>
      </w:r>
      <w:proofErr w:type="spellEnd"/>
      <w:r>
        <w:t xml:space="preserve"> </w:t>
      </w:r>
      <w:proofErr w:type="spellStart"/>
      <w:r>
        <w:t>Phase</w:t>
      </w:r>
      <w:bookmarkEnd w:id="9"/>
      <w:proofErr w:type="spellEnd"/>
    </w:p>
    <w:p w14:paraId="0349A214" w14:textId="43A55A37" w:rsidR="003E1B6F" w:rsidRDefault="007F34A4" w:rsidP="003E1B6F">
      <w:r>
        <w:t xml:space="preserve">La fase di </w:t>
      </w:r>
      <w:proofErr w:type="spellStart"/>
      <w:r>
        <w:t>Hold</w:t>
      </w:r>
      <w:proofErr w:type="spellEnd"/>
      <w:r>
        <w:t xml:space="preserve"> della cella SRAM prevede </w:t>
      </w:r>
      <w:r w:rsidR="00F13886">
        <w:t>che la word line sia connessa a GND</w:t>
      </w:r>
      <w:r w:rsidR="00C76542">
        <w:t xml:space="preserve">. Nello specifico, la coppia di inverter </w:t>
      </w:r>
      <w:r w:rsidR="00C12742">
        <w:t>(</w:t>
      </w:r>
      <w:proofErr w:type="spellStart"/>
      <w:r w:rsidR="00825596">
        <w:rPr>
          <w:i/>
          <w:iCs/>
        </w:rPr>
        <w:t>bistable</w:t>
      </w:r>
      <w:proofErr w:type="spellEnd"/>
      <w:r w:rsidR="00825596">
        <w:rPr>
          <w:i/>
          <w:iCs/>
        </w:rPr>
        <w:t xml:space="preserve"> cross-</w:t>
      </w:r>
      <w:proofErr w:type="spellStart"/>
      <w:r w:rsidR="00825596">
        <w:rPr>
          <w:i/>
          <w:iCs/>
        </w:rPr>
        <w:t>coupled</w:t>
      </w:r>
      <w:proofErr w:type="spellEnd"/>
      <w:r w:rsidR="00825596">
        <w:rPr>
          <w:i/>
          <w:iCs/>
        </w:rPr>
        <w:t xml:space="preserve"> inverters</w:t>
      </w:r>
      <w:r w:rsidR="00C12742">
        <w:t xml:space="preserve">) </w:t>
      </w:r>
      <w:r w:rsidR="00C76542">
        <w:t xml:space="preserve">deve mantenere </w:t>
      </w:r>
      <w:r w:rsidR="009A2326">
        <w:t xml:space="preserve">il punto di funzionamento bistabile così da </w:t>
      </w:r>
      <w:r w:rsidR="00825596">
        <w:t>preservare</w:t>
      </w:r>
      <w:r w:rsidR="009A2326">
        <w:t xml:space="preserve"> correttamente il proprio stato e, quindi, conservare il dato.</w:t>
      </w:r>
      <w:r w:rsidR="00825596">
        <w:t xml:space="preserve"> In particolare, essendo WL=0 si ha che i transistor di accesso risultano essere spenti così da garantire </w:t>
      </w:r>
      <w:r w:rsidR="00BD7FFA">
        <w:t xml:space="preserve">che la memoria non sia </w:t>
      </w:r>
      <w:r w:rsidR="00B77B16">
        <w:t>accessibile</w:t>
      </w:r>
      <w:r w:rsidR="00BD7FFA">
        <w:t xml:space="preserve"> né per</w:t>
      </w:r>
      <w:r w:rsidR="00B77B16">
        <w:t xml:space="preserve"> </w:t>
      </w:r>
      <w:r w:rsidR="00BD7FFA">
        <w:t>operazion</w:t>
      </w:r>
      <w:r w:rsidR="00B77B16">
        <w:t>i</w:t>
      </w:r>
      <w:r w:rsidR="00BD7FFA">
        <w:t xml:space="preserve"> di lettura né per operazion</w:t>
      </w:r>
      <w:r w:rsidR="00B77B16">
        <w:t>i</w:t>
      </w:r>
      <w:r w:rsidR="00BD7FFA">
        <w:t xml:space="preserve"> di scrittura.</w:t>
      </w:r>
    </w:p>
    <w:p w14:paraId="49EB7F59" w14:textId="77777777" w:rsidR="003E1B6F" w:rsidRPr="003E1B6F" w:rsidRDefault="003E1B6F" w:rsidP="003E1B6F"/>
    <w:p w14:paraId="26E38CC0" w14:textId="3ADB9BCD" w:rsidR="003E1B6F" w:rsidRDefault="003E1B6F" w:rsidP="003E1B6F">
      <w:pPr>
        <w:pStyle w:val="Titolo2"/>
        <w:numPr>
          <w:ilvl w:val="1"/>
          <w:numId w:val="4"/>
        </w:numPr>
      </w:pPr>
      <w:bookmarkStart w:id="10" w:name="_Toc158653567"/>
      <w:r>
        <w:t xml:space="preserve">Read </w:t>
      </w:r>
      <w:proofErr w:type="spellStart"/>
      <w:r>
        <w:t>Phase</w:t>
      </w:r>
      <w:bookmarkEnd w:id="10"/>
      <w:proofErr w:type="spellEnd"/>
    </w:p>
    <w:p w14:paraId="15F4ECB5" w14:textId="633CB36A" w:rsidR="003E1B6F" w:rsidRDefault="00E26795" w:rsidP="003E1B6F">
      <w:pPr>
        <w:rPr>
          <w:rFonts w:eastAsiaTheme="minorEastAsia"/>
        </w:rPr>
      </w:pPr>
      <w:r>
        <w:t xml:space="preserve">La fase di Read della cella SRAM prevede che </w:t>
      </w:r>
      <w:r w:rsidR="002850E4">
        <w:t xml:space="preserve">la word line sia impostata sul valore di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2850E4">
        <w:rPr>
          <w:rFonts w:eastAsiaTheme="minorEastAsia"/>
        </w:rPr>
        <w:t xml:space="preserve">. In questo modo i transistor di accesso risulteranno essere accesi così da garantire </w:t>
      </w:r>
      <w:r w:rsidR="00E609F2">
        <w:rPr>
          <w:rFonts w:eastAsiaTheme="minorEastAsia"/>
        </w:rPr>
        <w:t>un accesso di memoria per tale operazione.</w:t>
      </w:r>
    </w:p>
    <w:p w14:paraId="7D525CCF" w14:textId="1585C266" w:rsidR="003E1B6F" w:rsidRDefault="00A82EB0" w:rsidP="003E1B6F">
      <w:pPr>
        <w:rPr>
          <w:rFonts w:eastAsiaTheme="minorEastAsia"/>
        </w:rPr>
      </w:pPr>
      <w:r w:rsidRPr="00A82EB0">
        <w:rPr>
          <w:rFonts w:eastAsiaTheme="minorEastAsia"/>
        </w:rPr>
        <w:t xml:space="preserve">Inizialmente, attraverso un circuito ausiliario, le capacità parassite delle due </w:t>
      </w:r>
      <w:proofErr w:type="spellStart"/>
      <w:r w:rsidRPr="00A82EB0">
        <w:rPr>
          <w:rFonts w:eastAsiaTheme="minorEastAsia"/>
        </w:rPr>
        <w:t>bitline</w:t>
      </w:r>
      <w:proofErr w:type="spellEnd"/>
      <w:r w:rsidRPr="00A82EB0">
        <w:rPr>
          <w:rFonts w:eastAsiaTheme="minorEastAsia"/>
        </w:rPr>
        <w:t xml:space="preserve"> vengono precaricate a una tensione prefissata mentre la </w:t>
      </w:r>
      <w:proofErr w:type="spellStart"/>
      <w:r w:rsidRPr="00A82EB0">
        <w:rPr>
          <w:rFonts w:eastAsiaTheme="minorEastAsia"/>
        </w:rPr>
        <w:t>wordline</w:t>
      </w:r>
      <w:proofErr w:type="spellEnd"/>
      <w:r w:rsidRPr="00A82EB0">
        <w:rPr>
          <w:rFonts w:eastAsiaTheme="minorEastAsia"/>
        </w:rPr>
        <w:t xml:space="preserve"> è mantenuta a zero per non disturbare la cella di memoria. Una volta completata la precarica, la </w:t>
      </w:r>
      <w:proofErr w:type="spellStart"/>
      <w:r w:rsidRPr="00A82EB0">
        <w:rPr>
          <w:rFonts w:eastAsiaTheme="minorEastAsia"/>
        </w:rPr>
        <w:t>wordline</w:t>
      </w:r>
      <w:proofErr w:type="spellEnd"/>
      <w:r w:rsidRPr="00A82EB0">
        <w:rPr>
          <w:rFonts w:eastAsiaTheme="minorEastAsia"/>
        </w:rPr>
        <w:t xml:space="preserve"> viene attivata, causando lo scaricamento della capacità sulla </w:t>
      </w:r>
      <w:proofErr w:type="spellStart"/>
      <w:r w:rsidRPr="00A82EB0">
        <w:rPr>
          <w:rFonts w:eastAsiaTheme="minorEastAsia"/>
        </w:rPr>
        <w:t>bitline</w:t>
      </w:r>
      <w:proofErr w:type="spellEnd"/>
      <w:r w:rsidRPr="00A82EB0">
        <w:rPr>
          <w:rFonts w:eastAsiaTheme="minorEastAsia"/>
        </w:rPr>
        <w:t xml:space="preserve"> sinistra a 0V e la carica di quella sulla </w:t>
      </w:r>
      <w:proofErr w:type="spellStart"/>
      <w:r w:rsidRPr="00A82EB0">
        <w:rPr>
          <w:rFonts w:eastAsiaTheme="minorEastAsia"/>
        </w:rPr>
        <w:t>bitline</w:t>
      </w:r>
      <w:proofErr w:type="spellEnd"/>
      <w:r w:rsidRPr="00A82EB0">
        <w:rPr>
          <w:rFonts w:eastAsiaTheme="minorEastAsia"/>
        </w:rPr>
        <w:t xml:space="preserve"> destra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Pr="00A82EB0">
        <w:rPr>
          <w:rFonts w:eastAsiaTheme="minorEastAsia"/>
        </w:rPr>
        <w:t xml:space="preserve">. Successivamente, i potenziali sulle bitline si bilanciano, e la differenza di potenziale associata viene amplificata da un amplificatore di lettura (sense amplifier) </w:t>
      </w:r>
      <w:r w:rsidR="0032193D">
        <w:rPr>
          <w:rFonts w:eastAsiaTheme="minorEastAsia"/>
        </w:rPr>
        <w:t>che fornisce l’uscita</w:t>
      </w:r>
      <w:r w:rsidRPr="00A82EB0">
        <w:rPr>
          <w:rFonts w:eastAsiaTheme="minorEastAsia"/>
        </w:rPr>
        <w:t>.</w:t>
      </w:r>
    </w:p>
    <w:p w14:paraId="01999E12" w14:textId="77777777" w:rsidR="0032193D" w:rsidRPr="003E1B6F" w:rsidRDefault="0032193D" w:rsidP="003E1B6F"/>
    <w:p w14:paraId="076F34C0" w14:textId="5BBF74B2" w:rsidR="003B7FA4" w:rsidRDefault="003E1B6F" w:rsidP="003E1B6F">
      <w:pPr>
        <w:pStyle w:val="Titolo2"/>
        <w:numPr>
          <w:ilvl w:val="1"/>
          <w:numId w:val="4"/>
        </w:numPr>
      </w:pPr>
      <w:bookmarkStart w:id="11" w:name="_Toc158653568"/>
      <w:r>
        <w:t>SNM</w:t>
      </w:r>
      <w:bookmarkEnd w:id="11"/>
    </w:p>
    <w:p w14:paraId="5AECC879" w14:textId="6D8CC7AD" w:rsidR="003E1B6F" w:rsidRDefault="00B81648" w:rsidP="003E1B6F">
      <w:r>
        <w:t xml:space="preserve">Lo </w:t>
      </w:r>
      <w:proofErr w:type="spellStart"/>
      <w:r>
        <w:t>Static</w:t>
      </w:r>
      <w:proofErr w:type="spellEnd"/>
      <w:r>
        <w:t xml:space="preserve"> </w:t>
      </w:r>
      <w:proofErr w:type="spellStart"/>
      <w:r>
        <w:t>Noise</w:t>
      </w:r>
      <w:proofErr w:type="spellEnd"/>
      <w:r>
        <w:t xml:space="preserve"> </w:t>
      </w:r>
      <w:proofErr w:type="spellStart"/>
      <w:r>
        <w:t>Margin</w:t>
      </w:r>
      <w:proofErr w:type="spellEnd"/>
      <w:r>
        <w:t xml:space="preserve"> SNM è un parametro caratteristico delle memorie SRAM che permette di valutare il grado di robustezza del dispositivo stesso. </w:t>
      </w:r>
      <w:r w:rsidR="00A66B9E">
        <w:t xml:space="preserve">In particolare, esistono tre differenti </w:t>
      </w:r>
      <w:r w:rsidR="006B2E6E">
        <w:t xml:space="preserve">margini di rumore: SNM(HOLD), SNM(READ) e SNM(WRITE). Nello specifico, rappresentano rispettivamente </w:t>
      </w:r>
      <w:r w:rsidR="007C7DA7">
        <w:t xml:space="preserve">la facilità </w:t>
      </w:r>
      <w:r w:rsidR="00E67D14">
        <w:t xml:space="preserve">di mantenere il dato all’interno della cella, la facilità di leggere un dato all’interno della cella </w:t>
      </w:r>
      <w:r w:rsidR="0050781D">
        <w:t>e la facilità di scrivere all’interno della cella.</w:t>
      </w:r>
      <w:r w:rsidR="00241583">
        <w:t xml:space="preserve"> </w:t>
      </w:r>
    </w:p>
    <w:p w14:paraId="21C87903" w14:textId="3226A639" w:rsidR="005437CF" w:rsidRDefault="005437CF" w:rsidP="003E1B6F">
      <w:r>
        <w:t xml:space="preserve">La facilità o la difficoltà di mantenimento del dato nella cella è dovuto allo studio di una possibile tecnica che possa </w:t>
      </w:r>
      <w:r w:rsidR="00973670">
        <w:t xml:space="preserve">mantenere correttamente il dato all’interno di essa. Questo è dovuto </w:t>
      </w:r>
      <w:r w:rsidR="006D5610">
        <w:t>a possibili problemi riguardanti eventuali variazioni di processo</w:t>
      </w:r>
      <w:r w:rsidR="00CD61ED">
        <w:t xml:space="preserve">, interferenze elettromagnetiche o, ad esempio, </w:t>
      </w:r>
      <w:r w:rsidR="006F0B6E">
        <w:t xml:space="preserve">ipotetici picchi di tensione. Pertanto, più è robusta la cella in fase di </w:t>
      </w:r>
      <w:proofErr w:type="spellStart"/>
      <w:r w:rsidR="006F0B6E">
        <w:t>Hold</w:t>
      </w:r>
      <w:proofErr w:type="spellEnd"/>
      <w:r w:rsidR="006F0B6E">
        <w:t xml:space="preserve"> più è difficile </w:t>
      </w:r>
      <w:r w:rsidR="00634376">
        <w:t>che eventi come quelli appena citati possano perturbare il comportamento o il contenuto della stessa.</w:t>
      </w:r>
    </w:p>
    <w:p w14:paraId="021EB937" w14:textId="4F3D37C5" w:rsidR="00336229" w:rsidRDefault="00336229" w:rsidP="003E1B6F">
      <w:pPr>
        <w:rPr>
          <w:rFonts w:eastAsiaTheme="minorEastAsia"/>
        </w:rPr>
      </w:pPr>
      <w:r>
        <w:t xml:space="preserve">La facilità o la difficoltà </w:t>
      </w:r>
      <w:r w:rsidR="00E06A4D">
        <w:t xml:space="preserve">della lettura per una cella di questo genere potrebbe essere dovuta alla gestione delle </w:t>
      </w:r>
      <w:proofErr w:type="spellStart"/>
      <w:r w:rsidR="00E06A4D">
        <w:t>bitline</w:t>
      </w:r>
      <w:proofErr w:type="spellEnd"/>
      <w:r w:rsidR="00E06A4D">
        <w:t xml:space="preserve"> corrispondenti. </w:t>
      </w:r>
      <w:r w:rsidR="00D26019">
        <w:t xml:space="preserve">Bisogna ricordare che tali linee di tensione, in fase di Read, sono mantenute entrambe 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955270">
        <w:rPr>
          <w:rFonts w:eastAsiaTheme="minorEastAsia"/>
        </w:rPr>
        <w:t xml:space="preserve"> tale che durante l’operazione in questione una delle due </w:t>
      </w:r>
      <w:r w:rsidR="009D349B">
        <w:rPr>
          <w:rFonts w:eastAsiaTheme="minorEastAsia"/>
        </w:rPr>
        <w:t>possa scaricarsi</w:t>
      </w:r>
      <w:r w:rsidR="00955270">
        <w:rPr>
          <w:rFonts w:eastAsiaTheme="minorEastAsia"/>
        </w:rPr>
        <w:t>. In particolare</w:t>
      </w:r>
      <w:r w:rsidR="00206942">
        <w:rPr>
          <w:rFonts w:eastAsiaTheme="minorEastAsia"/>
        </w:rPr>
        <w:t xml:space="preserve">, se una delle due </w:t>
      </w:r>
      <w:proofErr w:type="spellStart"/>
      <w:r w:rsidR="00206942">
        <w:rPr>
          <w:rFonts w:eastAsiaTheme="minorEastAsia"/>
        </w:rPr>
        <w:t>bitline</w:t>
      </w:r>
      <w:proofErr w:type="spellEnd"/>
      <w:r w:rsidR="00206942">
        <w:rPr>
          <w:rFonts w:eastAsiaTheme="minorEastAsia"/>
        </w:rPr>
        <w:t xml:space="preserve"> si scarica non correttamente, questo potrebbe comportare</w:t>
      </w:r>
      <w:r w:rsidR="00C82E72">
        <w:rPr>
          <w:rFonts w:eastAsiaTheme="minorEastAsia"/>
        </w:rPr>
        <w:t xml:space="preserve"> picchi di tensione e tali picchi potrebbero essere ingigantiti </w:t>
      </w:r>
      <w:r w:rsidR="005A7228">
        <w:rPr>
          <w:rFonts w:eastAsiaTheme="minorEastAsia"/>
        </w:rPr>
        <w:t xml:space="preserve">dalla retroazione positiva presente all’interno della cella. Nello specifico, un’eventualità del genere potrebbe comportare una lettura non corretta del dato e in casi peggiori potrebbe </w:t>
      </w:r>
      <w:r w:rsidR="005B4189">
        <w:rPr>
          <w:rFonts w:eastAsiaTheme="minorEastAsia"/>
        </w:rPr>
        <w:t xml:space="preserve">provocare il </w:t>
      </w:r>
      <w:proofErr w:type="spellStart"/>
      <w:r w:rsidR="005B4189">
        <w:rPr>
          <w:rFonts w:eastAsiaTheme="minorEastAsia"/>
        </w:rPr>
        <w:t>flipping</w:t>
      </w:r>
      <w:proofErr w:type="spellEnd"/>
      <w:r w:rsidR="005B4189">
        <w:rPr>
          <w:rFonts w:eastAsiaTheme="minorEastAsia"/>
        </w:rPr>
        <w:t xml:space="preserve"> del dato stesso.</w:t>
      </w:r>
    </w:p>
    <w:p w14:paraId="22CCF1D8" w14:textId="4A1B9DD6" w:rsidR="005B4189" w:rsidRDefault="005B4189" w:rsidP="003E1B6F">
      <w:r>
        <w:rPr>
          <w:rFonts w:eastAsiaTheme="minorEastAsia"/>
        </w:rPr>
        <w:t>La facilità o la difficoltà della scrittura per una cella SRAM</w:t>
      </w:r>
      <w:r w:rsidR="009E1788">
        <w:rPr>
          <w:rFonts w:eastAsiaTheme="minorEastAsia"/>
        </w:rPr>
        <w:t xml:space="preserve"> è dovuta alla presenza del </w:t>
      </w:r>
      <w:proofErr w:type="gramStart"/>
      <w:r w:rsidR="009E1788">
        <w:rPr>
          <w:rFonts w:eastAsiaTheme="minorEastAsia"/>
        </w:rPr>
        <w:t>feedback</w:t>
      </w:r>
      <w:proofErr w:type="gramEnd"/>
      <w:r w:rsidR="009E1788">
        <w:rPr>
          <w:rFonts w:eastAsiaTheme="minorEastAsia"/>
        </w:rPr>
        <w:t xml:space="preserve"> positivo presente all’interno della cella. Tale retroazione permette alla stessa un corretto </w:t>
      </w:r>
      <w:r w:rsidR="00497E0C">
        <w:rPr>
          <w:rFonts w:eastAsiaTheme="minorEastAsia"/>
        </w:rPr>
        <w:t xml:space="preserve">mantenimento del dato durante la fase di </w:t>
      </w:r>
      <w:proofErr w:type="spellStart"/>
      <w:r w:rsidR="00497E0C">
        <w:rPr>
          <w:rFonts w:eastAsiaTheme="minorEastAsia"/>
        </w:rPr>
        <w:t>sleep</w:t>
      </w:r>
      <w:proofErr w:type="spellEnd"/>
      <w:r w:rsidR="00497E0C">
        <w:rPr>
          <w:rFonts w:eastAsiaTheme="minorEastAsia"/>
        </w:rPr>
        <w:t xml:space="preserve">. In particolare, la difficoltà </w:t>
      </w:r>
      <w:r w:rsidR="000042D7">
        <w:rPr>
          <w:rFonts w:eastAsiaTheme="minorEastAsia"/>
        </w:rPr>
        <w:t xml:space="preserve">è determinata </w:t>
      </w:r>
      <w:r w:rsidR="00CA4673">
        <w:rPr>
          <w:rFonts w:eastAsiaTheme="minorEastAsia"/>
        </w:rPr>
        <w:t>dalla possibilità di vincere la “forza oppositrice” della retroazione appena citata.</w:t>
      </w:r>
    </w:p>
    <w:p w14:paraId="7CCC1D6C" w14:textId="3F78397E" w:rsidR="003E1B6F" w:rsidRDefault="001F0971" w:rsidP="003E1B6F">
      <w:r>
        <w:t xml:space="preserve">Per quanto riguarda </w:t>
      </w:r>
      <w:r w:rsidR="006A3E00">
        <w:t>il calcolo effettivo d</w:t>
      </w:r>
      <w:r w:rsidR="009412C4">
        <w:t>el margine di rumore, si fa riferimento all’analisi dei lobi ottenuti dalla cella corrispondente. In particolare, s</w:t>
      </w:r>
      <w:r w:rsidR="00134C18">
        <w:t xml:space="preserve">i prendono in considerazione le seguenti due tecniche: il </w:t>
      </w:r>
      <w:proofErr w:type="spellStart"/>
      <w:r w:rsidR="00134C18">
        <w:t>Graphical</w:t>
      </w:r>
      <w:proofErr w:type="spellEnd"/>
      <w:r w:rsidR="00134C18">
        <w:t xml:space="preserve"> Method e il </w:t>
      </w:r>
      <w:proofErr w:type="spellStart"/>
      <w:r w:rsidR="00134C18">
        <w:t>Seevinck</w:t>
      </w:r>
      <w:proofErr w:type="spellEnd"/>
      <w:r w:rsidR="00134C18">
        <w:t xml:space="preserve"> Method.</w:t>
      </w:r>
    </w:p>
    <w:p w14:paraId="4B4898CD" w14:textId="77777777" w:rsidR="00134C18" w:rsidRPr="003E1B6F" w:rsidRDefault="00134C18" w:rsidP="003E1B6F"/>
    <w:p w14:paraId="7F8DD25C" w14:textId="25520474" w:rsidR="00974538" w:rsidRDefault="003E1B6F" w:rsidP="00974538">
      <w:pPr>
        <w:pStyle w:val="Titolo3"/>
        <w:numPr>
          <w:ilvl w:val="2"/>
          <w:numId w:val="4"/>
        </w:numPr>
      </w:pPr>
      <w:bookmarkStart w:id="12" w:name="_Toc158653569"/>
      <w:proofErr w:type="spellStart"/>
      <w:r>
        <w:t>Graphical</w:t>
      </w:r>
      <w:proofErr w:type="spellEnd"/>
      <w:r>
        <w:t xml:space="preserve"> Method</w:t>
      </w:r>
      <w:bookmarkEnd w:id="12"/>
    </w:p>
    <w:p w14:paraId="2B383E79" w14:textId="59C6273A" w:rsidR="00F93EC0" w:rsidRDefault="006D3D91" w:rsidP="007F0518">
      <w:pPr>
        <w:rPr>
          <w:rFonts w:eastAsiaTheme="minorEastAsia"/>
        </w:rPr>
      </w:pPr>
      <w:r>
        <w:t xml:space="preserve">Il metodo grafico </w:t>
      </w:r>
      <w:r w:rsidR="006923D4">
        <w:t xml:space="preserve">prevede il calcolo dell’SNM mediante analisi grafica dei lobi corrispondenti ai nodi Q e </w:t>
      </w:r>
      <w:proofErr w:type="spellStart"/>
      <w:r w:rsidR="006923D4">
        <w:t>Qneg</w:t>
      </w:r>
      <w:proofErr w:type="spellEnd"/>
      <w:r w:rsidR="006923D4">
        <w:t xml:space="preserve">. In particolare, </w:t>
      </w:r>
      <w:r w:rsidR="00C34DEB">
        <w:t xml:space="preserve">la tecnica consiste nel posizionare in corrispondenza del nodo Q un generatore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rsidR="00C34DEB">
        <w:rPr>
          <w:rFonts w:eastAsiaTheme="minorEastAsia"/>
        </w:rPr>
        <w:t xml:space="preserve"> </w:t>
      </w:r>
      <w:r w:rsidR="004A03EC">
        <w:rPr>
          <w:rFonts w:eastAsiaTheme="minorEastAsia"/>
        </w:rPr>
        <w:t xml:space="preserve">e successivamente di plottare nello stesso grafico la curva ottenuta e la sua simmetrica. </w:t>
      </w:r>
    </w:p>
    <w:p w14:paraId="44023346" w14:textId="3EE2BCCF" w:rsidR="00F93EC0" w:rsidRDefault="00F93EC0" w:rsidP="00F93EC0">
      <w:pPr>
        <w:jc w:val="center"/>
        <w:rPr>
          <w:rFonts w:eastAsiaTheme="minorEastAsia"/>
        </w:rPr>
      </w:pPr>
      <w:r>
        <w:rPr>
          <w:rFonts w:eastAsiaTheme="minorEastAsia"/>
          <w:noProof/>
        </w:rPr>
        <w:drawing>
          <wp:inline distT="0" distB="0" distL="0" distR="0" wp14:anchorId="7DDF5796" wp14:editId="7006EE53">
            <wp:extent cx="2242868" cy="1497860"/>
            <wp:effectExtent l="0" t="0" r="5080" b="7620"/>
            <wp:docPr id="13859808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52917" cy="1504571"/>
                    </a:xfrm>
                    <a:prstGeom prst="rect">
                      <a:avLst/>
                    </a:prstGeom>
                    <a:noFill/>
                  </pic:spPr>
                </pic:pic>
              </a:graphicData>
            </a:graphic>
          </wp:inline>
        </w:drawing>
      </w:r>
    </w:p>
    <w:p w14:paraId="47772B4C" w14:textId="25AABA86" w:rsidR="007F0518" w:rsidRDefault="004A03EC" w:rsidP="007F0518">
      <w:pPr>
        <w:rPr>
          <w:rFonts w:eastAsiaTheme="minorEastAsia"/>
        </w:rPr>
      </w:pPr>
      <w:r>
        <w:rPr>
          <w:rFonts w:eastAsiaTheme="minorEastAsia"/>
        </w:rPr>
        <w:t>In questo modo</w:t>
      </w:r>
      <w:r w:rsidR="00BF5889">
        <w:rPr>
          <w:rFonts w:eastAsiaTheme="minorEastAsia"/>
        </w:rPr>
        <w:t xml:space="preserve">, il grafico risultante sarà composto da due lobi dai quali è possibile effettuare graficamente delle analisi per giungere al calcolo effettivo del </w:t>
      </w:r>
      <w:r w:rsidR="00A707A0">
        <w:rPr>
          <w:rFonts w:eastAsiaTheme="minorEastAsia"/>
        </w:rPr>
        <w:t xml:space="preserve">parametro di SNM. In particolare, il valore di margine di rumore sarà dato dalla lunghezza del quadrato inscritto all’interno </w:t>
      </w:r>
      <w:r w:rsidR="00D07EC7">
        <w:rPr>
          <w:rFonts w:eastAsiaTheme="minorEastAsia"/>
        </w:rPr>
        <w:t>del lobo più piccolo</w:t>
      </w:r>
      <w:r w:rsidR="00A707A0">
        <w:rPr>
          <w:rFonts w:eastAsiaTheme="minorEastAsia"/>
        </w:rPr>
        <w:t>. Ovviamente, per ottenere un corretto calcolo di tale parametro, l’asse delle ascisse e quello delle ordinate dovranno essere dimensionati allo stesso modo.</w:t>
      </w:r>
    </w:p>
    <w:p w14:paraId="73B22D55" w14:textId="1C9E03DE" w:rsidR="00F93EC0" w:rsidRDefault="00F93EC0" w:rsidP="00F93EC0">
      <w:pPr>
        <w:jc w:val="center"/>
        <w:rPr>
          <w:rFonts w:eastAsiaTheme="minorEastAsia"/>
        </w:rPr>
      </w:pPr>
      <w:r w:rsidRPr="00F93EC0">
        <w:rPr>
          <w:noProof/>
        </w:rPr>
        <w:drawing>
          <wp:inline distT="0" distB="0" distL="0" distR="0" wp14:anchorId="75072A65" wp14:editId="4D9DDB24">
            <wp:extent cx="2536166" cy="1902125"/>
            <wp:effectExtent l="0" t="0" r="0" b="3175"/>
            <wp:docPr id="686433910"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33910" name="Immagine 1" descr="Immagine che contiene testo, diagramma, linea, Piano&#10;&#10;Descrizione generata automaticamente"/>
                    <pic:cNvPicPr/>
                  </pic:nvPicPr>
                  <pic:blipFill>
                    <a:blip r:embed="rId15"/>
                    <a:stretch>
                      <a:fillRect/>
                    </a:stretch>
                  </pic:blipFill>
                  <pic:spPr>
                    <a:xfrm>
                      <a:off x="0" y="0"/>
                      <a:ext cx="2556234" cy="1917176"/>
                    </a:xfrm>
                    <a:prstGeom prst="rect">
                      <a:avLst/>
                    </a:prstGeom>
                  </pic:spPr>
                </pic:pic>
              </a:graphicData>
            </a:graphic>
          </wp:inline>
        </w:drawing>
      </w:r>
    </w:p>
    <w:p w14:paraId="2AC94E95" w14:textId="35FE47F7" w:rsidR="007F0518" w:rsidRPr="00F93EC0" w:rsidRDefault="00777045" w:rsidP="00F93EC0">
      <w:pPr>
        <w:rPr>
          <w:rFonts w:eastAsiaTheme="minorEastAsia"/>
        </w:rPr>
      </w:pPr>
      <w:r>
        <w:rPr>
          <w:rFonts w:eastAsiaTheme="minorEastAsia"/>
        </w:rPr>
        <w:t>Questa tipologia di analisi, dal momento che si tratta di u</w:t>
      </w:r>
      <w:r w:rsidR="00FD7267">
        <w:rPr>
          <w:rFonts w:eastAsiaTheme="minorEastAsia"/>
        </w:rPr>
        <w:t>no studio grafico, risulta essere piuttosto imprecisa. Nel caso in cui</w:t>
      </w:r>
      <w:r w:rsidR="00324413">
        <w:rPr>
          <w:rFonts w:eastAsiaTheme="minorEastAsia"/>
        </w:rPr>
        <w:t xml:space="preserve">, comunque, </w:t>
      </w:r>
      <w:r w:rsidR="00FD7267">
        <w:rPr>
          <w:rFonts w:eastAsiaTheme="minorEastAsia"/>
        </w:rPr>
        <w:t>si voglia</w:t>
      </w:r>
      <w:r w:rsidR="00DD4791">
        <w:rPr>
          <w:rFonts w:eastAsiaTheme="minorEastAsia"/>
        </w:rPr>
        <w:t xml:space="preserve"> considerare un parametro di riferimento approssimativo riguardo il margine di rumore della cella</w:t>
      </w:r>
      <w:r w:rsidR="007E09BE">
        <w:rPr>
          <w:rFonts w:eastAsiaTheme="minorEastAsia"/>
        </w:rPr>
        <w:t>,</w:t>
      </w:r>
      <w:r w:rsidR="00DD4791">
        <w:rPr>
          <w:rFonts w:eastAsiaTheme="minorEastAsia"/>
        </w:rPr>
        <w:t xml:space="preserve"> </w:t>
      </w:r>
      <w:r w:rsidR="007E09BE">
        <w:rPr>
          <w:rFonts w:eastAsiaTheme="minorEastAsia"/>
        </w:rPr>
        <w:t>tale metodo risulta essere quello più veloce e semplice tra quelli possibili.</w:t>
      </w:r>
    </w:p>
    <w:p w14:paraId="08E9BCA1" w14:textId="77777777" w:rsidR="003E1B6F" w:rsidRPr="003E1B6F" w:rsidRDefault="003E1B6F" w:rsidP="003E1B6F"/>
    <w:p w14:paraId="3BE2379E" w14:textId="09F62A3C" w:rsidR="003E1B6F" w:rsidRDefault="003E1B6F" w:rsidP="003E1B6F">
      <w:pPr>
        <w:pStyle w:val="Titolo3"/>
        <w:numPr>
          <w:ilvl w:val="2"/>
          <w:numId w:val="4"/>
        </w:numPr>
      </w:pPr>
      <w:bookmarkStart w:id="13" w:name="_Toc158653570"/>
      <w:proofErr w:type="spellStart"/>
      <w:r>
        <w:t>Seevinck</w:t>
      </w:r>
      <w:proofErr w:type="spellEnd"/>
      <w:r>
        <w:t xml:space="preserve"> Method</w:t>
      </w:r>
      <w:bookmarkEnd w:id="13"/>
    </w:p>
    <w:p w14:paraId="33A2B2E3" w14:textId="7B838081" w:rsidR="00A474C3" w:rsidRDefault="005179C6" w:rsidP="006A437B">
      <w:r>
        <w:t xml:space="preserve">Il metodo di </w:t>
      </w:r>
      <w:proofErr w:type="spellStart"/>
      <w:r>
        <w:t>Seevinck</w:t>
      </w:r>
      <w:proofErr w:type="spellEnd"/>
      <w:r>
        <w:t xml:space="preserve"> permette di calcolare il margine di rumore considerando </w:t>
      </w:r>
      <w:r w:rsidR="00CF6D5C">
        <w:t xml:space="preserve">direttamente </w:t>
      </w:r>
      <w:r>
        <w:t xml:space="preserve">una configurazione circuitale </w:t>
      </w:r>
      <w:r w:rsidR="00CF6D5C">
        <w:t>che calcola in “automatico” tale parametro. Nello specifico, non si dovrà considerare una successiva analisi bas</w:t>
      </w:r>
      <w:r w:rsidR="004B73D9">
        <w:t>a</w:t>
      </w:r>
      <w:r w:rsidR="00CF6D5C">
        <w:t xml:space="preserve">ta sul metodo grafico ma basterà </w:t>
      </w:r>
      <w:r w:rsidR="008B059A">
        <w:t xml:space="preserve">calcolare il massimo o il minimo della differenza tra le curve ottenute in corrispondenza dei nodi Q e </w:t>
      </w:r>
      <w:proofErr w:type="spellStart"/>
      <w:r w:rsidR="008B059A">
        <w:t>Qneg</w:t>
      </w:r>
      <w:proofErr w:type="spellEnd"/>
      <w:r w:rsidR="008B059A">
        <w:t xml:space="preserve">. </w:t>
      </w:r>
      <w:r w:rsidR="00173EF4">
        <w:t xml:space="preserve">In particolare, </w:t>
      </w:r>
      <w:r w:rsidR="004B73D9">
        <w:t>l</w:t>
      </w:r>
      <w:r w:rsidR="00173EF4">
        <w:t xml:space="preserve">a differenza tra le due curve corrisponde </w:t>
      </w:r>
      <w:r w:rsidR="004B73D9">
        <w:t xml:space="preserve">ad </w:t>
      </w:r>
      <w:r w:rsidR="00173EF4">
        <w:t>un segnale di tensione</w:t>
      </w:r>
      <w:r w:rsidR="00720CEB">
        <w:t xml:space="preserve">. Il valore </w:t>
      </w:r>
      <w:r w:rsidR="00DF5190">
        <w:t xml:space="preserve">assoluto del </w:t>
      </w:r>
      <w:r w:rsidR="00421051">
        <w:t>massimo e del minimo di tale segnale corrispondono rispettivamente alla diagonale del quadrato inscritto nel lobo più grande e di quello inscritto nel lobo più piccolo.</w:t>
      </w:r>
      <w:r w:rsidR="00C03DCF">
        <w:t xml:space="preserve"> </w:t>
      </w:r>
    </w:p>
    <w:p w14:paraId="640A6339" w14:textId="25F497C4" w:rsidR="00A474C3" w:rsidRDefault="00EB53FE" w:rsidP="00EB53FE">
      <w:pPr>
        <w:jc w:val="center"/>
      </w:pPr>
      <w:r>
        <w:rPr>
          <w:noProof/>
        </w:rPr>
        <w:drawing>
          <wp:inline distT="0" distB="0" distL="0" distR="0" wp14:anchorId="6943B544" wp14:editId="7A48DECC">
            <wp:extent cx="2180248" cy="2260121"/>
            <wp:effectExtent l="0" t="0" r="0" b="6985"/>
            <wp:docPr id="842515578" name="Immagine 3"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15578" name="Immagine 3" descr="Immagine che contiene diagramma, schizzo, Disegno tecnico, Piano&#10;&#10;Descrizione generata automa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l="10554" t="3874" r="8604"/>
                    <a:stretch/>
                  </pic:blipFill>
                  <pic:spPr bwMode="auto">
                    <a:xfrm>
                      <a:off x="0" y="0"/>
                      <a:ext cx="2191792" cy="2272087"/>
                    </a:xfrm>
                    <a:prstGeom prst="rect">
                      <a:avLst/>
                    </a:prstGeom>
                    <a:noFill/>
                    <a:ln>
                      <a:noFill/>
                    </a:ln>
                    <a:extLst>
                      <a:ext uri="{53640926-AAD7-44D8-BBD7-CCE9431645EC}">
                        <a14:shadowObscured xmlns:a14="http://schemas.microsoft.com/office/drawing/2010/main"/>
                      </a:ext>
                    </a:extLst>
                  </pic:spPr>
                </pic:pic>
              </a:graphicData>
            </a:graphic>
          </wp:inline>
        </w:drawing>
      </w:r>
      <w:r w:rsidR="00A474C3" w:rsidRPr="00A474C3">
        <w:rPr>
          <w:noProof/>
        </w:rPr>
        <w:drawing>
          <wp:inline distT="0" distB="0" distL="0" distR="0" wp14:anchorId="3B331A46" wp14:editId="51B46A56">
            <wp:extent cx="2202685" cy="2234242"/>
            <wp:effectExtent l="0" t="0" r="7620" b="0"/>
            <wp:docPr id="469065106" name="Immagine 1" descr="Immagine che contiene diagramma, schizzo, diseg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65106" name="Immagine 1" descr="Immagine che contiene diagramma, schizzo, disegno, linea&#10;&#10;Descrizione generata automaticamente"/>
                    <pic:cNvPicPr/>
                  </pic:nvPicPr>
                  <pic:blipFill rotWithShape="1">
                    <a:blip r:embed="rId17"/>
                    <a:srcRect l="14759" r="15701"/>
                    <a:stretch/>
                  </pic:blipFill>
                  <pic:spPr bwMode="auto">
                    <a:xfrm>
                      <a:off x="0" y="0"/>
                      <a:ext cx="2222654" cy="2254497"/>
                    </a:xfrm>
                    <a:prstGeom prst="rect">
                      <a:avLst/>
                    </a:prstGeom>
                    <a:ln>
                      <a:noFill/>
                    </a:ln>
                    <a:extLst>
                      <a:ext uri="{53640926-AAD7-44D8-BBD7-CCE9431645EC}">
                        <a14:shadowObscured xmlns:a14="http://schemas.microsoft.com/office/drawing/2010/main"/>
                      </a:ext>
                    </a:extLst>
                  </pic:spPr>
                </pic:pic>
              </a:graphicData>
            </a:graphic>
          </wp:inline>
        </w:drawing>
      </w:r>
    </w:p>
    <w:p w14:paraId="740C726B" w14:textId="4283B836" w:rsidR="00F277BE" w:rsidRDefault="00C03DCF" w:rsidP="0028749F">
      <w:r>
        <w:t xml:space="preserve">Pertanto, il valore di SNM sarà pari al prodotto tra il minimo tra i due parametri appena citati e la costante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2</m:t>
                </m:r>
              </m:e>
            </m:rad>
          </m:den>
        </m:f>
      </m:oMath>
      <w:r>
        <w:rPr>
          <w:rFonts w:eastAsiaTheme="minorEastAsia"/>
        </w:rPr>
        <w:t xml:space="preserve">. Questo prodotto è dovuto al fatto che </w:t>
      </w:r>
      <w:r w:rsidR="00700D4C">
        <w:rPr>
          <w:rFonts w:eastAsiaTheme="minorEastAsia"/>
        </w:rPr>
        <w:t xml:space="preserve">il valore </w:t>
      </w:r>
      <w:r w:rsidR="00A92B94">
        <w:rPr>
          <w:rFonts w:eastAsiaTheme="minorEastAsia"/>
        </w:rPr>
        <w:t>di SNM corrisponde al lato del quadrato più piccolo tra i due inscrivi</w:t>
      </w:r>
      <w:r w:rsidR="004277BE">
        <w:rPr>
          <w:rFonts w:eastAsiaTheme="minorEastAsia"/>
        </w:rPr>
        <w:t>bi</w:t>
      </w:r>
      <w:r w:rsidR="00A92B94">
        <w:rPr>
          <w:rFonts w:eastAsiaTheme="minorEastAsia"/>
        </w:rPr>
        <w:t xml:space="preserve">li rispettivamente nei due lobi. Pertanto, a partire dal valore della diagonale, ottenuto tramite </w:t>
      </w:r>
      <w:r w:rsidR="00F32A57">
        <w:rPr>
          <w:rFonts w:eastAsiaTheme="minorEastAsia"/>
        </w:rPr>
        <w:t>la configurazione circuitale sopra citata, è possibile ottenere il valore del lato del quadrato e, pertanto, il valore di SNM corrispondente alla cella in questione.</w:t>
      </w:r>
    </w:p>
    <w:p w14:paraId="18819571" w14:textId="73C90B42" w:rsidR="00B956C6" w:rsidRDefault="00063609" w:rsidP="00B956C6">
      <w:pPr>
        <w:pStyle w:val="Titolo2"/>
        <w:numPr>
          <w:ilvl w:val="1"/>
          <w:numId w:val="4"/>
        </w:numPr>
      </w:pPr>
      <w:bookmarkStart w:id="14" w:name="_Toc158653571"/>
      <w:proofErr w:type="spellStart"/>
      <w:r>
        <w:t>Normal</w:t>
      </w:r>
      <w:proofErr w:type="spellEnd"/>
      <w:r w:rsidR="00B956C6">
        <w:t xml:space="preserve"> Distribution</w:t>
      </w:r>
      <w:bookmarkEnd w:id="14"/>
    </w:p>
    <w:p w14:paraId="23C5DE35" w14:textId="36623D39" w:rsidR="00B956C6" w:rsidRDefault="00481A28" w:rsidP="00B956C6">
      <w:r>
        <w:t xml:space="preserve">La distribuzione normale, anche conosciuta come distribuzione gaussiana, è un tipo di distribuzione di probabilità continua </w:t>
      </w:r>
      <w:r w:rsidR="00AD6EB2">
        <w:t>basata su una variabile random a valore reale. La densità di probabilità corrispondente presenta la seguente funzione:</w:t>
      </w:r>
    </w:p>
    <w:p w14:paraId="5BECE567" w14:textId="3B14D731" w:rsidR="00AD6EB2" w:rsidRPr="00A16189" w:rsidRDefault="003C5B88" w:rsidP="00B956C6">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r>
                <w:rPr>
                  <w:rFonts w:ascii="Cambria Math" w:hAnsi="Cambria Math"/>
                </w:rPr>
                <m:t xml:space="preserve"> </m:t>
              </m: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x-μ</m:t>
                          </m:r>
                        </m:num>
                        <m:den>
                          <m:r>
                            <w:rPr>
                              <w:rFonts w:ascii="Cambria Math" w:hAnsi="Cambria Math"/>
                            </w:rPr>
                            <m:t>σ</m:t>
                          </m:r>
                        </m:den>
                      </m:f>
                    </m:e>
                  </m:d>
                </m:e>
                <m:sup>
                  <m:r>
                    <w:rPr>
                      <w:rFonts w:ascii="Cambria Math" w:hAnsi="Cambria Math"/>
                    </w:rPr>
                    <m:t>2</m:t>
                  </m:r>
                </m:sup>
              </m:sSup>
            </m:sup>
          </m:sSup>
        </m:oMath>
      </m:oMathPara>
    </w:p>
    <w:p w14:paraId="7977F3D1" w14:textId="116462FE" w:rsidR="00A16189" w:rsidRDefault="00A16189" w:rsidP="00B956C6">
      <w:pPr>
        <w:rPr>
          <w:rFonts w:eastAsiaTheme="minorEastAsia"/>
        </w:rPr>
      </w:pPr>
      <w:r>
        <w:rPr>
          <w:rFonts w:eastAsiaTheme="minorEastAsia"/>
        </w:rPr>
        <w:t xml:space="preserve">Il parametro </w:t>
      </w:r>
      <m:oMath>
        <m:r>
          <w:rPr>
            <w:rFonts w:ascii="Cambria Math" w:eastAsiaTheme="minorEastAsia" w:hAnsi="Cambria Math"/>
          </w:rPr>
          <m:t>μ</m:t>
        </m:r>
      </m:oMath>
      <w:r>
        <w:rPr>
          <w:rFonts w:eastAsiaTheme="minorEastAsia"/>
        </w:rPr>
        <w:t xml:space="preserve"> è la media della distribuzione mentre il parametro </w:t>
      </w:r>
      <m:oMath>
        <m:r>
          <w:rPr>
            <w:rFonts w:ascii="Cambria Math" w:eastAsiaTheme="minorEastAsia" w:hAnsi="Cambria Math"/>
          </w:rPr>
          <m:t>σ</m:t>
        </m:r>
      </m:oMath>
      <w:r w:rsidR="006D57FA">
        <w:rPr>
          <w:rFonts w:eastAsiaTheme="minorEastAsia"/>
        </w:rPr>
        <w:t xml:space="preserve"> è la deviazione standard. La varianza della distribuzione è rappresentata dal parametro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oMath>
      <w:r w:rsidR="00685D5D">
        <w:rPr>
          <w:rFonts w:eastAsiaTheme="minorEastAsia"/>
        </w:rPr>
        <w:t xml:space="preserve">. </w:t>
      </w:r>
    </w:p>
    <w:p w14:paraId="24AA0EAC" w14:textId="1D80FB4D" w:rsidR="00821459" w:rsidRDefault="00821459" w:rsidP="00821459">
      <w:pPr>
        <w:jc w:val="center"/>
        <w:rPr>
          <w:rFonts w:eastAsiaTheme="minorEastAsia"/>
        </w:rPr>
      </w:pPr>
      <w:r>
        <w:rPr>
          <w:noProof/>
        </w:rPr>
        <w:drawing>
          <wp:inline distT="0" distB="0" distL="0" distR="0" wp14:anchorId="78356A6C" wp14:editId="0CCD9311">
            <wp:extent cx="2769079" cy="1773205"/>
            <wp:effectExtent l="0" t="0" r="0" b="0"/>
            <wp:docPr id="886271257" name="Immagine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6306" cy="1784236"/>
                    </a:xfrm>
                    <a:prstGeom prst="rect">
                      <a:avLst/>
                    </a:prstGeom>
                    <a:noFill/>
                    <a:ln>
                      <a:noFill/>
                    </a:ln>
                  </pic:spPr>
                </pic:pic>
              </a:graphicData>
            </a:graphic>
          </wp:inline>
        </w:drawing>
      </w:r>
    </w:p>
    <w:p w14:paraId="4EE7B08D" w14:textId="5F9BBC1D" w:rsidR="00BE388E" w:rsidRDefault="00B73B25" w:rsidP="00B956C6">
      <w:r>
        <w:rPr>
          <w:rFonts w:eastAsiaTheme="minorEastAsia"/>
        </w:rPr>
        <w:t xml:space="preserve">L’importanza della distribuzione normale è dovuta al teorema del limite centrale. Esso afferma che, in alcune condizioni, la media di un insieme di campioni (osservazioni) di una variabile </w:t>
      </w:r>
      <w:r w:rsidR="00CA5ADA">
        <w:rPr>
          <w:rFonts w:eastAsiaTheme="minorEastAsia"/>
        </w:rPr>
        <w:t>casuale, avente media e varianza finite, è essa stessa una variabile casuale la cui distribuzione</w:t>
      </w:r>
      <w:r w:rsidR="0077101A">
        <w:rPr>
          <w:rFonts w:eastAsiaTheme="minorEastAsia"/>
        </w:rPr>
        <w:t>, all’aumentare dei campioni considerati,</w:t>
      </w:r>
      <w:r w:rsidR="00CA5ADA">
        <w:rPr>
          <w:rFonts w:eastAsiaTheme="minorEastAsia"/>
        </w:rPr>
        <w:t xml:space="preserve"> converge ad una distribuzione normale</w:t>
      </w:r>
      <w:r w:rsidR="0077101A">
        <w:rPr>
          <w:rFonts w:eastAsiaTheme="minorEastAsia"/>
        </w:rPr>
        <w:t>.</w:t>
      </w:r>
    </w:p>
    <w:p w14:paraId="6E1C6B75" w14:textId="77777777" w:rsidR="00EB53FE" w:rsidRDefault="00EB53FE" w:rsidP="00B956C6"/>
    <w:p w14:paraId="503EAE39" w14:textId="0EA7B813" w:rsidR="00B956C6" w:rsidRPr="00B956C6" w:rsidRDefault="00B956C6" w:rsidP="00B956C6">
      <w:pPr>
        <w:pStyle w:val="Titolo2"/>
        <w:numPr>
          <w:ilvl w:val="1"/>
          <w:numId w:val="4"/>
        </w:numPr>
      </w:pPr>
      <w:bookmarkStart w:id="15" w:name="_Toc158653572"/>
      <w:r>
        <w:t>Log-</w:t>
      </w:r>
      <w:proofErr w:type="spellStart"/>
      <w:r>
        <w:t>Normal</w:t>
      </w:r>
      <w:proofErr w:type="spellEnd"/>
      <w:r>
        <w:t xml:space="preserve"> Distribution</w:t>
      </w:r>
      <w:bookmarkEnd w:id="15"/>
    </w:p>
    <w:p w14:paraId="734E6D7C" w14:textId="35CF0782" w:rsidR="00AA3854" w:rsidRDefault="003A48F5" w:rsidP="00AA3854">
      <w:r>
        <w:t>La distribuzione log-normale è una distribuzione di probabilità continua di una variabile casuale il cui logaritmo è distribuito</w:t>
      </w:r>
      <w:r w:rsidR="004277BE">
        <w:t xml:space="preserve"> in modo normale</w:t>
      </w:r>
      <w:r>
        <w:t>. Pertanto</w:t>
      </w:r>
      <w:r w:rsidR="00651DEA">
        <w:t xml:space="preserve">, se la variabile casuale </w:t>
      </w:r>
      <m:oMath>
        <m:r>
          <w:rPr>
            <w:rFonts w:ascii="Cambria Math" w:hAnsi="Cambria Math"/>
          </w:rPr>
          <m:t>X</m:t>
        </m:r>
      </m:oMath>
      <w:r w:rsidR="002B4BDA">
        <w:t xml:space="preserve"> è distribuita in modo log-normale, allora </w:t>
      </w:r>
      <m:oMath>
        <m:r>
          <w:rPr>
            <w:rFonts w:ascii="Cambria Math" w:hAnsi="Cambria Math"/>
          </w:rPr>
          <m:t>Y=</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X</m:t>
                </m:r>
              </m:e>
            </m:d>
          </m:e>
        </m:func>
      </m:oMath>
      <w:r w:rsidR="0091596E">
        <w:rPr>
          <w:rFonts w:eastAsiaTheme="minorEastAsia"/>
        </w:rPr>
        <w:t xml:space="preserve"> ha una distribuzione normale. </w:t>
      </w:r>
      <w:r w:rsidR="005C3A47">
        <w:rPr>
          <w:rFonts w:eastAsiaTheme="minorEastAsia"/>
        </w:rPr>
        <w:t xml:space="preserve">Equivalentemente, se </w:t>
      </w:r>
      <m:oMath>
        <m:r>
          <w:rPr>
            <w:rFonts w:ascii="Cambria Math" w:eastAsiaTheme="minorEastAsia" w:hAnsi="Cambria Math"/>
          </w:rPr>
          <m:t>Y</m:t>
        </m:r>
      </m:oMath>
      <w:r w:rsidR="005C3A47">
        <w:rPr>
          <w:rFonts w:eastAsiaTheme="minorEastAsia"/>
        </w:rPr>
        <w:t xml:space="preserve"> ha una distribuzione normale, allora la funzione </w:t>
      </w:r>
      <w:r w:rsidR="00541F1B">
        <w:rPr>
          <w:rFonts w:eastAsiaTheme="minorEastAsia"/>
        </w:rPr>
        <w:t xml:space="preserve">esponenziale di </w:t>
      </w:r>
      <m:oMath>
        <m:r>
          <w:rPr>
            <w:rFonts w:ascii="Cambria Math" w:eastAsiaTheme="minorEastAsia" w:hAnsi="Cambria Math"/>
          </w:rPr>
          <m:t>Y</m:t>
        </m:r>
      </m:oMath>
      <w:r w:rsidR="00541F1B">
        <w:rPr>
          <w:rFonts w:eastAsiaTheme="minorEastAsia"/>
        </w:rPr>
        <w:t xml:space="preserve">, </w:t>
      </w:r>
      <m:oMath>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Y</m:t>
            </m:r>
          </m:sup>
        </m:sSup>
      </m:oMath>
      <w:r w:rsidR="00541F1B">
        <w:rPr>
          <w:rFonts w:eastAsiaTheme="minorEastAsia"/>
        </w:rPr>
        <w:t>, ha una distribuzione log-normale</w:t>
      </w:r>
      <w:r w:rsidR="00A505A9">
        <w:rPr>
          <w:rFonts w:eastAsiaTheme="minorEastAsia"/>
        </w:rPr>
        <w:t xml:space="preserve">. Pertanto, una variabile casuale con distribuzione log-normale </w:t>
      </w:r>
      <w:r w:rsidR="003F4FE9">
        <w:rPr>
          <w:rFonts w:eastAsiaTheme="minorEastAsia"/>
        </w:rPr>
        <w:t>assume solo valori reali positivi.</w:t>
      </w:r>
    </w:p>
    <w:p w14:paraId="1ED019A6" w14:textId="39FC3C4E" w:rsidR="003A48F5" w:rsidRDefault="006029C5" w:rsidP="00651DEA">
      <w:pPr>
        <w:jc w:val="left"/>
      </w:pPr>
      <w:r>
        <w:rPr>
          <w:noProof/>
        </w:rPr>
        <w:drawing>
          <wp:inline distT="0" distB="0" distL="0" distR="0" wp14:anchorId="31C68E4D" wp14:editId="33BBCB74">
            <wp:extent cx="2553419" cy="2435524"/>
            <wp:effectExtent l="0" t="0" r="0" b="3175"/>
            <wp:docPr id="580441492" name="Immagine 4" descr="Plot of the Lognormal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ot of the Lognormal PD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67755" cy="2449198"/>
                    </a:xfrm>
                    <a:prstGeom prst="rect">
                      <a:avLst/>
                    </a:prstGeom>
                    <a:noFill/>
                    <a:ln>
                      <a:noFill/>
                    </a:ln>
                  </pic:spPr>
                </pic:pic>
              </a:graphicData>
            </a:graphic>
          </wp:inline>
        </w:drawing>
      </w:r>
      <w:r w:rsidR="003A48F5">
        <w:rPr>
          <w:noProof/>
        </w:rPr>
        <w:drawing>
          <wp:inline distT="0" distB="0" distL="0" distR="0" wp14:anchorId="108E99C4" wp14:editId="45ABEF44">
            <wp:extent cx="3269412" cy="2417289"/>
            <wp:effectExtent l="0" t="0" r="7620" b="2540"/>
            <wp:docPr id="1273609647" name="Immagine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97784" cy="2438266"/>
                    </a:xfrm>
                    <a:prstGeom prst="rect">
                      <a:avLst/>
                    </a:prstGeom>
                    <a:noFill/>
                    <a:ln>
                      <a:noFill/>
                    </a:ln>
                  </pic:spPr>
                </pic:pic>
              </a:graphicData>
            </a:graphic>
          </wp:inline>
        </w:drawing>
      </w:r>
    </w:p>
    <w:p w14:paraId="70DD05E4" w14:textId="73F6682B" w:rsidR="00006F77" w:rsidRDefault="0097108C" w:rsidP="00651DEA">
      <w:pPr>
        <w:jc w:val="left"/>
        <w:rPr>
          <w:rFonts w:eastAsiaTheme="minorEastAsia"/>
        </w:rPr>
      </w:pPr>
      <w:r>
        <w:t xml:space="preserve">Sia </w:t>
      </w:r>
      <m:oMath>
        <m:r>
          <w:rPr>
            <w:rFonts w:ascii="Cambria Math" w:hAnsi="Cambria Math"/>
          </w:rPr>
          <m:t>Z</m:t>
        </m:r>
      </m:oMath>
      <w:r>
        <w:rPr>
          <w:rFonts w:eastAsiaTheme="minorEastAsia"/>
        </w:rPr>
        <w:t xml:space="preserve"> una variabile normale e siano </w:t>
      </w:r>
      <m:oMath>
        <m:r>
          <w:rPr>
            <w:rFonts w:ascii="Cambria Math" w:eastAsiaTheme="minorEastAsia" w:hAnsi="Cambria Math"/>
          </w:rPr>
          <m:t>μ</m:t>
        </m:r>
      </m:oMath>
      <w:r>
        <w:rPr>
          <w:rFonts w:eastAsiaTheme="minorEastAsia"/>
        </w:rPr>
        <w:t xml:space="preserve"> e </w:t>
      </w:r>
      <m:oMath>
        <m:r>
          <w:rPr>
            <w:rFonts w:ascii="Cambria Math" w:eastAsiaTheme="minorEastAsia" w:hAnsi="Cambria Math"/>
          </w:rPr>
          <m:t>σ</m:t>
        </m:r>
      </m:oMath>
      <w:r>
        <w:rPr>
          <w:rFonts w:eastAsiaTheme="minorEastAsia"/>
        </w:rPr>
        <w:t xml:space="preserve"> </w:t>
      </w:r>
      <w:r w:rsidR="000811C1">
        <w:rPr>
          <w:rFonts w:eastAsiaTheme="minorEastAsia"/>
        </w:rPr>
        <w:t xml:space="preserve">due numeri reali tale che </w:t>
      </w:r>
      <m:oMath>
        <m:r>
          <w:rPr>
            <w:rFonts w:ascii="Cambria Math" w:eastAsiaTheme="minorEastAsia" w:hAnsi="Cambria Math"/>
          </w:rPr>
          <m:t>σ&gt;0</m:t>
        </m:r>
      </m:oMath>
      <w:r w:rsidR="000811C1">
        <w:rPr>
          <w:rFonts w:eastAsiaTheme="minorEastAsia"/>
        </w:rPr>
        <w:t>, allora la distribuzione della variabile casuale</w:t>
      </w:r>
    </w:p>
    <w:p w14:paraId="5F5132B7" w14:textId="5A637061" w:rsidR="00477E7F" w:rsidRPr="00477E7F" w:rsidRDefault="00477E7F" w:rsidP="00651DEA">
      <w:pPr>
        <w:jc w:val="left"/>
        <w:rPr>
          <w:rFonts w:eastAsiaTheme="minorEastAsia"/>
        </w:rPr>
      </w:pPr>
      <m:oMathPara>
        <m:oMath>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μ+σZ</m:t>
              </m:r>
            </m:sup>
          </m:sSup>
        </m:oMath>
      </m:oMathPara>
    </w:p>
    <w:p w14:paraId="09F9D1A3" w14:textId="361CAAAA" w:rsidR="00477E7F" w:rsidRDefault="00477E7F" w:rsidP="00651DEA">
      <w:pPr>
        <w:jc w:val="left"/>
      </w:pPr>
      <w:r>
        <w:rPr>
          <w:rFonts w:eastAsiaTheme="minorEastAsia"/>
        </w:rPr>
        <w:t xml:space="preserve">è chiamata distribuzione log-normale tale che i parametri </w:t>
      </w:r>
      <m:oMath>
        <m:r>
          <w:rPr>
            <w:rFonts w:ascii="Cambria Math" w:eastAsiaTheme="minorEastAsia" w:hAnsi="Cambria Math"/>
          </w:rPr>
          <m:t>μ</m:t>
        </m:r>
      </m:oMath>
      <w:r>
        <w:rPr>
          <w:rFonts w:eastAsiaTheme="minorEastAsia"/>
        </w:rPr>
        <w:t xml:space="preserve"> e </w:t>
      </w:r>
      <m:oMath>
        <m:r>
          <w:rPr>
            <w:rFonts w:ascii="Cambria Math" w:eastAsiaTheme="minorEastAsia" w:hAnsi="Cambria Math"/>
          </w:rPr>
          <m:t>σ</m:t>
        </m:r>
      </m:oMath>
      <w:r>
        <w:rPr>
          <w:rFonts w:eastAsiaTheme="minorEastAsia"/>
        </w:rPr>
        <w:t xml:space="preserve"> sono rispettivamente la media e la deviazione standard </w:t>
      </w:r>
      <w:r w:rsidR="00E22BF8">
        <w:rPr>
          <w:rFonts w:eastAsiaTheme="minorEastAsia"/>
        </w:rPr>
        <w:t>del logaritmo naturale della variabil</w:t>
      </w:r>
      <w:r w:rsidR="00F559B6">
        <w:rPr>
          <w:rFonts w:eastAsiaTheme="minorEastAsia"/>
        </w:rPr>
        <w:t>e e non la media e la deviazione standard della variabile stessa.</w:t>
      </w:r>
    </w:p>
    <w:p w14:paraId="3CE6CEF0" w14:textId="77777777" w:rsidR="00EE16C0" w:rsidRDefault="00EE16C0" w:rsidP="00AA3854"/>
    <w:bookmarkStart w:id="16" w:name="_Toc158653573"/>
    <w:p w14:paraId="63C64C85" w14:textId="37E100DB" w:rsidR="00AA3854" w:rsidRDefault="008E778C" w:rsidP="00AA3854">
      <w:pPr>
        <w:pStyle w:val="Titolo2"/>
        <w:numPr>
          <w:ilvl w:val="1"/>
          <w:numId w:val="4"/>
        </w:numPr>
      </w:pP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EE16C0">
        <w:t xml:space="preserve"> Scaling</w:t>
      </w:r>
      <w:bookmarkEnd w:id="16"/>
    </w:p>
    <w:p w14:paraId="53D2F85A" w14:textId="2FD31389" w:rsidR="003C3275" w:rsidRDefault="00F05E8E" w:rsidP="003C3275">
      <w:pPr>
        <w:rPr>
          <w:rFonts w:eastAsiaTheme="minorEastAsia"/>
        </w:rPr>
      </w:pPr>
      <w:r>
        <w:t xml:space="preserve">Lo scaling della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xml:space="preserve"> viene effettuato per ridurre la potenza di leakage associata alla cella. Nello specifico, </w:t>
      </w:r>
      <w:r w:rsidR="008F2A90">
        <w:rPr>
          <w:rFonts w:eastAsiaTheme="minorEastAsia"/>
        </w:rPr>
        <w:t xml:space="preserve">quando la cella risulta essere in fase di standby, la tensione di alimentazione viene impostata su </w:t>
      </w:r>
      <w:r w:rsidR="00646485">
        <w:rPr>
          <w:rFonts w:eastAsiaTheme="minorEastAsia"/>
        </w:rPr>
        <w:t xml:space="preserve">una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SLEEP</m:t>
            </m:r>
          </m:sub>
        </m:sSub>
      </m:oMath>
      <w:r w:rsidR="00646485">
        <w:rPr>
          <w:rFonts w:eastAsiaTheme="minorEastAsia"/>
        </w:rPr>
        <w:t xml:space="preserve">, mentre quando </w:t>
      </w:r>
      <w:r w:rsidR="00860BBA">
        <w:rPr>
          <w:rFonts w:eastAsiaTheme="minorEastAsia"/>
        </w:rPr>
        <w:t xml:space="preserve">viene acceduta allora viene impostata </w:t>
      </w:r>
      <w:r w:rsidR="00EC11B8">
        <w:rPr>
          <w:rFonts w:eastAsiaTheme="minorEastAsia"/>
        </w:rPr>
        <w:t xml:space="preserve">su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ACTIVE</m:t>
            </m:r>
          </m:sub>
        </m:sSub>
      </m:oMath>
      <w:r w:rsidR="00EC11B8">
        <w:rPr>
          <w:rFonts w:eastAsiaTheme="minorEastAsia"/>
        </w:rPr>
        <w:t xml:space="preserve">. Pertanto, </w:t>
      </w:r>
      <w:r w:rsidR="00B057A9">
        <w:rPr>
          <w:rFonts w:eastAsiaTheme="minorEastAsia"/>
        </w:rPr>
        <w:t xml:space="preserve">il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B057A9">
        <w:rPr>
          <w:rFonts w:eastAsiaTheme="minorEastAsia"/>
        </w:rPr>
        <w:t xml:space="preserve"> scaling si tratta di una tecnica di optimizing power di standby</w:t>
      </w:r>
      <w:r w:rsidR="00D36BE5">
        <w:rPr>
          <w:rFonts w:eastAsiaTheme="minorEastAsia"/>
        </w:rPr>
        <w:t xml:space="preserve"> tale che</w:t>
      </w:r>
      <w:r w:rsidR="003362F4">
        <w:rPr>
          <w:rFonts w:eastAsiaTheme="minorEastAsia"/>
        </w:rPr>
        <w:t>,</w:t>
      </w:r>
      <w:r w:rsidR="00D36BE5">
        <w:rPr>
          <w:rFonts w:eastAsiaTheme="minorEastAsia"/>
        </w:rPr>
        <w:t xml:space="preserve"> quando la cella si trova in fase di </w:t>
      </w:r>
      <w:proofErr w:type="spellStart"/>
      <w:r w:rsidR="00D36BE5">
        <w:rPr>
          <w:rFonts w:eastAsiaTheme="minorEastAsia"/>
        </w:rPr>
        <w:t>active</w:t>
      </w:r>
      <w:proofErr w:type="spellEnd"/>
      <w:r w:rsidR="00D36BE5">
        <w:rPr>
          <w:rFonts w:eastAsiaTheme="minorEastAsia"/>
        </w:rPr>
        <w:t xml:space="preserve"> viene disabilitata mentre quando si trova in fase di standby viene abilitata.</w:t>
      </w:r>
      <w:r w:rsidR="00EC11B8">
        <w:rPr>
          <w:rFonts w:eastAsiaTheme="minorEastAsia"/>
        </w:rPr>
        <w:t xml:space="preserve"> </w:t>
      </w:r>
    </w:p>
    <w:p w14:paraId="359B0240" w14:textId="044138B9" w:rsidR="003D0609" w:rsidRDefault="003D0609" w:rsidP="003C3275">
      <w:r>
        <w:rPr>
          <w:rFonts w:eastAsiaTheme="minorEastAsia"/>
        </w:rPr>
        <w:t>Il vantaggio di tale tecnic</w:t>
      </w:r>
      <w:r w:rsidR="00BA7346">
        <w:rPr>
          <w:rFonts w:eastAsiaTheme="minorEastAsia"/>
        </w:rPr>
        <w:t>a è ridurre il leakage associato alla cella, cioè la riduzione delle tre correnti di leakage</w:t>
      </w:r>
      <w:r w:rsidR="004D1FA0">
        <w:rPr>
          <w:rFonts w:eastAsiaTheme="minorEastAsia"/>
        </w:rPr>
        <w:t>. Questo aspetto è molto importante poiché il leakage associato alla singola cella deve essere considerato in un’ottica tale che questo sarà associato a</w:t>
      </w:r>
      <w:r w:rsidR="002F6EA6">
        <w:rPr>
          <w:rFonts w:eastAsiaTheme="minorEastAsia"/>
        </w:rPr>
        <w:t xml:space="preserve"> quasi la totalità dell’array di celle corrispondente alla memoria. Nella maggior parte dei casi, l’insieme delle celle che vengono accedute in un determinato istante temporale risulta essere ridotto rispetto alla totalità delle celle di cui è composta una memoria. Pertanto, in un determinato intervallo temporale, soltanto una piccola porzione di questo insieme risulta essere in </w:t>
      </w:r>
      <w:proofErr w:type="spellStart"/>
      <w:r w:rsidR="002F6EA6">
        <w:rPr>
          <w:rFonts w:eastAsiaTheme="minorEastAsia"/>
        </w:rPr>
        <w:t>active</w:t>
      </w:r>
      <w:proofErr w:type="spellEnd"/>
      <w:r w:rsidR="002F6EA6">
        <w:rPr>
          <w:rFonts w:eastAsiaTheme="minorEastAsia"/>
        </w:rPr>
        <w:t xml:space="preserve"> mentre la maggior parte delle celle della memoria risulterà essere in fase di </w:t>
      </w:r>
      <w:proofErr w:type="spellStart"/>
      <w:r w:rsidR="002F6EA6">
        <w:rPr>
          <w:rFonts w:eastAsiaTheme="minorEastAsia"/>
        </w:rPr>
        <w:t>sleep</w:t>
      </w:r>
      <w:proofErr w:type="spellEnd"/>
      <w:r w:rsidR="002F6EA6">
        <w:rPr>
          <w:rFonts w:eastAsiaTheme="minorEastAsia"/>
        </w:rPr>
        <w:t xml:space="preserve"> comportando, quindi, </w:t>
      </w:r>
      <w:r w:rsidR="00821127">
        <w:rPr>
          <w:rFonts w:eastAsiaTheme="minorEastAsia"/>
        </w:rPr>
        <w:t xml:space="preserve">un certo quantitativo di leakage. Tale potenza di leakage, pertanto, se non ridotta, considerando l’insieme delle celle, appena citate, risulterà essere enorme. </w:t>
      </w:r>
      <w:r w:rsidR="004A3814">
        <w:rPr>
          <w:rFonts w:eastAsiaTheme="minorEastAsia"/>
        </w:rPr>
        <w:t>Di conseguenza, applicare una tecnica o più tecniche di riduzione del leakage nella cella è di fondamentale importanza.</w:t>
      </w:r>
    </w:p>
    <w:p w14:paraId="7DB325F4" w14:textId="77777777" w:rsidR="003C3275" w:rsidRDefault="003C3275" w:rsidP="003C3275"/>
    <w:p w14:paraId="7849F762" w14:textId="663EDF88" w:rsidR="003C3275" w:rsidRDefault="003C3275" w:rsidP="003C3275">
      <w:pPr>
        <w:pStyle w:val="Titolo2"/>
        <w:numPr>
          <w:ilvl w:val="1"/>
          <w:numId w:val="4"/>
        </w:numPr>
      </w:pPr>
      <w:bookmarkStart w:id="17" w:name="_Toc158653574"/>
      <w:r>
        <w:t>DRV</w:t>
      </w:r>
      <w:bookmarkEnd w:id="17"/>
    </w:p>
    <w:p w14:paraId="4E12E6CB" w14:textId="61AF0A9E" w:rsidR="00B948B6" w:rsidRDefault="00604CF3" w:rsidP="003B7FA4">
      <w:pPr>
        <w:rPr>
          <w:rFonts w:eastAsiaTheme="minorEastAsia"/>
        </w:rPr>
      </w:pPr>
      <w:r>
        <w:t xml:space="preserve">Lo scaling della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xml:space="preserve"> prevede, quindi, la diminuzione della tensione di alimentazione. In particolare, </w:t>
      </w:r>
      <w:r w:rsidR="00C73223">
        <w:rPr>
          <w:rFonts w:eastAsiaTheme="minorEastAsia"/>
        </w:rPr>
        <w:t xml:space="preserve">tale riduzione avviene per step, cioè si sceglie un passo di scaling e </w:t>
      </w:r>
      <w:r w:rsidR="001E7C0A">
        <w:rPr>
          <w:rFonts w:eastAsiaTheme="minorEastAsia"/>
        </w:rPr>
        <w:t>gradualmente, scalando tale tensione, si verifica il corretto funzionamento della cella. Nello specifico, il corretto funzionamento della cella può essere analizzato in diversi modi.</w:t>
      </w:r>
      <w:r w:rsidR="009B04AB">
        <w:rPr>
          <w:rFonts w:eastAsiaTheme="minorEastAsia"/>
        </w:rPr>
        <w:t xml:space="preserve"> Ad esempio, si possono </w:t>
      </w:r>
      <w:r w:rsidR="00E7178E">
        <w:rPr>
          <w:rFonts w:eastAsiaTheme="minorEastAsia"/>
        </w:rPr>
        <w:t xml:space="preserve">verificare i valori di SNM associati alla singola cella oppure verificare il corretto funzionamento di un gruppo di celle che fanno da </w:t>
      </w:r>
      <w:r w:rsidR="00E708F5">
        <w:rPr>
          <w:rFonts w:eastAsiaTheme="minorEastAsia"/>
        </w:rPr>
        <w:t xml:space="preserve">“cavia” </w:t>
      </w:r>
      <w:r w:rsidR="000F66F4">
        <w:rPr>
          <w:rFonts w:eastAsiaTheme="minorEastAsia"/>
        </w:rPr>
        <w:t xml:space="preserve">(denominate </w:t>
      </w:r>
      <w:proofErr w:type="spellStart"/>
      <w:r w:rsidR="000F66F4">
        <w:rPr>
          <w:rFonts w:eastAsiaTheme="minorEastAsia"/>
          <w:i/>
          <w:iCs/>
        </w:rPr>
        <w:t>canary</w:t>
      </w:r>
      <w:proofErr w:type="spellEnd"/>
      <w:r w:rsidR="000F66F4">
        <w:rPr>
          <w:rFonts w:eastAsiaTheme="minorEastAsia"/>
          <w:i/>
          <w:iCs/>
        </w:rPr>
        <w:t xml:space="preserve"> </w:t>
      </w:r>
      <w:proofErr w:type="spellStart"/>
      <w:r w:rsidR="000F66F4">
        <w:rPr>
          <w:rFonts w:eastAsiaTheme="minorEastAsia"/>
          <w:i/>
          <w:iCs/>
        </w:rPr>
        <w:t>cells</w:t>
      </w:r>
      <w:proofErr w:type="spellEnd"/>
      <w:r w:rsidR="000F66F4">
        <w:rPr>
          <w:rFonts w:eastAsiaTheme="minorEastAsia"/>
        </w:rPr>
        <w:t>) per il resto delle celle.</w:t>
      </w:r>
      <w:r w:rsidR="0004364F">
        <w:rPr>
          <w:rFonts w:eastAsiaTheme="minorEastAsia"/>
        </w:rPr>
        <w:t xml:space="preserve"> Pertanto, procedendo con uno scaling continuo, nel momento in cui vengono individuati malfunzionamenti </w:t>
      </w:r>
      <w:r w:rsidR="00166E75">
        <w:rPr>
          <w:rFonts w:eastAsiaTheme="minorEastAsia"/>
        </w:rPr>
        <w:t xml:space="preserve">in tali celle o nel momento in cui il margine di rumore risulta essere inferiore ad una certa soglia (solitamente pari a </w:t>
      </w:r>
      <m:oMath>
        <m:r>
          <w:rPr>
            <w:rFonts w:ascii="Cambria Math" w:eastAsiaTheme="minorEastAsia" w:hAnsi="Cambria Math"/>
          </w:rPr>
          <m:t>60 mV</m:t>
        </m:r>
      </m:oMath>
      <w:r w:rsidR="00166E75">
        <w:rPr>
          <w:rFonts w:eastAsiaTheme="minorEastAsia"/>
        </w:rPr>
        <w:t xml:space="preserve">), </w:t>
      </w:r>
      <w:r w:rsidR="0060713B">
        <w:rPr>
          <w:rFonts w:eastAsiaTheme="minorEastAsia"/>
        </w:rPr>
        <w:t xml:space="preserve">la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166E75">
        <w:rPr>
          <w:rFonts w:eastAsiaTheme="minorEastAsia"/>
        </w:rPr>
        <w:t xml:space="preserve"> viene riportat</w:t>
      </w:r>
      <w:r w:rsidR="0060713B">
        <w:rPr>
          <w:rFonts w:eastAsiaTheme="minorEastAsia"/>
        </w:rPr>
        <w:t>a ad un valore che permette il corretto funzionamento delle celle. In particolare, tale valore limite</w:t>
      </w:r>
      <w:r w:rsidR="004D6E5A">
        <w:rPr>
          <w:rFonts w:eastAsiaTheme="minorEastAsia"/>
        </w:rPr>
        <w:t>,</w:t>
      </w:r>
      <w:r w:rsidR="0060713B">
        <w:rPr>
          <w:rFonts w:eastAsiaTheme="minorEastAsia"/>
        </w:rPr>
        <w:t xml:space="preserve"> oltre il quale </w:t>
      </w:r>
      <w:r w:rsidR="00DB0EAE">
        <w:rPr>
          <w:rFonts w:eastAsiaTheme="minorEastAsia"/>
        </w:rPr>
        <w:t xml:space="preserve">le celle iniziano a fallire, è denominato DRV (Data </w:t>
      </w:r>
      <w:proofErr w:type="spellStart"/>
      <w:r w:rsidR="00DB0EAE">
        <w:rPr>
          <w:rFonts w:eastAsiaTheme="minorEastAsia"/>
        </w:rPr>
        <w:t>Retention</w:t>
      </w:r>
      <w:proofErr w:type="spellEnd"/>
      <w:r w:rsidR="00DB0EAE">
        <w:rPr>
          <w:rFonts w:eastAsiaTheme="minorEastAsia"/>
        </w:rPr>
        <w:t xml:space="preserve"> Voltage). </w:t>
      </w:r>
      <w:r w:rsidR="00587541">
        <w:rPr>
          <w:rFonts w:eastAsiaTheme="minorEastAsia"/>
        </w:rPr>
        <w:t xml:space="preserve">Pertanto, </w:t>
      </w:r>
      <w:r w:rsidR="008071A3">
        <w:rPr>
          <w:rFonts w:eastAsiaTheme="minorEastAsia"/>
        </w:rPr>
        <w:t>lo scaling della tensione di alimentazione non dovrebbe oltrepassare il valore del parametro appena citato per evitare</w:t>
      </w:r>
      <w:r w:rsidR="003B5DF5">
        <w:rPr>
          <w:rFonts w:eastAsiaTheme="minorEastAsia"/>
        </w:rPr>
        <w:t xml:space="preserve"> </w:t>
      </w:r>
      <w:r w:rsidR="008071A3">
        <w:rPr>
          <w:rFonts w:eastAsiaTheme="minorEastAsia"/>
        </w:rPr>
        <w:t xml:space="preserve">malfunzionamenti </w:t>
      </w:r>
      <w:r w:rsidR="00B948B6">
        <w:rPr>
          <w:rFonts w:eastAsiaTheme="minorEastAsia"/>
        </w:rPr>
        <w:t xml:space="preserve">alle celle associate. In particolare, il valore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B948B6">
        <w:rPr>
          <w:rFonts w:eastAsiaTheme="minorEastAsia"/>
        </w:rPr>
        <w:t xml:space="preserve"> deve essere scalato rispettando la seguente relazione:</w:t>
      </w:r>
    </w:p>
    <w:p w14:paraId="3BA4C010" w14:textId="77777777" w:rsidR="00B948B6" w:rsidRDefault="008E778C" w:rsidP="00B948B6">
      <w:pPr>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DD</m:t>
              </m:r>
            </m:sub>
          </m:sSub>
          <m:r>
            <w:rPr>
              <w:rFonts w:ascii="Cambria Math" w:hAnsi="Cambria Math"/>
            </w:rPr>
            <m:t>&gt;</m:t>
          </m:r>
          <m:r>
            <w:rPr>
              <w:rFonts w:ascii="Cambria Math" w:hAnsi="Cambria Math"/>
            </w:rPr>
            <m:t>DRV</m:t>
          </m:r>
        </m:oMath>
      </m:oMathPara>
    </w:p>
    <w:p w14:paraId="211D4ACD" w14:textId="77777777" w:rsidR="00FA56F5" w:rsidRDefault="00B948B6" w:rsidP="00B948B6">
      <w:pPr>
        <w:rPr>
          <w:rFonts w:eastAsiaTheme="minorEastAsia"/>
        </w:rPr>
      </w:pPr>
      <w:r>
        <w:rPr>
          <w:rFonts w:eastAsiaTheme="minorEastAsia"/>
        </w:rPr>
        <w:t xml:space="preserve">Nello specifico, </w:t>
      </w:r>
      <w:r w:rsidR="00230B5C">
        <w:rPr>
          <w:rFonts w:eastAsiaTheme="minorEastAsia"/>
        </w:rPr>
        <w:t>il</w:t>
      </w:r>
      <w:r>
        <w:rPr>
          <w:rFonts w:eastAsiaTheme="minorEastAsia"/>
        </w:rPr>
        <w:t xml:space="preserve"> valore</w:t>
      </w:r>
      <w:r w:rsidR="00230B5C">
        <w:rPr>
          <w:rFonts w:eastAsiaTheme="minorEastAsia"/>
        </w:rPr>
        <w:t xml:space="preserve"> della tensione di alimentazione, teoricamente, non deve essere nemmeno uguale al valore limite dal momento che, in caso di </w:t>
      </w:r>
      <w:r w:rsidR="001101C8">
        <w:rPr>
          <w:rFonts w:eastAsiaTheme="minorEastAsia"/>
        </w:rPr>
        <w:t xml:space="preserve">temperatura più alta </w:t>
      </w:r>
      <w:r w:rsidR="00FA56F5">
        <w:rPr>
          <w:rFonts w:eastAsiaTheme="minorEastAsia"/>
        </w:rPr>
        <w:t xml:space="preserve">o altre tipologie di variazioni, il valore di DRV potrebbe cambiare e, pertanto, provare fallimenti di celle improvvisi. Infatti, solitamente il valore di tensione associato alla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SLEEP</m:t>
            </m:r>
          </m:sub>
        </m:sSub>
      </m:oMath>
      <w:r w:rsidR="00FA56F5">
        <w:rPr>
          <w:rFonts w:eastAsiaTheme="minorEastAsia"/>
        </w:rPr>
        <w:t xml:space="preserve"> viene scelto nel seguente modo:</w:t>
      </w:r>
    </w:p>
    <w:p w14:paraId="7B7C5A15" w14:textId="77777777" w:rsidR="00215703" w:rsidRDefault="008E778C" w:rsidP="00215703">
      <w:pPr>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SLEEP</m:t>
              </m:r>
            </m:sub>
          </m:sSub>
          <m:r>
            <w:rPr>
              <w:rFonts w:ascii="Cambria Math" w:hAnsi="Cambria Math"/>
            </w:rPr>
            <m:t>=</m:t>
          </m:r>
          <m:r>
            <w:rPr>
              <w:rFonts w:ascii="Cambria Math" w:hAnsi="Cambria Math"/>
            </w:rPr>
            <m:t>DRV</m:t>
          </m:r>
          <m:r>
            <w:rPr>
              <w:rFonts w:ascii="Cambria Math" w:hAnsi="Cambria Math"/>
            </w:rPr>
            <m:t>+</m:t>
          </m:r>
          <m:r>
            <w:rPr>
              <w:rFonts w:ascii="Cambria Math" w:hAnsi="Cambria Math"/>
            </w:rPr>
            <m:t>security</m:t>
          </m:r>
          <m:r>
            <w:rPr>
              <w:rFonts w:ascii="Cambria Math" w:hAnsi="Cambria Math"/>
            </w:rPr>
            <m:t>_</m:t>
          </m:r>
          <m:r>
            <w:rPr>
              <w:rFonts w:ascii="Cambria Math" w:hAnsi="Cambria Math"/>
            </w:rPr>
            <m:t>margin</m:t>
          </m:r>
        </m:oMath>
      </m:oMathPara>
    </w:p>
    <w:p w14:paraId="09C04F42" w14:textId="3209A2CB" w:rsidR="006C4D85" w:rsidRDefault="00215703" w:rsidP="00215703">
      <w:pPr>
        <w:rPr>
          <w:rFonts w:eastAsiaTheme="minorEastAsia"/>
        </w:rPr>
      </w:pPr>
      <w:r>
        <w:rPr>
          <w:rFonts w:eastAsiaTheme="minorEastAsia"/>
        </w:rPr>
        <w:t>Solitamente</w:t>
      </w:r>
      <w:r w:rsidR="00CE3D8D">
        <w:rPr>
          <w:rFonts w:eastAsiaTheme="minorEastAsia"/>
        </w:rPr>
        <w:t xml:space="preserve"> come </w:t>
      </w:r>
      <w:r>
        <w:rPr>
          <w:rFonts w:eastAsiaTheme="minorEastAsia"/>
        </w:rPr>
        <w:t xml:space="preserve">valore di margine di sicurezza </w:t>
      </w:r>
      <w:r w:rsidR="00CE3D8D">
        <w:rPr>
          <w:rFonts w:eastAsiaTheme="minorEastAsia"/>
        </w:rPr>
        <w:t xml:space="preserve">si sceglie </w:t>
      </w:r>
      <m:oMath>
        <m:r>
          <w:rPr>
            <w:rFonts w:ascii="Cambria Math" w:eastAsiaTheme="minorEastAsia" w:hAnsi="Cambria Math"/>
          </w:rPr>
          <m:t>100 mV</m:t>
        </m:r>
      </m:oMath>
      <w:r w:rsidR="00D30F2C">
        <w:rPr>
          <w:rFonts w:eastAsiaTheme="minorEastAsia"/>
        </w:rPr>
        <w:t>, peggiorando di conseguenza il leakage. Però</w:t>
      </w:r>
      <w:r w:rsidR="00CE3D8D">
        <w:rPr>
          <w:rFonts w:eastAsiaTheme="minorEastAsia"/>
        </w:rPr>
        <w:t xml:space="preserve"> così</w:t>
      </w:r>
      <w:r w:rsidR="00825180">
        <w:rPr>
          <w:rFonts w:eastAsiaTheme="minorEastAsia"/>
        </w:rPr>
        <w:t xml:space="preserve"> facendo </w:t>
      </w:r>
      <w:r w:rsidR="003362F4">
        <w:rPr>
          <w:rFonts w:eastAsiaTheme="minorEastAsia"/>
        </w:rPr>
        <w:t>viene permesso</w:t>
      </w:r>
      <w:r w:rsidR="00825180">
        <w:rPr>
          <w:rFonts w:eastAsiaTheme="minorEastAsia"/>
        </w:rPr>
        <w:t xml:space="preserve">, teoricamente, alla memoria di non fallire a causa dello scaling della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6C4D85">
        <w:rPr>
          <w:rFonts w:eastAsiaTheme="minorEastAsia"/>
        </w:rPr>
        <w:t>.</w:t>
      </w:r>
    </w:p>
    <w:p w14:paraId="4201EF23" w14:textId="10E8DC1C" w:rsidR="003B7FA4" w:rsidRPr="00913A50" w:rsidRDefault="006C4D85" w:rsidP="00215703">
      <w:r>
        <w:rPr>
          <w:rFonts w:eastAsiaTheme="minorEastAsia"/>
        </w:rPr>
        <w:t xml:space="preserve">Nel caso in cui si voglia scegliere un valore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Pr>
          <w:rFonts w:eastAsiaTheme="minorEastAsia"/>
        </w:rPr>
        <w:t xml:space="preserve"> </w:t>
      </w:r>
      <w:r w:rsidR="00247503">
        <w:rPr>
          <w:rFonts w:eastAsiaTheme="minorEastAsia"/>
        </w:rPr>
        <w:t xml:space="preserve">uguale o addirittura inferiore al valore limite di DRV, si può optare per soluzioni </w:t>
      </w:r>
      <w:r w:rsidR="00F82674">
        <w:rPr>
          <w:rFonts w:eastAsiaTheme="minorEastAsia"/>
        </w:rPr>
        <w:t xml:space="preserve">di memorie basate su tecniche di ECC, cioè </w:t>
      </w:r>
      <w:proofErr w:type="spellStart"/>
      <w:r w:rsidR="00F82674">
        <w:rPr>
          <w:rFonts w:eastAsiaTheme="minorEastAsia"/>
        </w:rPr>
        <w:t>Error</w:t>
      </w:r>
      <w:proofErr w:type="spellEnd"/>
      <w:r w:rsidR="00F82674">
        <w:rPr>
          <w:rFonts w:eastAsiaTheme="minorEastAsia"/>
        </w:rPr>
        <w:t xml:space="preserve"> </w:t>
      </w:r>
      <w:proofErr w:type="spellStart"/>
      <w:r w:rsidR="00F82674">
        <w:rPr>
          <w:rFonts w:eastAsiaTheme="minorEastAsia"/>
        </w:rPr>
        <w:t>Correction</w:t>
      </w:r>
      <w:proofErr w:type="spellEnd"/>
      <w:r w:rsidR="00F82674">
        <w:rPr>
          <w:rFonts w:eastAsiaTheme="minorEastAsia"/>
        </w:rPr>
        <w:t xml:space="preserve"> Code. In particolare, </w:t>
      </w:r>
      <w:r w:rsidR="0089692B">
        <w:rPr>
          <w:rFonts w:eastAsiaTheme="minorEastAsia"/>
        </w:rPr>
        <w:t>tali strategie</w:t>
      </w:r>
      <w:r w:rsidR="00F82674">
        <w:rPr>
          <w:rFonts w:eastAsiaTheme="minorEastAsia"/>
        </w:rPr>
        <w:t xml:space="preserve"> permettono di far fallire le celle </w:t>
      </w:r>
      <w:r w:rsidR="00552B11">
        <w:rPr>
          <w:rFonts w:eastAsiaTheme="minorEastAsia"/>
        </w:rPr>
        <w:t xml:space="preserve">e allo stesso tempo, nel caso in cui i dati vengano corrotti, di identificare l’errore, quindi fare </w:t>
      </w:r>
      <w:proofErr w:type="spellStart"/>
      <w:r w:rsidR="00552B11">
        <w:rPr>
          <w:rFonts w:eastAsiaTheme="minorEastAsia"/>
        </w:rPr>
        <w:t>detection</w:t>
      </w:r>
      <w:proofErr w:type="spellEnd"/>
      <w:r w:rsidR="00552B11">
        <w:rPr>
          <w:rFonts w:eastAsiaTheme="minorEastAsia"/>
        </w:rPr>
        <w:t xml:space="preserve">, e correggerlo. </w:t>
      </w:r>
      <w:r w:rsidR="006A2D83">
        <w:rPr>
          <w:rFonts w:eastAsiaTheme="minorEastAsia"/>
        </w:rPr>
        <w:t>Ovviamente, per poter applicare tale tecnica, bisogna prevedere l’aggiunta di bit di parità alla parola</w:t>
      </w:r>
      <w:r w:rsidR="008F1143">
        <w:rPr>
          <w:rFonts w:eastAsiaTheme="minorEastAsia"/>
        </w:rPr>
        <w:t>, compito che viene svolto da un componente circuitale denominato encoder. Per quanto riguarda la</w:t>
      </w:r>
      <w:r w:rsidR="00552B11">
        <w:rPr>
          <w:rFonts w:eastAsiaTheme="minorEastAsia"/>
        </w:rPr>
        <w:t xml:space="preserve"> </w:t>
      </w:r>
      <w:proofErr w:type="spellStart"/>
      <w:r w:rsidR="00552B11">
        <w:rPr>
          <w:rFonts w:eastAsiaTheme="minorEastAsia"/>
        </w:rPr>
        <w:t>correction</w:t>
      </w:r>
      <w:proofErr w:type="spellEnd"/>
      <w:r w:rsidR="00552B11">
        <w:rPr>
          <w:rFonts w:eastAsiaTheme="minorEastAsia"/>
        </w:rPr>
        <w:t xml:space="preserve"> del dato</w:t>
      </w:r>
      <w:r w:rsidR="008F1143">
        <w:rPr>
          <w:rFonts w:eastAsiaTheme="minorEastAsia"/>
        </w:rPr>
        <w:t>, essa</w:t>
      </w:r>
      <w:r w:rsidR="00552B11">
        <w:rPr>
          <w:rFonts w:eastAsiaTheme="minorEastAsia"/>
        </w:rPr>
        <w:t xml:space="preserve"> viene effettuata mediante </w:t>
      </w:r>
      <w:r w:rsidR="00601198">
        <w:rPr>
          <w:rFonts w:eastAsiaTheme="minorEastAsia"/>
        </w:rPr>
        <w:t>un ulteriore componente</w:t>
      </w:r>
      <w:r w:rsidR="00046A9A">
        <w:rPr>
          <w:rFonts w:eastAsiaTheme="minorEastAsia"/>
        </w:rPr>
        <w:t>,</w:t>
      </w:r>
      <w:r w:rsidR="00601198">
        <w:rPr>
          <w:rFonts w:eastAsiaTheme="minorEastAsia"/>
        </w:rPr>
        <w:t xml:space="preserve"> denominato</w:t>
      </w:r>
      <w:r w:rsidR="00B32162">
        <w:rPr>
          <w:rFonts w:eastAsiaTheme="minorEastAsia"/>
        </w:rPr>
        <w:t xml:space="preserve"> </w:t>
      </w:r>
      <w:r w:rsidR="003F51A4">
        <w:rPr>
          <w:rFonts w:eastAsiaTheme="minorEastAsia"/>
        </w:rPr>
        <w:t>decoder, che</w:t>
      </w:r>
      <w:r w:rsidR="00601198">
        <w:rPr>
          <w:rFonts w:eastAsiaTheme="minorEastAsia"/>
        </w:rPr>
        <w:t xml:space="preserve"> </w:t>
      </w:r>
      <w:r w:rsidR="003F51A4">
        <w:rPr>
          <w:rFonts w:eastAsiaTheme="minorEastAsia"/>
        </w:rPr>
        <w:t>permett</w:t>
      </w:r>
      <w:r w:rsidR="00601198">
        <w:rPr>
          <w:rFonts w:eastAsiaTheme="minorEastAsia"/>
        </w:rPr>
        <w:t>e</w:t>
      </w:r>
      <w:r w:rsidR="003F51A4">
        <w:rPr>
          <w:rFonts w:eastAsiaTheme="minorEastAsia"/>
        </w:rPr>
        <w:t>, tramite</w:t>
      </w:r>
      <w:r w:rsidR="0082767A">
        <w:rPr>
          <w:rFonts w:eastAsiaTheme="minorEastAsia"/>
        </w:rPr>
        <w:t xml:space="preserve"> gli stessi</w:t>
      </w:r>
      <w:r w:rsidR="003F51A4">
        <w:rPr>
          <w:rFonts w:eastAsiaTheme="minorEastAsia"/>
        </w:rPr>
        <w:t xml:space="preserve"> bit di parità, di isolare l’errore</w:t>
      </w:r>
      <w:r w:rsidR="00EA7F30">
        <w:rPr>
          <w:rFonts w:eastAsiaTheme="minorEastAsia"/>
        </w:rPr>
        <w:t xml:space="preserve"> e</w:t>
      </w:r>
      <w:r w:rsidR="003F51A4">
        <w:rPr>
          <w:rFonts w:eastAsiaTheme="minorEastAsia"/>
        </w:rPr>
        <w:t xml:space="preserve"> correggerlo</w:t>
      </w:r>
      <w:r w:rsidR="00EA7F30">
        <w:rPr>
          <w:rFonts w:eastAsiaTheme="minorEastAsia"/>
        </w:rPr>
        <w:t xml:space="preserve"> così che </w:t>
      </w:r>
      <w:r w:rsidR="0089692B">
        <w:rPr>
          <w:rFonts w:eastAsiaTheme="minorEastAsia"/>
        </w:rPr>
        <w:t>la parola corretta</w:t>
      </w:r>
      <w:r w:rsidR="00BF0768">
        <w:rPr>
          <w:rFonts w:eastAsiaTheme="minorEastAsia"/>
        </w:rPr>
        <w:t xml:space="preserve"> possa essere riportata</w:t>
      </w:r>
      <w:r w:rsidR="0089692B">
        <w:rPr>
          <w:rFonts w:eastAsiaTheme="minorEastAsia"/>
        </w:rPr>
        <w:t xml:space="preserve"> in memoria</w:t>
      </w:r>
      <w:r w:rsidR="0082767A">
        <w:rPr>
          <w:rFonts w:eastAsiaTheme="minorEastAsia"/>
        </w:rPr>
        <w:t xml:space="preserve"> e</w:t>
      </w:r>
      <w:r w:rsidR="00BF0768">
        <w:rPr>
          <w:rFonts w:eastAsiaTheme="minorEastAsia"/>
        </w:rPr>
        <w:t>,</w:t>
      </w:r>
      <w:r w:rsidR="0082767A">
        <w:rPr>
          <w:rFonts w:eastAsiaTheme="minorEastAsia"/>
        </w:rPr>
        <w:t xml:space="preserve"> inoltre,</w:t>
      </w:r>
      <w:r w:rsidR="0089692B">
        <w:rPr>
          <w:rFonts w:eastAsiaTheme="minorEastAsia"/>
        </w:rPr>
        <w:t xml:space="preserve"> prevedendo dei nuovi bit di parità che potrebbero servire in futuro nuovamente per identificare un eventuale nuovo errore.</w:t>
      </w:r>
      <w:r w:rsidR="00BF0768">
        <w:rPr>
          <w:rFonts w:eastAsiaTheme="minorEastAsia"/>
        </w:rPr>
        <w:t xml:space="preserve"> </w:t>
      </w:r>
      <w:r w:rsidR="00A35BCB">
        <w:br w:type="page"/>
      </w:r>
    </w:p>
    <w:p w14:paraId="659DDD38" w14:textId="643212AF" w:rsidR="003B7FA4" w:rsidRDefault="003B7FA4" w:rsidP="003B7FA4">
      <w:pPr>
        <w:pStyle w:val="Titolo1"/>
        <w:numPr>
          <w:ilvl w:val="0"/>
          <w:numId w:val="4"/>
        </w:numPr>
        <w:rPr>
          <w:lang w:val="en-US"/>
        </w:rPr>
      </w:pPr>
      <w:bookmarkStart w:id="18" w:name="_Toc158653575"/>
      <w:r w:rsidRPr="00513EBB">
        <w:rPr>
          <w:lang w:val="en-US"/>
        </w:rPr>
        <w:t xml:space="preserve">Analysis and </w:t>
      </w:r>
      <w:r>
        <w:rPr>
          <w:lang w:val="en-US"/>
        </w:rPr>
        <w:t>D</w:t>
      </w:r>
      <w:r w:rsidRPr="00513EBB">
        <w:rPr>
          <w:lang w:val="en-US"/>
        </w:rPr>
        <w:t xml:space="preserve">esign of a </w:t>
      </w:r>
      <w:r w:rsidR="008B7DE4">
        <w:rPr>
          <w:lang w:val="en-US"/>
        </w:rPr>
        <w:t>6T SRAM via Graphical Method</w:t>
      </w:r>
      <w:bookmarkEnd w:id="18"/>
    </w:p>
    <w:p w14:paraId="7003A98D" w14:textId="7C0B26E0" w:rsidR="00F04147" w:rsidRPr="009279EF" w:rsidRDefault="00F04147" w:rsidP="00F04147">
      <w:r w:rsidRPr="009279EF">
        <w:t xml:space="preserve">L’analisi mediante metodo grafico consiste nel plottare le curve relative ai segnali Q e </w:t>
      </w:r>
      <w:proofErr w:type="spellStart"/>
      <w:r w:rsidRPr="009279EF">
        <w:t>Qneg</w:t>
      </w:r>
      <w:proofErr w:type="spellEnd"/>
      <w:r w:rsidRPr="009279EF">
        <w:t xml:space="preserve"> e successivamente inscrivere all’interno dei lobi, creati in seguito all’introduzione di tali curve all’interno del plot, un quadrato. Tale quadrato deve essere il più grande che si possa inscrivere all’interno del lobo più piccolo tra i due possibili</w:t>
      </w:r>
      <w:r w:rsidR="001F120C" w:rsidRPr="009279EF">
        <w:t xml:space="preserve">. Il lato del quadrato inscritto corrisponderà al margine di rumore statico SNM. Tale metodo risulta essere impreciso ma permette comunque un’analisi veloce del SNM senza disporre di circuiti di analisi più avanzati come, ad esempio, il circuito di </w:t>
      </w:r>
      <w:proofErr w:type="spellStart"/>
      <w:r w:rsidR="001F120C" w:rsidRPr="009279EF">
        <w:t>Seevinck</w:t>
      </w:r>
      <w:proofErr w:type="spellEnd"/>
      <w:r w:rsidR="001F120C" w:rsidRPr="009279EF">
        <w:t xml:space="preserve">. Ovviamente, affinché la misura venga effettuata correttamente, l’asse delle ascisse e quello delle ordinate devono essere dimensionati allo stesso modo e si deve disporre di uno strumento di misura preciso ed affidabile per la misura del lato del quadrato come quello disponibile in Excel o in altri software analoghi. In questo progetto, l’analisi mediante metodo grafico è stata implementata in Python e nello specifico è stato sviluppato un algoritmo che, date le curve Q e </w:t>
      </w:r>
      <w:proofErr w:type="spellStart"/>
      <w:r w:rsidR="001F120C" w:rsidRPr="009279EF">
        <w:t>Qneg</w:t>
      </w:r>
      <w:proofErr w:type="spellEnd"/>
      <w:r w:rsidR="001F120C" w:rsidRPr="009279EF">
        <w:t xml:space="preserve">, restituisce in automatico il valore di SNM senza fare uso di software esterni come Excel. </w:t>
      </w:r>
    </w:p>
    <w:p w14:paraId="4F9E8F71" w14:textId="16A62BD6" w:rsidR="00326ED6" w:rsidRDefault="00326ED6" w:rsidP="00F04147">
      <w:pPr>
        <w:rPr>
          <w:lang w:val="en-US"/>
        </w:rPr>
      </w:pPr>
      <w:r>
        <w:rPr>
          <w:noProof/>
          <w:lang w:val="en-US"/>
        </w:rPr>
        <w:drawing>
          <wp:inline distT="0" distB="0" distL="0" distR="0" wp14:anchorId="0FEFEEC3" wp14:editId="091A012E">
            <wp:extent cx="6112510" cy="2017395"/>
            <wp:effectExtent l="0" t="0" r="2540" b="190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2510" cy="2017395"/>
                    </a:xfrm>
                    <a:prstGeom prst="roundRect">
                      <a:avLst>
                        <a:gd name="adj" fmla="val 8594"/>
                      </a:avLst>
                    </a:prstGeom>
                    <a:solidFill>
                      <a:srgbClr val="FFFFFF">
                        <a:shade val="85000"/>
                      </a:srgbClr>
                    </a:solidFill>
                    <a:ln>
                      <a:noFill/>
                    </a:ln>
                    <a:effectLst/>
                  </pic:spPr>
                </pic:pic>
              </a:graphicData>
            </a:graphic>
          </wp:inline>
        </w:drawing>
      </w:r>
    </w:p>
    <w:p w14:paraId="1878322E" w14:textId="74C4731D" w:rsidR="00F04147" w:rsidRPr="009279EF" w:rsidRDefault="00326ED6" w:rsidP="00F04147">
      <w:r w:rsidRPr="009279EF">
        <w:t xml:space="preserve">Dallo </w:t>
      </w:r>
      <w:proofErr w:type="spellStart"/>
      <w:r w:rsidRPr="009279EF">
        <w:t>schematic</w:t>
      </w:r>
      <w:proofErr w:type="spellEnd"/>
      <w:r w:rsidRPr="009279EF">
        <w:t xml:space="preserve"> in questione, si può notare come il generatore </w:t>
      </w:r>
      <w:proofErr w:type="spellStart"/>
      <w:r w:rsidRPr="009279EF">
        <w:t>Vsweep</w:t>
      </w:r>
      <w:proofErr w:type="spellEnd"/>
      <w:r w:rsidRPr="009279EF">
        <w:t xml:space="preserve"> è stato collegato al nodo </w:t>
      </w:r>
      <w:proofErr w:type="spellStart"/>
      <w:r w:rsidRPr="009279EF">
        <w:t>Qneg</w:t>
      </w:r>
      <w:proofErr w:type="spellEnd"/>
      <w:r w:rsidRPr="009279EF">
        <w:t xml:space="preserve"> così da ottenere, tramite simulazione, la curva V(Q) per le analisi riguardo il SNM. Ovviamente un ragionamento analogo si potrebbe fare considerando un generatore </w:t>
      </w:r>
      <w:proofErr w:type="spellStart"/>
      <w:r w:rsidRPr="009279EF">
        <w:t>Vsweep</w:t>
      </w:r>
      <w:proofErr w:type="spellEnd"/>
      <w:r w:rsidRPr="009279EF">
        <w:t xml:space="preserve"> con le medesime caratteristiche ma collegato al nodo Q. In questo modo, invece, si </w:t>
      </w:r>
      <w:proofErr w:type="spellStart"/>
      <w:r w:rsidRPr="009279EF">
        <w:t>otterebbe</w:t>
      </w:r>
      <w:proofErr w:type="spellEnd"/>
      <w:r w:rsidRPr="009279EF">
        <w:t>, tramite simulazione, la curva V(</w:t>
      </w:r>
      <w:proofErr w:type="spellStart"/>
      <w:r w:rsidRPr="009279EF">
        <w:t>Qneg</w:t>
      </w:r>
      <w:proofErr w:type="spellEnd"/>
      <w:r w:rsidRPr="009279EF">
        <w:t>).</w:t>
      </w:r>
    </w:p>
    <w:p w14:paraId="38529738" w14:textId="77777777" w:rsidR="00326ED6" w:rsidRPr="009279EF" w:rsidRDefault="00326ED6" w:rsidP="00F04147"/>
    <w:p w14:paraId="358524EF" w14:textId="7B433789" w:rsidR="00F04147" w:rsidRPr="00326ED6" w:rsidRDefault="008B7DE4" w:rsidP="00F04147">
      <w:pPr>
        <w:pStyle w:val="Titolo2"/>
        <w:numPr>
          <w:ilvl w:val="1"/>
          <w:numId w:val="4"/>
        </w:numPr>
        <w:rPr>
          <w:lang w:val="en-US"/>
        </w:rPr>
      </w:pPr>
      <w:bookmarkStart w:id="19" w:name="_Toc158653576"/>
      <w:r>
        <w:rPr>
          <w:lang w:val="en-US"/>
        </w:rPr>
        <w:t>Hold Phase</w:t>
      </w:r>
      <w:bookmarkEnd w:id="19"/>
    </w:p>
    <w:p w14:paraId="23FFF226" w14:textId="6E8E8EA3" w:rsidR="00326ED6" w:rsidRPr="009279EF" w:rsidRDefault="00326ED6" w:rsidP="00326ED6">
      <w:r w:rsidRPr="009279EF">
        <w:t xml:space="preserve">Per l’analisi di </w:t>
      </w:r>
      <w:proofErr w:type="spellStart"/>
      <w:r w:rsidRPr="009279EF">
        <w:t>Hold</w:t>
      </w:r>
      <w:proofErr w:type="spellEnd"/>
      <w:r w:rsidRPr="009279EF">
        <w:t xml:space="preserve"> è stato utilizzato</w:t>
      </w:r>
      <w:r w:rsidR="00A82937">
        <w:t xml:space="preserve"> lo script </w:t>
      </w:r>
      <w:r w:rsidR="00A82937">
        <w:rPr>
          <w:i/>
          <w:iCs/>
          <w:color w:val="FF0000"/>
        </w:rPr>
        <w:t>snm_hold_</w:t>
      </w:r>
      <w:r w:rsidR="00277A8E">
        <w:rPr>
          <w:i/>
          <w:iCs/>
          <w:color w:val="FF0000"/>
        </w:rPr>
        <w:t>standard_analysis.py</w:t>
      </w:r>
      <w:r w:rsidR="00277A8E">
        <w:t xml:space="preserve"> nel quale è presente</w:t>
      </w:r>
      <w:r w:rsidRPr="009279EF">
        <w:t xml:space="preserve"> il metodo __</w:t>
      </w:r>
      <w:proofErr w:type="spellStart"/>
      <w:r w:rsidRPr="009279EF">
        <w:t>init_model</w:t>
      </w:r>
      <w:proofErr w:type="spellEnd"/>
      <w:r w:rsidRPr="009279EF">
        <w:t>__</w:t>
      </w:r>
      <w:r w:rsidR="00277A8E">
        <w:t xml:space="preserve"> </w:t>
      </w:r>
      <w:r w:rsidR="0047502B">
        <w:t>e dove sono stati s</w:t>
      </w:r>
      <w:r w:rsidRPr="009279EF">
        <w:t>pecifica</w:t>
      </w:r>
      <w:r w:rsidR="0047502B">
        <w:t>ti</w:t>
      </w:r>
      <w:r w:rsidRPr="009279EF">
        <w:t xml:space="preserve"> il valore STANDARD come </w:t>
      </w:r>
      <w:proofErr w:type="spellStart"/>
      <w:r w:rsidRPr="009279EF">
        <w:t>CircuitType</w:t>
      </w:r>
      <w:proofErr w:type="spellEnd"/>
      <w:r w:rsidRPr="009279EF">
        <w:t xml:space="preserve"> e il valore HOLD come </w:t>
      </w:r>
      <w:proofErr w:type="spellStart"/>
      <w:r w:rsidRPr="009279EF">
        <w:t>OperationType</w:t>
      </w:r>
      <w:proofErr w:type="spellEnd"/>
      <w:r w:rsidRPr="009279EF">
        <w:t xml:space="preserve">. Inoltre, sono state specificate le costanti </w:t>
      </w:r>
      <w:proofErr w:type="spellStart"/>
      <w:r w:rsidRPr="009279EF">
        <w:t>vdd_standard</w:t>
      </w:r>
      <w:proofErr w:type="spellEnd"/>
      <w:r w:rsidRPr="009279EF">
        <w:t xml:space="preserve">, </w:t>
      </w:r>
      <w:proofErr w:type="spellStart"/>
      <w:r w:rsidRPr="009279EF">
        <w:t>vsweep_standard</w:t>
      </w:r>
      <w:proofErr w:type="spellEnd"/>
      <w:r w:rsidRPr="009279EF">
        <w:t xml:space="preserve">, </w:t>
      </w:r>
      <w:proofErr w:type="spellStart"/>
      <w:r w:rsidRPr="009279EF">
        <w:t>vwl_hold</w:t>
      </w:r>
      <w:proofErr w:type="spellEnd"/>
      <w:r w:rsidRPr="009279EF">
        <w:t xml:space="preserve">, </w:t>
      </w:r>
      <w:proofErr w:type="spellStart"/>
      <w:r w:rsidRPr="009279EF">
        <w:t>vbl_hold</w:t>
      </w:r>
      <w:proofErr w:type="spellEnd"/>
      <w:r w:rsidRPr="009279EF">
        <w:t xml:space="preserve"> e </w:t>
      </w:r>
      <w:proofErr w:type="spellStart"/>
      <w:r w:rsidRPr="009279EF">
        <w:t>vblneg_hold</w:t>
      </w:r>
      <w:proofErr w:type="spellEnd"/>
      <w:r w:rsidRPr="009279EF">
        <w:t xml:space="preserve"> rispettivamente per i parametri in input </w:t>
      </w:r>
      <w:proofErr w:type="spellStart"/>
      <w:r w:rsidRPr="009279EF">
        <w:t>vdd</w:t>
      </w:r>
      <w:proofErr w:type="spellEnd"/>
      <w:r w:rsidRPr="009279EF">
        <w:t xml:space="preserve">, </w:t>
      </w:r>
      <w:proofErr w:type="spellStart"/>
      <w:r w:rsidRPr="009279EF">
        <w:t>vsweep</w:t>
      </w:r>
      <w:proofErr w:type="spellEnd"/>
      <w:r w:rsidRPr="009279EF">
        <w:t xml:space="preserve">, </w:t>
      </w:r>
      <w:proofErr w:type="spellStart"/>
      <w:r w:rsidRPr="009279EF">
        <w:t>vwl</w:t>
      </w:r>
      <w:proofErr w:type="spellEnd"/>
      <w:r w:rsidRPr="009279EF">
        <w:t xml:space="preserve">, </w:t>
      </w:r>
      <w:proofErr w:type="spellStart"/>
      <w:r w:rsidRPr="009279EF">
        <w:t>vbl</w:t>
      </w:r>
      <w:proofErr w:type="spellEnd"/>
      <w:r w:rsidRPr="009279EF">
        <w:t xml:space="preserve"> e </w:t>
      </w:r>
      <w:proofErr w:type="spellStart"/>
      <w:r w:rsidRPr="009279EF">
        <w:t>vblneg</w:t>
      </w:r>
      <w:proofErr w:type="spellEnd"/>
      <w:r w:rsidRPr="009279EF">
        <w:t>.</w:t>
      </w:r>
    </w:p>
    <w:p w14:paraId="193BAD79" w14:textId="7CA0E7F0" w:rsidR="0040114B" w:rsidRDefault="0040114B" w:rsidP="0040114B">
      <w:pPr>
        <w:jc w:val="center"/>
        <w:rPr>
          <w:lang w:val="en-US"/>
        </w:rPr>
      </w:pPr>
      <w:r w:rsidRPr="0040114B">
        <w:rPr>
          <w:noProof/>
          <w:lang w:val="en-US"/>
        </w:rPr>
        <w:drawing>
          <wp:inline distT="0" distB="0" distL="0" distR="0" wp14:anchorId="43EEE89C" wp14:editId="47B909E4">
            <wp:extent cx="5046444" cy="3600000"/>
            <wp:effectExtent l="0" t="0" r="1905"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73" t="3365" r="2551" b="2858"/>
                    <a:stretch/>
                  </pic:blipFill>
                  <pic:spPr bwMode="auto">
                    <a:xfrm>
                      <a:off x="0" y="0"/>
                      <a:ext cx="5046444" cy="3600000"/>
                    </a:xfrm>
                    <a:prstGeom prst="rect">
                      <a:avLst/>
                    </a:prstGeom>
                    <a:ln>
                      <a:noFill/>
                    </a:ln>
                    <a:extLst>
                      <a:ext uri="{53640926-AAD7-44D8-BBD7-CCE9431645EC}">
                        <a14:shadowObscured xmlns:a14="http://schemas.microsoft.com/office/drawing/2010/main"/>
                      </a:ext>
                    </a:extLst>
                  </pic:spPr>
                </pic:pic>
              </a:graphicData>
            </a:graphic>
          </wp:inline>
        </w:drawing>
      </w:r>
    </w:p>
    <w:p w14:paraId="41C312DC" w14:textId="03A39AC3" w:rsidR="00326ED6" w:rsidRPr="009279EF" w:rsidRDefault="00326ED6" w:rsidP="00326ED6">
      <w:r w:rsidRPr="009279EF">
        <w:t xml:space="preserve">Simulando lo </w:t>
      </w:r>
      <w:proofErr w:type="spellStart"/>
      <w:r w:rsidRPr="009279EF">
        <w:t>schematic</w:t>
      </w:r>
      <w:proofErr w:type="spellEnd"/>
      <w:r w:rsidRPr="009279EF">
        <w:t xml:space="preserve"> sopra allegato secondo i parametri appena citati otterremo la seguente curva:</w:t>
      </w:r>
    </w:p>
    <w:p w14:paraId="3674DAF2" w14:textId="20358F98" w:rsidR="00326ED6" w:rsidRDefault="00326ED6" w:rsidP="00326ED6">
      <w:pPr>
        <w:rPr>
          <w:lang w:val="en-US"/>
        </w:rPr>
      </w:pPr>
      <w:r>
        <w:rPr>
          <w:noProof/>
          <w:lang w:val="en-US"/>
        </w:rPr>
        <w:drawing>
          <wp:inline distT="0" distB="0" distL="0" distR="0" wp14:anchorId="7B8A8A4B" wp14:editId="410C1F4F">
            <wp:extent cx="6112510" cy="1530350"/>
            <wp:effectExtent l="0" t="0" r="254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2510" cy="1530350"/>
                    </a:xfrm>
                    <a:prstGeom prst="rect">
                      <a:avLst/>
                    </a:prstGeom>
                    <a:noFill/>
                    <a:ln>
                      <a:noFill/>
                    </a:ln>
                  </pic:spPr>
                </pic:pic>
              </a:graphicData>
            </a:graphic>
          </wp:inline>
        </w:drawing>
      </w:r>
    </w:p>
    <w:p w14:paraId="1611DC81" w14:textId="5F84D560" w:rsidR="0040114B" w:rsidRPr="009279EF" w:rsidRDefault="00326ED6" w:rsidP="00F04147">
      <w:r w:rsidRPr="009279EF">
        <w:t>Nello specifico, l</w:t>
      </w:r>
      <w:r w:rsidR="00204D15" w:rsidRPr="009279EF">
        <w:t>e</w:t>
      </w:r>
      <w:r w:rsidR="0040114B" w:rsidRPr="009279EF">
        <w:t xml:space="preserve"> curv</w:t>
      </w:r>
      <w:r w:rsidR="006E2812">
        <w:t>e</w:t>
      </w:r>
      <w:r w:rsidR="0040114B" w:rsidRPr="009279EF">
        <w:t xml:space="preserve"> ottenut</w:t>
      </w:r>
      <w:r w:rsidR="00204D15" w:rsidRPr="009279EF">
        <w:t>e</w:t>
      </w:r>
      <w:r w:rsidR="0040114B" w:rsidRPr="009279EF">
        <w:t xml:space="preserve"> </w:t>
      </w:r>
      <w:r w:rsidR="00204D15" w:rsidRPr="009279EF">
        <w:t>corrispondono al</w:t>
      </w:r>
      <w:r w:rsidR="0040114B" w:rsidRPr="009279EF">
        <w:t>la V(Q)</w:t>
      </w:r>
      <w:r w:rsidR="00204D15" w:rsidRPr="009279EF">
        <w:t xml:space="preserve">, ognuna corrispondente alla </w:t>
      </w:r>
      <w:proofErr w:type="spellStart"/>
      <w:r w:rsidR="00204D15" w:rsidRPr="009279EF">
        <w:t>w_ax</w:t>
      </w:r>
      <w:proofErr w:type="spellEnd"/>
      <w:r w:rsidR="00204D15" w:rsidRPr="009279EF">
        <w:t xml:space="preserve"> relativa</w:t>
      </w:r>
      <w:r w:rsidR="0040114B" w:rsidRPr="009279EF">
        <w:t xml:space="preserve">. </w:t>
      </w:r>
      <w:r w:rsidR="00204D15" w:rsidRPr="009279EF">
        <w:t xml:space="preserve">Ognuna di queste </w:t>
      </w:r>
      <w:r w:rsidR="0040114B" w:rsidRPr="009279EF">
        <w:t>curv</w:t>
      </w:r>
      <w:r w:rsidR="00204D15" w:rsidRPr="009279EF">
        <w:t>e</w:t>
      </w:r>
      <w:r w:rsidR="0040114B" w:rsidRPr="009279EF">
        <w:t xml:space="preserve"> verrà </w:t>
      </w:r>
      <w:r w:rsidR="00204D15" w:rsidRPr="009279EF">
        <w:t xml:space="preserve">posta </w:t>
      </w:r>
      <w:r w:rsidR="0040114B" w:rsidRPr="009279EF">
        <w:t xml:space="preserve">in input all’algoritmo progettato per il calcolo grafico dell’SNM. Pertanto, invocando il metodo </w:t>
      </w:r>
      <w:proofErr w:type="spellStart"/>
      <w:r w:rsidR="0040114B" w:rsidRPr="009279EF">
        <w:t>graphical_processing</w:t>
      </w:r>
      <w:proofErr w:type="spellEnd"/>
      <w:r w:rsidR="0040114B" w:rsidRPr="009279EF">
        <w:t xml:space="preserve"> nel range di larghezza del canale relativa al transistor di accesso, si calcolerà il valore di SNM per ogni W_AX considerata.</w:t>
      </w:r>
    </w:p>
    <w:p w14:paraId="20A2110D" w14:textId="481D9348" w:rsidR="0040114B" w:rsidRDefault="0040114B" w:rsidP="0040114B">
      <w:pPr>
        <w:jc w:val="center"/>
        <w:rPr>
          <w:lang w:val="en-US"/>
        </w:rPr>
      </w:pPr>
      <w:r w:rsidRPr="0040114B">
        <w:rPr>
          <w:noProof/>
          <w:lang w:val="en-US"/>
        </w:rPr>
        <w:drawing>
          <wp:inline distT="0" distB="0" distL="0" distR="0" wp14:anchorId="13FCAB65" wp14:editId="01BBC35E">
            <wp:extent cx="3594028" cy="2124000"/>
            <wp:effectExtent l="0" t="0" r="698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573" t="5775" r="3518" b="5478"/>
                    <a:stretch/>
                  </pic:blipFill>
                  <pic:spPr bwMode="auto">
                    <a:xfrm>
                      <a:off x="0" y="0"/>
                      <a:ext cx="3594028" cy="2124000"/>
                    </a:xfrm>
                    <a:prstGeom prst="rect">
                      <a:avLst/>
                    </a:prstGeom>
                    <a:ln>
                      <a:noFill/>
                    </a:ln>
                    <a:extLst>
                      <a:ext uri="{53640926-AAD7-44D8-BBD7-CCE9431645EC}">
                        <a14:shadowObscured xmlns:a14="http://schemas.microsoft.com/office/drawing/2010/main"/>
                      </a:ext>
                    </a:extLst>
                  </pic:spPr>
                </pic:pic>
              </a:graphicData>
            </a:graphic>
          </wp:inline>
        </w:drawing>
      </w:r>
    </w:p>
    <w:p w14:paraId="7A550AC9" w14:textId="77777777" w:rsidR="00082FD1" w:rsidRDefault="00082FD1" w:rsidP="00F04147">
      <w:pPr>
        <w:rPr>
          <w:lang w:val="en-US"/>
        </w:rPr>
      </w:pPr>
    </w:p>
    <w:p w14:paraId="59EFEBB3" w14:textId="2B8BAE1E" w:rsidR="00F04147" w:rsidRDefault="0040114B" w:rsidP="00F04147">
      <w:pPr>
        <w:rPr>
          <w:lang w:val="en-US"/>
        </w:rPr>
      </w:pPr>
      <w:r>
        <w:rPr>
          <w:noProof/>
          <w:lang w:val="en-US"/>
        </w:rPr>
        <w:drawing>
          <wp:inline distT="0" distB="0" distL="0" distR="0" wp14:anchorId="457C4D24" wp14:editId="2B6AF37F">
            <wp:extent cx="6112510" cy="1916430"/>
            <wp:effectExtent l="0" t="0" r="254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12510" cy="1916430"/>
                    </a:xfrm>
                    <a:prstGeom prst="rect">
                      <a:avLst/>
                    </a:prstGeom>
                    <a:noFill/>
                    <a:ln>
                      <a:noFill/>
                    </a:ln>
                  </pic:spPr>
                </pic:pic>
              </a:graphicData>
            </a:graphic>
          </wp:inline>
        </w:drawing>
      </w:r>
    </w:p>
    <w:p w14:paraId="773F0B03" w14:textId="7B4D5DF8" w:rsidR="008A6961" w:rsidRDefault="00082FD1" w:rsidP="00F04147">
      <w:pPr>
        <w:rPr>
          <w:rFonts w:eastAsiaTheme="minorEastAsia"/>
        </w:rPr>
      </w:pPr>
      <w:r w:rsidRPr="009279EF">
        <w:t xml:space="preserve">Nel terzo </w:t>
      </w:r>
      <w:proofErr w:type="spellStart"/>
      <w:r w:rsidRPr="009279EF">
        <w:t>subplot</w:t>
      </w:r>
      <w:proofErr w:type="spellEnd"/>
      <w:r w:rsidRPr="009279EF">
        <w:t xml:space="preserve"> sono stat</w:t>
      </w:r>
      <w:r w:rsidR="006E2812">
        <w:t>e</w:t>
      </w:r>
      <w:r w:rsidRPr="009279EF">
        <w:t xml:space="preserve"> mostrate, per semplicità, soltanto le curve ed il valore di SNM relative alla larghezza di canale del transistor di accesso pari a </w:t>
      </w:r>
      <m:oMath>
        <m:r>
          <w:rPr>
            <w:rFonts w:ascii="Cambria Math" w:hAnsi="Cambria Math"/>
          </w:rPr>
          <m:t>0.13</m:t>
        </m:r>
        <m:r>
          <w:rPr>
            <w:rFonts w:ascii="Cambria Math" w:hAnsi="Cambria Math"/>
            <w:lang w:val="en-US"/>
          </w:rPr>
          <m:t>μm</m:t>
        </m:r>
      </m:oMath>
      <w:r w:rsidRPr="009279EF">
        <w:rPr>
          <w:rFonts w:eastAsiaTheme="minorEastAsia"/>
        </w:rPr>
        <w:t xml:space="preserve">, cioè per w_ax_pos = 1 come specificato nelle definizioni iniziali. </w:t>
      </w:r>
      <w:r w:rsidR="008A6961">
        <w:rPr>
          <w:rFonts w:eastAsiaTheme="minorEastAsia"/>
        </w:rPr>
        <w:t>Per confermare i calcoli effettuati dall’algoritmo progettato in Python si mostrano qui di seguito le curve corrispondenti ed il calcolo di SNM effettuato in Excel:</w:t>
      </w:r>
    </w:p>
    <w:p w14:paraId="4FBC8CC8" w14:textId="30C2D77D" w:rsidR="008A6961" w:rsidRDefault="003A739E" w:rsidP="003A739E">
      <w:pPr>
        <w:jc w:val="center"/>
        <w:rPr>
          <w:rFonts w:eastAsiaTheme="minorEastAsia"/>
        </w:rPr>
      </w:pPr>
      <w:r>
        <w:rPr>
          <w:rFonts w:eastAsiaTheme="minorEastAsia"/>
          <w:noProof/>
        </w:rPr>
        <w:drawing>
          <wp:inline distT="0" distB="0" distL="0" distR="0" wp14:anchorId="1B1A59DB" wp14:editId="2B95C31D">
            <wp:extent cx="2196000" cy="2196000"/>
            <wp:effectExtent l="0" t="0" r="0" b="0"/>
            <wp:docPr id="5758629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96000" cy="2196000"/>
                    </a:xfrm>
                    <a:prstGeom prst="rect">
                      <a:avLst/>
                    </a:prstGeom>
                    <a:noFill/>
                    <a:ln>
                      <a:noFill/>
                    </a:ln>
                  </pic:spPr>
                </pic:pic>
              </a:graphicData>
            </a:graphic>
          </wp:inline>
        </w:drawing>
      </w:r>
      <w:r>
        <w:rPr>
          <w:rFonts w:eastAsiaTheme="minorEastAsia"/>
          <w:noProof/>
        </w:rPr>
        <w:drawing>
          <wp:inline distT="0" distB="0" distL="0" distR="0" wp14:anchorId="1D62E0E7" wp14:editId="76C98239">
            <wp:extent cx="2205342" cy="2196000"/>
            <wp:effectExtent l="0" t="0" r="5080" b="0"/>
            <wp:docPr id="138100251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05342" cy="2196000"/>
                    </a:xfrm>
                    <a:prstGeom prst="rect">
                      <a:avLst/>
                    </a:prstGeom>
                    <a:noFill/>
                    <a:ln>
                      <a:noFill/>
                    </a:ln>
                  </pic:spPr>
                </pic:pic>
              </a:graphicData>
            </a:graphic>
          </wp:inline>
        </w:drawing>
      </w:r>
    </w:p>
    <w:p w14:paraId="5E4861DC" w14:textId="5C015403" w:rsidR="003A739E" w:rsidRDefault="003A739E" w:rsidP="003A739E">
      <w:pPr>
        <w:rPr>
          <w:rFonts w:eastAsiaTheme="minorEastAsia"/>
        </w:rPr>
      </w:pPr>
      <w:r>
        <w:rPr>
          <w:rFonts w:eastAsiaTheme="minorEastAsia"/>
        </w:rPr>
        <w:t xml:space="preserve">Si può notare come effettivamente </w:t>
      </w:r>
      <w:r w:rsidR="000D02C5">
        <w:rPr>
          <w:rFonts w:eastAsiaTheme="minorEastAsia"/>
        </w:rPr>
        <w:t xml:space="preserve">alle ascisse corrispondenti agli estremi del lato del quadrato corrisponde una lunghezza del lato e, pertanto, un SNM pari a </w:t>
      </w:r>
      <m:oMath>
        <m:r>
          <w:rPr>
            <w:rFonts w:ascii="Cambria Math" w:eastAsiaTheme="minorEastAsia" w:hAnsi="Cambria Math"/>
          </w:rPr>
          <m:t>0.801688373-0.54=0.2616888373</m:t>
        </m:r>
      </m:oMath>
      <w:r w:rsidR="00C429F3">
        <w:rPr>
          <w:rFonts w:eastAsiaTheme="minorEastAsia"/>
        </w:rPr>
        <w:t xml:space="preserve">. Tale valore, infatti, lo si può </w:t>
      </w:r>
      <w:r w:rsidR="00B72C04">
        <w:rPr>
          <w:rFonts w:eastAsiaTheme="minorEastAsia"/>
        </w:rPr>
        <w:t xml:space="preserve">considerare praticamente uguale al precedente ottenuto tramite Python dal momento che era pari a </w:t>
      </w:r>
      <m:oMath>
        <m:r>
          <w:rPr>
            <w:rFonts w:ascii="Cambria Math" w:eastAsiaTheme="minorEastAsia" w:hAnsi="Cambria Math"/>
          </w:rPr>
          <m:t>0.262436</m:t>
        </m:r>
      </m:oMath>
      <w:r w:rsidR="00B72C04">
        <w:rPr>
          <w:rFonts w:eastAsiaTheme="minorEastAsia"/>
        </w:rPr>
        <w:t>.</w:t>
      </w:r>
    </w:p>
    <w:p w14:paraId="28A37A5C" w14:textId="29AABFE9" w:rsidR="00082FD1" w:rsidRPr="009279EF" w:rsidRDefault="00082FD1" w:rsidP="00F04147">
      <w:r w:rsidRPr="009279EF">
        <w:rPr>
          <w:rFonts w:eastAsiaTheme="minorEastAsia"/>
        </w:rPr>
        <w:t xml:space="preserve">Nel secondo </w:t>
      </w:r>
      <w:proofErr w:type="spellStart"/>
      <w:r w:rsidRPr="009279EF">
        <w:rPr>
          <w:rFonts w:eastAsiaTheme="minorEastAsia"/>
        </w:rPr>
        <w:t>subplot</w:t>
      </w:r>
      <w:proofErr w:type="spellEnd"/>
      <w:r w:rsidR="000D7F82">
        <w:rPr>
          <w:rFonts w:eastAsiaTheme="minorEastAsia"/>
        </w:rPr>
        <w:t xml:space="preserve"> generato tramite Python</w:t>
      </w:r>
      <w:r w:rsidRPr="009279EF">
        <w:rPr>
          <w:rFonts w:eastAsiaTheme="minorEastAsia"/>
        </w:rPr>
        <w:t xml:space="preserve">, invece, sono mostrate le curve relative a tutti i valori di </w:t>
      </w:r>
      <w:proofErr w:type="spellStart"/>
      <w:r w:rsidRPr="009279EF">
        <w:rPr>
          <w:rFonts w:eastAsiaTheme="minorEastAsia"/>
        </w:rPr>
        <w:t>w_ax</w:t>
      </w:r>
      <w:proofErr w:type="spellEnd"/>
      <w:r w:rsidRPr="009279EF">
        <w:rPr>
          <w:rFonts w:eastAsiaTheme="minorEastAsia"/>
        </w:rPr>
        <w:t xml:space="preserve"> incluse nel range specificato nelle definizioni. Si può notare che tali curve e, di conseguenza, anche i quadrati inscritti nei loro lobi risultano essere praticamente uguali per ogni </w:t>
      </w:r>
      <w:proofErr w:type="spellStart"/>
      <w:r w:rsidRPr="009279EF">
        <w:rPr>
          <w:rFonts w:eastAsiaTheme="minorEastAsia"/>
        </w:rPr>
        <w:t>w_ax</w:t>
      </w:r>
      <w:proofErr w:type="spellEnd"/>
      <w:r w:rsidRPr="009279EF">
        <w:rPr>
          <w:rFonts w:eastAsiaTheme="minorEastAsia"/>
        </w:rPr>
        <w:t xml:space="preserve"> considerata. Questo </w:t>
      </w:r>
      <w:proofErr w:type="spellStart"/>
      <w:r w:rsidRPr="009279EF">
        <w:rPr>
          <w:rFonts w:eastAsiaTheme="minorEastAsia"/>
        </w:rPr>
        <w:t>perchè</w:t>
      </w:r>
      <w:proofErr w:type="spellEnd"/>
      <w:r w:rsidRPr="009279EF">
        <w:rPr>
          <w:rFonts w:eastAsiaTheme="minorEastAsia"/>
        </w:rPr>
        <w:t xml:space="preserve"> nella fase di </w:t>
      </w:r>
      <w:proofErr w:type="spellStart"/>
      <w:r w:rsidRPr="009279EF">
        <w:rPr>
          <w:rFonts w:eastAsiaTheme="minorEastAsia"/>
        </w:rPr>
        <w:t>hold</w:t>
      </w:r>
      <w:proofErr w:type="spellEnd"/>
      <w:r w:rsidR="000830B1" w:rsidRPr="009279EF">
        <w:rPr>
          <w:rFonts w:eastAsiaTheme="minorEastAsia"/>
        </w:rPr>
        <w:t>, essendo che la word line risulta essere spenta, pur variando le caratteristiche del transistor di accesso dato che quest’ultimo risulta essere spento, le curve relative al nodo V(Q) o V(</w:t>
      </w:r>
      <w:proofErr w:type="spellStart"/>
      <w:r w:rsidR="000830B1" w:rsidRPr="009279EF">
        <w:rPr>
          <w:rFonts w:eastAsiaTheme="minorEastAsia"/>
        </w:rPr>
        <w:t>Qneg</w:t>
      </w:r>
      <w:proofErr w:type="spellEnd"/>
      <w:r w:rsidR="000830B1" w:rsidRPr="009279EF">
        <w:rPr>
          <w:rFonts w:eastAsiaTheme="minorEastAsia"/>
        </w:rPr>
        <w:t>) risultano essere uguali o comunque leggermente differenti alle altr</w:t>
      </w:r>
      <w:r w:rsidR="000E5050">
        <w:rPr>
          <w:rFonts w:eastAsiaTheme="minorEastAsia"/>
        </w:rPr>
        <w:t>e</w:t>
      </w:r>
      <w:r w:rsidR="000830B1" w:rsidRPr="009279EF">
        <w:rPr>
          <w:rFonts w:eastAsiaTheme="minorEastAsia"/>
        </w:rPr>
        <w:t xml:space="preserve"> pur considerando una larghezza di canale diversa per il transistor di accesso. Tale aspetto lo si può analizzare meglio nel dettaglio nel seguente plot: </w:t>
      </w:r>
    </w:p>
    <w:p w14:paraId="4210DC9D" w14:textId="146791AB" w:rsidR="00082FD1" w:rsidRDefault="00082FD1" w:rsidP="00F04147">
      <w:pPr>
        <w:rPr>
          <w:lang w:val="en-US"/>
        </w:rPr>
      </w:pPr>
      <w:r>
        <w:rPr>
          <w:noProof/>
          <w:lang w:val="en-US"/>
        </w:rPr>
        <w:drawing>
          <wp:inline distT="0" distB="0" distL="0" distR="0" wp14:anchorId="062CB767" wp14:editId="428EAE82">
            <wp:extent cx="6112510" cy="1528445"/>
            <wp:effectExtent l="0" t="0" r="254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12510" cy="1528445"/>
                    </a:xfrm>
                    <a:prstGeom prst="rect">
                      <a:avLst/>
                    </a:prstGeom>
                    <a:noFill/>
                    <a:ln>
                      <a:noFill/>
                    </a:ln>
                  </pic:spPr>
                </pic:pic>
              </a:graphicData>
            </a:graphic>
          </wp:inline>
        </w:drawing>
      </w:r>
    </w:p>
    <w:p w14:paraId="644C0923" w14:textId="5660175A" w:rsidR="000830B1" w:rsidRPr="009279EF" w:rsidRDefault="000830B1" w:rsidP="00F04147">
      <w:pPr>
        <w:rPr>
          <w:rFonts w:eastAsiaTheme="minorEastAsia"/>
        </w:rPr>
      </w:pPr>
      <w:r w:rsidRPr="009279EF">
        <w:t xml:space="preserve">Si può notare, infatti, che, pur variando la </w:t>
      </w:r>
      <w:proofErr w:type="spellStart"/>
      <w:r w:rsidRPr="009279EF">
        <w:t>w_ax</w:t>
      </w:r>
      <w:proofErr w:type="spellEnd"/>
      <w:r w:rsidRPr="009279EF">
        <w:t xml:space="preserve">, la variazione di SNM risulta essere praticamente quasi pari a zero tranne che per </w:t>
      </w:r>
      <w:r w:rsidR="000E5050" w:rsidRPr="009279EF">
        <w:t>piccole variazioni</w:t>
      </w:r>
      <w:r w:rsidRPr="009279EF">
        <w:t xml:space="preserve"> nell’ordine di </w:t>
      </w:r>
      <m:oMath>
        <m:sSup>
          <m:sSupPr>
            <m:ctrlPr>
              <w:rPr>
                <w:rFonts w:ascii="Cambria Math" w:hAnsi="Cambria Math"/>
                <w:i/>
                <w:lang w:val="en-US"/>
              </w:rPr>
            </m:ctrlPr>
          </m:sSupPr>
          <m:e>
            <m:r>
              <w:rPr>
                <w:rFonts w:ascii="Cambria Math" w:hAnsi="Cambria Math"/>
              </w:rPr>
              <m:t>10</m:t>
            </m:r>
          </m:e>
          <m:sup>
            <m:r>
              <w:rPr>
                <w:rFonts w:ascii="Cambria Math" w:hAnsi="Cambria Math"/>
              </w:rPr>
              <m:t>-3</m:t>
            </m:r>
          </m:sup>
        </m:sSup>
      </m:oMath>
      <w:r w:rsidRPr="009279EF">
        <w:rPr>
          <w:rFonts w:eastAsiaTheme="minorEastAsia"/>
        </w:rPr>
        <w:t>.</w:t>
      </w:r>
      <w:r w:rsidR="00696199" w:rsidRPr="009279EF">
        <w:rPr>
          <w:rFonts w:eastAsiaTheme="minorEastAsia"/>
        </w:rPr>
        <w:t xml:space="preserve"> La seguente tabella permette di analizzare più nel dettaglio quanto detto:</w:t>
      </w:r>
    </w:p>
    <w:p w14:paraId="63B13B62" w14:textId="78AC6226" w:rsidR="00696199" w:rsidRDefault="00696199" w:rsidP="00696199">
      <w:pPr>
        <w:jc w:val="center"/>
        <w:rPr>
          <w:rFonts w:eastAsiaTheme="minorEastAsia"/>
          <w:lang w:val="en-US"/>
        </w:rPr>
      </w:pPr>
      <w:r>
        <w:rPr>
          <w:rFonts w:eastAsiaTheme="minorEastAsia"/>
          <w:noProof/>
          <w:lang w:val="en-US"/>
        </w:rPr>
        <w:drawing>
          <wp:inline distT="0" distB="0" distL="0" distR="0" wp14:anchorId="40A3AFBE" wp14:editId="38307443">
            <wp:extent cx="4531392" cy="2520000"/>
            <wp:effectExtent l="0" t="0" r="254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l="26849" r="28108"/>
                    <a:stretch/>
                  </pic:blipFill>
                  <pic:spPr bwMode="auto">
                    <a:xfrm>
                      <a:off x="0" y="0"/>
                      <a:ext cx="4531392"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D94B901" w14:textId="77777777" w:rsidR="00204D15" w:rsidRPr="00F04147" w:rsidRDefault="00204D15" w:rsidP="00F04147">
      <w:pPr>
        <w:rPr>
          <w:lang w:val="en-US"/>
        </w:rPr>
      </w:pPr>
    </w:p>
    <w:p w14:paraId="62C2CAB4" w14:textId="562E5E54" w:rsidR="00F04147" w:rsidRPr="00326ED6" w:rsidRDefault="008B7DE4" w:rsidP="00F04147">
      <w:pPr>
        <w:pStyle w:val="Titolo2"/>
        <w:numPr>
          <w:ilvl w:val="1"/>
          <w:numId w:val="4"/>
        </w:numPr>
        <w:rPr>
          <w:lang w:val="en-US"/>
        </w:rPr>
      </w:pPr>
      <w:bookmarkStart w:id="20" w:name="_Toc158653577"/>
      <w:r>
        <w:rPr>
          <w:lang w:val="en-US"/>
        </w:rPr>
        <w:t>Read Phase</w:t>
      </w:r>
      <w:bookmarkEnd w:id="20"/>
    </w:p>
    <w:p w14:paraId="43DC4144" w14:textId="2733F6DD" w:rsidR="00326ED6" w:rsidRPr="009279EF" w:rsidRDefault="0047502B" w:rsidP="00326ED6">
      <w:r w:rsidRPr="009279EF">
        <w:t xml:space="preserve">Per l’analisi di </w:t>
      </w:r>
      <w:r>
        <w:t>Read</w:t>
      </w:r>
      <w:r w:rsidRPr="009279EF">
        <w:t xml:space="preserve"> è stato utilizzato</w:t>
      </w:r>
      <w:r>
        <w:t xml:space="preserve"> lo script </w:t>
      </w:r>
      <w:r>
        <w:rPr>
          <w:i/>
          <w:iCs/>
          <w:color w:val="FF0000"/>
        </w:rPr>
        <w:t>snm_read_standard_analysis.py</w:t>
      </w:r>
      <w:r>
        <w:t xml:space="preserve"> nel quale è presente</w:t>
      </w:r>
      <w:r w:rsidRPr="009279EF">
        <w:t xml:space="preserve"> il metodo __</w:t>
      </w:r>
      <w:proofErr w:type="spellStart"/>
      <w:r w:rsidRPr="009279EF">
        <w:t>init_model</w:t>
      </w:r>
      <w:proofErr w:type="spellEnd"/>
      <w:r w:rsidRPr="009279EF">
        <w:t>__</w:t>
      </w:r>
      <w:r>
        <w:t xml:space="preserve"> e dove sono stati s</w:t>
      </w:r>
      <w:r w:rsidRPr="009279EF">
        <w:t>pecifica</w:t>
      </w:r>
      <w:r>
        <w:t>ti</w:t>
      </w:r>
      <w:r w:rsidRPr="009279EF">
        <w:t xml:space="preserve"> il valore STANDARD come </w:t>
      </w:r>
      <w:proofErr w:type="spellStart"/>
      <w:r w:rsidRPr="009279EF">
        <w:t>CircuitType</w:t>
      </w:r>
      <w:proofErr w:type="spellEnd"/>
      <w:r w:rsidRPr="009279EF">
        <w:t xml:space="preserve"> e il valore </w:t>
      </w:r>
      <w:r>
        <w:t>READ</w:t>
      </w:r>
      <w:r w:rsidRPr="009279EF">
        <w:t xml:space="preserve"> come </w:t>
      </w:r>
      <w:proofErr w:type="spellStart"/>
      <w:r w:rsidRPr="009279EF">
        <w:t>OperationType</w:t>
      </w:r>
      <w:proofErr w:type="spellEnd"/>
      <w:r w:rsidRPr="009279EF">
        <w:t xml:space="preserve">. </w:t>
      </w:r>
      <w:r w:rsidR="00326ED6" w:rsidRPr="009279EF">
        <w:t xml:space="preserve"> Inoltre, sono state specificate le costanti </w:t>
      </w:r>
      <w:proofErr w:type="spellStart"/>
      <w:r w:rsidR="00326ED6" w:rsidRPr="009279EF">
        <w:t>vdd_standard</w:t>
      </w:r>
      <w:proofErr w:type="spellEnd"/>
      <w:r w:rsidR="00326ED6" w:rsidRPr="009279EF">
        <w:t xml:space="preserve">, </w:t>
      </w:r>
      <w:proofErr w:type="spellStart"/>
      <w:r w:rsidR="00326ED6" w:rsidRPr="009279EF">
        <w:t>vsweep_standard</w:t>
      </w:r>
      <w:proofErr w:type="spellEnd"/>
      <w:r w:rsidR="00326ED6" w:rsidRPr="009279EF">
        <w:t xml:space="preserve">, </w:t>
      </w:r>
      <w:proofErr w:type="spellStart"/>
      <w:r w:rsidR="00326ED6" w:rsidRPr="009279EF">
        <w:t>vwl_read</w:t>
      </w:r>
      <w:proofErr w:type="spellEnd"/>
      <w:r w:rsidR="00326ED6" w:rsidRPr="009279EF">
        <w:t xml:space="preserve">, </w:t>
      </w:r>
      <w:proofErr w:type="spellStart"/>
      <w:r w:rsidR="00326ED6" w:rsidRPr="009279EF">
        <w:t>vbl_read</w:t>
      </w:r>
      <w:proofErr w:type="spellEnd"/>
      <w:r w:rsidR="00326ED6" w:rsidRPr="009279EF">
        <w:t xml:space="preserve"> e </w:t>
      </w:r>
      <w:proofErr w:type="spellStart"/>
      <w:r w:rsidR="00326ED6" w:rsidRPr="009279EF">
        <w:t>vblneg_read</w:t>
      </w:r>
      <w:proofErr w:type="spellEnd"/>
      <w:r w:rsidR="00326ED6" w:rsidRPr="009279EF">
        <w:t xml:space="preserve"> rispettivamente per i parametri in input </w:t>
      </w:r>
      <w:proofErr w:type="spellStart"/>
      <w:r w:rsidR="00326ED6" w:rsidRPr="009279EF">
        <w:t>vdd</w:t>
      </w:r>
      <w:proofErr w:type="spellEnd"/>
      <w:r w:rsidR="00326ED6" w:rsidRPr="009279EF">
        <w:t xml:space="preserve">, </w:t>
      </w:r>
      <w:proofErr w:type="spellStart"/>
      <w:r w:rsidR="00326ED6" w:rsidRPr="009279EF">
        <w:t>vsweep</w:t>
      </w:r>
      <w:proofErr w:type="spellEnd"/>
      <w:r w:rsidR="00326ED6" w:rsidRPr="009279EF">
        <w:t xml:space="preserve">, </w:t>
      </w:r>
      <w:proofErr w:type="spellStart"/>
      <w:r w:rsidR="00326ED6" w:rsidRPr="009279EF">
        <w:t>vwl</w:t>
      </w:r>
      <w:proofErr w:type="spellEnd"/>
      <w:r w:rsidR="00326ED6" w:rsidRPr="009279EF">
        <w:t xml:space="preserve">, </w:t>
      </w:r>
      <w:proofErr w:type="spellStart"/>
      <w:r w:rsidR="00326ED6" w:rsidRPr="009279EF">
        <w:t>vbl</w:t>
      </w:r>
      <w:proofErr w:type="spellEnd"/>
      <w:r w:rsidR="00326ED6" w:rsidRPr="009279EF">
        <w:t xml:space="preserve"> e </w:t>
      </w:r>
      <w:proofErr w:type="spellStart"/>
      <w:r w:rsidR="00326ED6" w:rsidRPr="009279EF">
        <w:t>vblneg</w:t>
      </w:r>
      <w:proofErr w:type="spellEnd"/>
      <w:r w:rsidR="00326ED6" w:rsidRPr="009279EF">
        <w:t>.</w:t>
      </w:r>
    </w:p>
    <w:p w14:paraId="6830D431" w14:textId="228E3318" w:rsidR="00204D15" w:rsidRDefault="00204D15" w:rsidP="00204D15">
      <w:pPr>
        <w:jc w:val="center"/>
        <w:rPr>
          <w:lang w:val="en-US"/>
        </w:rPr>
      </w:pPr>
      <w:r w:rsidRPr="00204D15">
        <w:rPr>
          <w:noProof/>
          <w:lang w:val="en-US"/>
        </w:rPr>
        <w:drawing>
          <wp:inline distT="0" distB="0" distL="0" distR="0" wp14:anchorId="525CC9CB" wp14:editId="7DA9E10D">
            <wp:extent cx="5071120" cy="36000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61" t="3481" r="2235" b="2778"/>
                    <a:stretch/>
                  </pic:blipFill>
                  <pic:spPr bwMode="auto">
                    <a:xfrm>
                      <a:off x="0" y="0"/>
                      <a:ext cx="5071120" cy="3600000"/>
                    </a:xfrm>
                    <a:prstGeom prst="rect">
                      <a:avLst/>
                    </a:prstGeom>
                    <a:ln>
                      <a:noFill/>
                    </a:ln>
                    <a:extLst>
                      <a:ext uri="{53640926-AAD7-44D8-BBD7-CCE9431645EC}">
                        <a14:shadowObscured xmlns:a14="http://schemas.microsoft.com/office/drawing/2010/main"/>
                      </a:ext>
                    </a:extLst>
                  </pic:spPr>
                </pic:pic>
              </a:graphicData>
            </a:graphic>
          </wp:inline>
        </w:drawing>
      </w:r>
    </w:p>
    <w:p w14:paraId="1F67B5AE" w14:textId="0EEA6AD3" w:rsidR="00204D15" w:rsidRPr="009279EF" w:rsidRDefault="00204D15" w:rsidP="00204D15">
      <w:r w:rsidRPr="009279EF">
        <w:t xml:space="preserve">Simulando lo </w:t>
      </w:r>
      <w:proofErr w:type="spellStart"/>
      <w:r w:rsidRPr="009279EF">
        <w:t>schematic</w:t>
      </w:r>
      <w:proofErr w:type="spellEnd"/>
      <w:r w:rsidRPr="009279EF">
        <w:t xml:space="preserve"> precedentemente allegato secondo i parametri appena citati otterremo la seguente curva:</w:t>
      </w:r>
    </w:p>
    <w:p w14:paraId="5210E3A3" w14:textId="34FC9A59" w:rsidR="00204D15" w:rsidRDefault="00204D15" w:rsidP="00204D15">
      <w:pPr>
        <w:rPr>
          <w:lang w:val="en-US"/>
        </w:rPr>
      </w:pPr>
      <w:r>
        <w:rPr>
          <w:noProof/>
          <w:lang w:val="en-US"/>
        </w:rPr>
        <w:drawing>
          <wp:inline distT="0" distB="0" distL="0" distR="0" wp14:anchorId="6E18EA05" wp14:editId="02A9AE41">
            <wp:extent cx="6114415" cy="1531620"/>
            <wp:effectExtent l="0" t="0" r="63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14415" cy="1531620"/>
                    </a:xfrm>
                    <a:prstGeom prst="rect">
                      <a:avLst/>
                    </a:prstGeom>
                    <a:noFill/>
                    <a:ln>
                      <a:noFill/>
                    </a:ln>
                  </pic:spPr>
                </pic:pic>
              </a:graphicData>
            </a:graphic>
          </wp:inline>
        </w:drawing>
      </w:r>
    </w:p>
    <w:p w14:paraId="59BA22B2" w14:textId="3FB62F3E" w:rsidR="00204D15" w:rsidRPr="009279EF" w:rsidRDefault="00204D15" w:rsidP="00204D15">
      <w:r w:rsidRPr="009279EF">
        <w:t xml:space="preserve">Rispetto alle curve generate durante la fase di </w:t>
      </w:r>
      <w:proofErr w:type="spellStart"/>
      <w:r w:rsidRPr="009279EF">
        <w:t>hold</w:t>
      </w:r>
      <w:proofErr w:type="spellEnd"/>
      <w:r w:rsidRPr="009279EF">
        <w:t xml:space="preserve">, in questo caso le curve risultano essere differenti tra loro </w:t>
      </w:r>
      <w:proofErr w:type="spellStart"/>
      <w:r w:rsidRPr="009279EF">
        <w:t>poichè</w:t>
      </w:r>
      <w:proofErr w:type="spellEnd"/>
      <w:r w:rsidRPr="009279EF">
        <w:t xml:space="preserve"> essendo abilitata la word line, i transistor di accesso influenzeranno i nodi Q e </w:t>
      </w:r>
      <w:proofErr w:type="spellStart"/>
      <w:r w:rsidRPr="009279EF">
        <w:t>Qneg</w:t>
      </w:r>
      <w:proofErr w:type="spellEnd"/>
      <w:r w:rsidRPr="009279EF">
        <w:t xml:space="preserve">. Pertanto, ponendo ognuna di queste curve, corrispondenti ognuna ad una </w:t>
      </w:r>
      <w:proofErr w:type="spellStart"/>
      <w:r w:rsidRPr="009279EF">
        <w:t>w_ax</w:t>
      </w:r>
      <w:proofErr w:type="spellEnd"/>
      <w:r w:rsidRPr="009279EF">
        <w:t xml:space="preserve"> differente, in input al metodo </w:t>
      </w:r>
      <w:proofErr w:type="spellStart"/>
      <w:r w:rsidRPr="009279EF">
        <w:t>graphical_processing</w:t>
      </w:r>
      <w:proofErr w:type="spellEnd"/>
      <w:r w:rsidRPr="009279EF">
        <w:t xml:space="preserve"> sarà possibile calcolare il valore di SNM per ognuna considerando i quadrati inscrivibili all’interno dei lobi come precedentemente spiegato.</w:t>
      </w:r>
    </w:p>
    <w:p w14:paraId="4B3F29E0" w14:textId="1B42A2CD" w:rsidR="00204D15" w:rsidRDefault="00204D15" w:rsidP="00204D15">
      <w:pPr>
        <w:jc w:val="center"/>
        <w:rPr>
          <w:lang w:val="en-US"/>
        </w:rPr>
      </w:pPr>
      <w:r w:rsidRPr="00204D15">
        <w:rPr>
          <w:noProof/>
          <w:lang w:val="en-US"/>
        </w:rPr>
        <w:drawing>
          <wp:inline distT="0" distB="0" distL="0" distR="0" wp14:anchorId="78867A4D" wp14:editId="340D559A">
            <wp:extent cx="3636431" cy="2124000"/>
            <wp:effectExtent l="0" t="0" r="254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961" t="6400" r="3869" b="6585"/>
                    <a:stretch/>
                  </pic:blipFill>
                  <pic:spPr bwMode="auto">
                    <a:xfrm>
                      <a:off x="0" y="0"/>
                      <a:ext cx="3636431" cy="2124000"/>
                    </a:xfrm>
                    <a:prstGeom prst="rect">
                      <a:avLst/>
                    </a:prstGeom>
                    <a:ln>
                      <a:noFill/>
                    </a:ln>
                    <a:extLst>
                      <a:ext uri="{53640926-AAD7-44D8-BBD7-CCE9431645EC}">
                        <a14:shadowObscured xmlns:a14="http://schemas.microsoft.com/office/drawing/2010/main"/>
                      </a:ext>
                    </a:extLst>
                  </pic:spPr>
                </pic:pic>
              </a:graphicData>
            </a:graphic>
          </wp:inline>
        </w:drawing>
      </w:r>
    </w:p>
    <w:p w14:paraId="666C480C" w14:textId="38DC6446" w:rsidR="00204D15" w:rsidRDefault="00204D15" w:rsidP="00204D15">
      <w:pPr>
        <w:jc w:val="center"/>
        <w:rPr>
          <w:lang w:val="en-US"/>
        </w:rPr>
      </w:pPr>
      <w:r>
        <w:rPr>
          <w:noProof/>
          <w:lang w:val="en-US"/>
        </w:rPr>
        <w:drawing>
          <wp:inline distT="0" distB="0" distL="0" distR="0" wp14:anchorId="5E842079" wp14:editId="59D2AFA8">
            <wp:extent cx="6114415" cy="1905635"/>
            <wp:effectExtent l="0" t="0" r="63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4415" cy="1905635"/>
                    </a:xfrm>
                    <a:prstGeom prst="rect">
                      <a:avLst/>
                    </a:prstGeom>
                    <a:noFill/>
                    <a:ln>
                      <a:noFill/>
                    </a:ln>
                  </pic:spPr>
                </pic:pic>
              </a:graphicData>
            </a:graphic>
          </wp:inline>
        </w:drawing>
      </w:r>
    </w:p>
    <w:p w14:paraId="2408AB3D" w14:textId="77777777" w:rsidR="00394E0F" w:rsidRDefault="00394E0F" w:rsidP="00394E0F">
      <w:pPr>
        <w:rPr>
          <w:rFonts w:eastAsiaTheme="minorEastAsia"/>
        </w:rPr>
      </w:pPr>
      <w:r>
        <w:rPr>
          <w:rFonts w:eastAsiaTheme="minorEastAsia"/>
        </w:rPr>
        <w:t>Per confermare i calcoli effettuati dall’algoritmo progettato in Python si mostrano qui di seguito le curve corrispondenti ed il calcolo di SNM effettuato in Excel:</w:t>
      </w:r>
    </w:p>
    <w:p w14:paraId="7A71C6AF" w14:textId="7A7E4990" w:rsidR="00F14F42" w:rsidRDefault="00161129" w:rsidP="005C120F">
      <w:pPr>
        <w:jc w:val="center"/>
      </w:pPr>
      <w:r>
        <w:rPr>
          <w:noProof/>
        </w:rPr>
        <w:drawing>
          <wp:inline distT="0" distB="0" distL="0" distR="0" wp14:anchorId="5962D7CF" wp14:editId="325DCB66">
            <wp:extent cx="2196000" cy="2185511"/>
            <wp:effectExtent l="0" t="0" r="0" b="5715"/>
            <wp:docPr id="15351416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96000" cy="2185511"/>
                    </a:xfrm>
                    <a:prstGeom prst="rect">
                      <a:avLst/>
                    </a:prstGeom>
                    <a:noFill/>
                    <a:ln>
                      <a:noFill/>
                    </a:ln>
                  </pic:spPr>
                </pic:pic>
              </a:graphicData>
            </a:graphic>
          </wp:inline>
        </w:drawing>
      </w:r>
      <w:r w:rsidR="005C120F">
        <w:rPr>
          <w:noProof/>
        </w:rPr>
        <w:drawing>
          <wp:inline distT="0" distB="0" distL="0" distR="0" wp14:anchorId="6A64E805" wp14:editId="2B868BD0">
            <wp:extent cx="2200340" cy="2196000"/>
            <wp:effectExtent l="0" t="0" r="0" b="0"/>
            <wp:docPr id="10058454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00340" cy="2196000"/>
                    </a:xfrm>
                    <a:prstGeom prst="rect">
                      <a:avLst/>
                    </a:prstGeom>
                    <a:noFill/>
                    <a:ln>
                      <a:noFill/>
                    </a:ln>
                  </pic:spPr>
                </pic:pic>
              </a:graphicData>
            </a:graphic>
          </wp:inline>
        </w:drawing>
      </w:r>
    </w:p>
    <w:p w14:paraId="4CFDE246" w14:textId="70088FAF" w:rsidR="005C120F" w:rsidRPr="005C120F" w:rsidRDefault="005C120F" w:rsidP="005C120F">
      <w:pPr>
        <w:rPr>
          <w:rFonts w:eastAsiaTheme="minorEastAsia"/>
        </w:rPr>
      </w:pPr>
      <w:r>
        <w:rPr>
          <w:rFonts w:eastAsiaTheme="minorEastAsia"/>
        </w:rPr>
        <w:t xml:space="preserve">Si può notare come effettivamente alle ascisse corrispondenti agli estremi del lato del quadrato corrisponde una lunghezza del lato e, pertanto, un SNM pari a </w:t>
      </w:r>
      <m:oMath>
        <m:r>
          <w:rPr>
            <w:rFonts w:ascii="Cambria Math" w:eastAsiaTheme="minorEastAsia" w:hAnsi="Cambria Math"/>
          </w:rPr>
          <m:t>0.802814484-0.66=0.142814484</m:t>
        </m:r>
      </m:oMath>
      <w:r>
        <w:rPr>
          <w:rFonts w:eastAsiaTheme="minorEastAsia"/>
        </w:rPr>
        <w:t xml:space="preserve">. Tale valore, infatti, lo si può considerare praticamente uguale al precedente ottenuto tramite Python dal momento che era pari a </w:t>
      </w:r>
      <m:oMath>
        <m:r>
          <w:rPr>
            <w:rFonts w:ascii="Cambria Math" w:eastAsiaTheme="minorEastAsia" w:hAnsi="Cambria Math"/>
          </w:rPr>
          <m:t>0.141843</m:t>
        </m:r>
      </m:oMath>
      <w:r>
        <w:rPr>
          <w:rFonts w:eastAsiaTheme="minorEastAsia"/>
        </w:rPr>
        <w:t>.</w:t>
      </w:r>
    </w:p>
    <w:p w14:paraId="79FF9191" w14:textId="41D7FB01" w:rsidR="00204D15" w:rsidRPr="009279EF" w:rsidRDefault="00204D15" w:rsidP="00204D15">
      <w:r w:rsidRPr="009279EF">
        <w:t xml:space="preserve">Si può notare, infatti, come nel secondo </w:t>
      </w:r>
      <w:proofErr w:type="spellStart"/>
      <w:r w:rsidRPr="009279EF">
        <w:t>subplot</w:t>
      </w:r>
      <w:proofErr w:type="spellEnd"/>
      <w:r w:rsidRPr="009279EF">
        <w:t xml:space="preserve"> la grandezza dei quadrati e, quindi, i corrispondenti valori di SNM siano differenti per ogni curva considerata, cioè per ogni </w:t>
      </w:r>
      <w:r w:rsidR="00696199" w:rsidRPr="009279EF">
        <w:t xml:space="preserve">larghezza del canale del transistor di accesso considerata. Pertanto, graficando il valore di SNM al variare della </w:t>
      </w:r>
      <w:proofErr w:type="spellStart"/>
      <w:r w:rsidR="00696199" w:rsidRPr="009279EF">
        <w:t>w_ax</w:t>
      </w:r>
      <w:proofErr w:type="spellEnd"/>
      <w:r w:rsidR="00696199" w:rsidRPr="009279EF">
        <w:t xml:space="preserve"> ci si aspetta un cambiamento di margine di rumore importante.</w:t>
      </w:r>
    </w:p>
    <w:p w14:paraId="26E87C11" w14:textId="7E2190C6" w:rsidR="00696199" w:rsidRDefault="00696199" w:rsidP="00204D15">
      <w:pPr>
        <w:rPr>
          <w:lang w:val="en-US"/>
        </w:rPr>
      </w:pPr>
      <w:r>
        <w:rPr>
          <w:noProof/>
          <w:lang w:val="en-US"/>
        </w:rPr>
        <w:drawing>
          <wp:inline distT="0" distB="0" distL="0" distR="0" wp14:anchorId="00FA4F23" wp14:editId="6207A1AF">
            <wp:extent cx="6114415" cy="1531620"/>
            <wp:effectExtent l="0" t="0" r="63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4415" cy="1531620"/>
                    </a:xfrm>
                    <a:prstGeom prst="rect">
                      <a:avLst/>
                    </a:prstGeom>
                    <a:noFill/>
                    <a:ln>
                      <a:noFill/>
                    </a:ln>
                  </pic:spPr>
                </pic:pic>
              </a:graphicData>
            </a:graphic>
          </wp:inline>
        </w:drawing>
      </w:r>
    </w:p>
    <w:p w14:paraId="68BBF815" w14:textId="551A3AD5" w:rsidR="00696199" w:rsidRPr="009279EF" w:rsidRDefault="00696199" w:rsidP="00204D15">
      <w:pPr>
        <w:rPr>
          <w:rFonts w:eastAsiaTheme="minorEastAsia"/>
        </w:rPr>
      </w:pPr>
      <w:r w:rsidRPr="009279EF">
        <w:t xml:space="preserve">In effetti, dal plot sopra allegato si può notare come nel range di larghezza del canale del transistor di accesso considerato, cioè </w:t>
      </w:r>
      <m:oMath>
        <m:r>
          <w:rPr>
            <w:rFonts w:ascii="Cambria Math" w:hAnsi="Cambria Math"/>
          </w:rPr>
          <m:t>[0.12,0.24]</m:t>
        </m:r>
        <m:r>
          <w:rPr>
            <w:rFonts w:ascii="Cambria Math" w:eastAsiaTheme="minorEastAsia" w:hAnsi="Cambria Math"/>
            <w:lang w:val="en-US"/>
          </w:rPr>
          <m:t>μm</m:t>
        </m:r>
      </m:oMath>
      <w:r w:rsidRPr="009279EF">
        <w:rPr>
          <w:rFonts w:eastAsiaTheme="minorEastAsia"/>
        </w:rPr>
        <w:t xml:space="preserve">, il valore di SNM cambia notevolmente. Rispettivamente da un valore di circa 150 mV si arriva ad un valore di circa 66 mV in corrispondenza di w_ax = </w:t>
      </w:r>
      <m:oMath>
        <m:r>
          <w:rPr>
            <w:rFonts w:ascii="Cambria Math" w:hAnsi="Cambria Math"/>
          </w:rPr>
          <m:t xml:space="preserve">0.24 </m:t>
        </m:r>
        <m:r>
          <w:rPr>
            <w:rFonts w:ascii="Cambria Math" w:eastAsiaTheme="minorEastAsia" w:hAnsi="Cambria Math"/>
            <w:lang w:val="en-US"/>
          </w:rPr>
          <m:t>μm</m:t>
        </m:r>
      </m:oMath>
      <w:r w:rsidRPr="009279EF">
        <w:rPr>
          <w:rFonts w:eastAsiaTheme="minorEastAsia"/>
        </w:rPr>
        <w:t xml:space="preserve">. </w:t>
      </w:r>
      <w:r w:rsidR="001C2097">
        <w:rPr>
          <w:rFonts w:eastAsiaTheme="minorEastAsia"/>
        </w:rPr>
        <w:t xml:space="preserve">Questo aspetto era già riscontrabile nel secondo </w:t>
      </w:r>
      <w:proofErr w:type="spellStart"/>
      <w:r w:rsidR="001C2097">
        <w:rPr>
          <w:rFonts w:eastAsiaTheme="minorEastAsia"/>
        </w:rPr>
        <w:t>subplot</w:t>
      </w:r>
      <w:proofErr w:type="spellEnd"/>
      <w:r w:rsidR="001C2097">
        <w:rPr>
          <w:rFonts w:eastAsiaTheme="minorEastAsia"/>
        </w:rPr>
        <w:t xml:space="preserve"> sopra allegato dove era possibile notare l’avvicinamento delle curve associate ai nodi Q e </w:t>
      </w:r>
      <w:proofErr w:type="spellStart"/>
      <w:r w:rsidR="001C2097">
        <w:rPr>
          <w:rFonts w:eastAsiaTheme="minorEastAsia"/>
        </w:rPr>
        <w:t>Qneg</w:t>
      </w:r>
      <w:proofErr w:type="spellEnd"/>
      <w:r w:rsidR="001C2097">
        <w:rPr>
          <w:rFonts w:eastAsiaTheme="minorEastAsia"/>
        </w:rPr>
        <w:t xml:space="preserve"> comportando, di conseguenza, </w:t>
      </w:r>
      <w:r w:rsidR="00046E4A">
        <w:rPr>
          <w:rFonts w:eastAsiaTheme="minorEastAsia"/>
        </w:rPr>
        <w:t xml:space="preserve">una riduzione della diagonale del quadrato inscrivibile all’interno del lobo minore. </w:t>
      </w:r>
      <w:r w:rsidRPr="009279EF">
        <w:rPr>
          <w:rFonts w:eastAsiaTheme="minorEastAsia"/>
        </w:rPr>
        <w:t>La seguente tabella permette di analizzare più nel dettaglio i valori appena citati:</w:t>
      </w:r>
    </w:p>
    <w:p w14:paraId="271179B0" w14:textId="25606F63" w:rsidR="00A35BCB" w:rsidRDefault="00696199" w:rsidP="000E5050">
      <w:pPr>
        <w:jc w:val="center"/>
        <w:rPr>
          <w:lang w:val="en-US"/>
        </w:rPr>
      </w:pPr>
      <w:r>
        <w:rPr>
          <w:rFonts w:eastAsiaTheme="minorEastAsia"/>
          <w:noProof/>
          <w:lang w:val="en-US"/>
        </w:rPr>
        <w:drawing>
          <wp:inline distT="0" distB="0" distL="0" distR="0" wp14:anchorId="1BFF61CC" wp14:editId="4B84BCBD">
            <wp:extent cx="3430829" cy="1954925"/>
            <wp:effectExtent l="0" t="0" r="0" b="762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a:extLst>
                        <a:ext uri="{28A0092B-C50C-407E-A947-70E740481C1C}">
                          <a14:useLocalDpi xmlns:a14="http://schemas.microsoft.com/office/drawing/2010/main" val="0"/>
                        </a:ext>
                      </a:extLst>
                    </a:blip>
                    <a:srcRect l="27570" r="28469"/>
                    <a:stretch/>
                  </pic:blipFill>
                  <pic:spPr bwMode="auto">
                    <a:xfrm>
                      <a:off x="0" y="0"/>
                      <a:ext cx="3445972" cy="1963554"/>
                    </a:xfrm>
                    <a:prstGeom prst="rect">
                      <a:avLst/>
                    </a:prstGeom>
                    <a:noFill/>
                    <a:ln>
                      <a:noFill/>
                    </a:ln>
                    <a:extLst>
                      <a:ext uri="{53640926-AAD7-44D8-BBD7-CCE9431645EC}">
                        <a14:shadowObscured xmlns:a14="http://schemas.microsoft.com/office/drawing/2010/main"/>
                      </a:ext>
                    </a:extLst>
                  </pic:spPr>
                </pic:pic>
              </a:graphicData>
            </a:graphic>
          </wp:inline>
        </w:drawing>
      </w:r>
      <w:r w:rsidR="00A35BCB">
        <w:rPr>
          <w:lang w:val="en-US"/>
        </w:rPr>
        <w:br w:type="page"/>
      </w:r>
    </w:p>
    <w:p w14:paraId="770C6771" w14:textId="144A0775" w:rsidR="008B7DE4" w:rsidRDefault="008B7DE4" w:rsidP="008B7DE4">
      <w:pPr>
        <w:pStyle w:val="Titolo1"/>
        <w:numPr>
          <w:ilvl w:val="0"/>
          <w:numId w:val="4"/>
        </w:numPr>
        <w:rPr>
          <w:lang w:val="en-US"/>
        </w:rPr>
      </w:pPr>
      <w:bookmarkStart w:id="21" w:name="_Toc158653578"/>
      <w:r>
        <w:rPr>
          <w:lang w:val="en-US"/>
        </w:rPr>
        <w:t xml:space="preserve">Analysis and Design of a 6T SRAM via </w:t>
      </w:r>
      <w:proofErr w:type="spellStart"/>
      <w:r>
        <w:rPr>
          <w:lang w:val="en-US"/>
        </w:rPr>
        <w:t>Seevinck</w:t>
      </w:r>
      <w:proofErr w:type="spellEnd"/>
      <w:r>
        <w:rPr>
          <w:lang w:val="en-US"/>
        </w:rPr>
        <w:t xml:space="preserve"> Method</w:t>
      </w:r>
      <w:bookmarkEnd w:id="21"/>
    </w:p>
    <w:p w14:paraId="1B3CF62A" w14:textId="66DF440E" w:rsidR="00F75E8E" w:rsidRPr="009279EF" w:rsidRDefault="00F75E8E" w:rsidP="00696199">
      <w:r w:rsidRPr="009279EF">
        <w:t xml:space="preserve">Considerando il metodo di </w:t>
      </w:r>
      <w:proofErr w:type="spellStart"/>
      <w:r w:rsidRPr="009279EF">
        <w:t>Seevick</w:t>
      </w:r>
      <w:proofErr w:type="spellEnd"/>
      <w:r w:rsidRPr="009279EF">
        <w:t xml:space="preserve"> che permette di calcolare il valore di SNM direttamente tramite una determinat</w:t>
      </w:r>
      <w:r w:rsidR="000E5050">
        <w:t>a</w:t>
      </w:r>
      <w:r w:rsidRPr="009279EF">
        <w:t xml:space="preserve"> configurazione di circuito, si effettuano gli stessi calcoli precedentemente esposti nel capitolo precedente e, inoltre, si effettua una comparazione tra il metodo grafico e il suddetto metodo di </w:t>
      </w:r>
      <w:proofErr w:type="spellStart"/>
      <w:r w:rsidRPr="009279EF">
        <w:t>Seevinck</w:t>
      </w:r>
      <w:proofErr w:type="spellEnd"/>
      <w:r w:rsidRPr="009279EF">
        <w:t>.</w:t>
      </w:r>
    </w:p>
    <w:p w14:paraId="6FB74AF7" w14:textId="214DF803" w:rsidR="00F75E8E" w:rsidRPr="009279EF" w:rsidRDefault="00F75E8E" w:rsidP="00696199">
      <w:r w:rsidRPr="009279EF">
        <w:t xml:space="preserve">Qui di seguito viene allegato la configurazione di circuito utilizzata per l’implementazione del metodo di </w:t>
      </w:r>
      <w:proofErr w:type="spellStart"/>
      <w:r w:rsidRPr="009279EF">
        <w:t>Seevinck</w:t>
      </w:r>
      <w:proofErr w:type="spellEnd"/>
      <w:r w:rsidRPr="009279EF">
        <w:t>.</w:t>
      </w:r>
    </w:p>
    <w:p w14:paraId="473049E1" w14:textId="52D86500" w:rsidR="00F75E8E" w:rsidRDefault="00F75E8E" w:rsidP="00696199">
      <w:pPr>
        <w:rPr>
          <w:lang w:val="en-US"/>
        </w:rPr>
      </w:pPr>
      <w:r>
        <w:rPr>
          <w:noProof/>
          <w:lang w:val="en-US"/>
        </w:rPr>
        <w:drawing>
          <wp:inline distT="0" distB="0" distL="0" distR="0" wp14:anchorId="78F14BBA" wp14:editId="598BC4BE">
            <wp:extent cx="6103620" cy="331597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03620" cy="3315970"/>
                    </a:xfrm>
                    <a:prstGeom prst="roundRect">
                      <a:avLst>
                        <a:gd name="adj" fmla="val 8594"/>
                      </a:avLst>
                    </a:prstGeom>
                    <a:solidFill>
                      <a:srgbClr val="FFFFFF">
                        <a:shade val="85000"/>
                      </a:srgbClr>
                    </a:solidFill>
                    <a:ln>
                      <a:noFill/>
                    </a:ln>
                    <a:effectLst/>
                  </pic:spPr>
                </pic:pic>
              </a:graphicData>
            </a:graphic>
          </wp:inline>
        </w:drawing>
      </w:r>
    </w:p>
    <w:p w14:paraId="52A7873E" w14:textId="4763D166" w:rsidR="00F75E8E" w:rsidRPr="009279EF" w:rsidRDefault="00F75E8E" w:rsidP="00696199">
      <w:pPr>
        <w:rPr>
          <w:rFonts w:eastAsiaTheme="minorEastAsia"/>
        </w:rPr>
      </w:pPr>
      <w:r w:rsidRPr="009279EF">
        <w:t xml:space="preserve">Dallo </w:t>
      </w:r>
      <w:proofErr w:type="spellStart"/>
      <w:r w:rsidRPr="009279EF">
        <w:t>schematic</w:t>
      </w:r>
      <w:proofErr w:type="spellEnd"/>
      <w:r w:rsidRPr="009279EF">
        <w:t xml:space="preserve"> sopra allegato si può notare come i generatori v1 e v2, presenti nell’articolo di </w:t>
      </w:r>
      <w:proofErr w:type="spellStart"/>
      <w:r w:rsidRPr="009279EF">
        <w:t>Seevinck</w:t>
      </w:r>
      <w:proofErr w:type="spellEnd"/>
      <w:r w:rsidRPr="009279EF">
        <w:t xml:space="preserve">, corrispondano rispettivamente al nodo v1 e v2. Tali generatori, dal momento che dovrebbero rispettivamente implementare il calcolo matematico </w:t>
      </w:r>
      <m:oMath>
        <m:rad>
          <m:radPr>
            <m:degHide m:val="1"/>
            <m:ctrlPr>
              <w:rPr>
                <w:rFonts w:ascii="Cambria Math" w:hAnsi="Cambria Math"/>
                <w:i/>
                <w:lang w:val="en-US"/>
              </w:rPr>
            </m:ctrlPr>
          </m:radPr>
          <m:deg/>
          <m:e>
            <m:r>
              <w:rPr>
                <w:rFonts w:ascii="Cambria Math" w:hAnsi="Cambria Math"/>
              </w:rPr>
              <m:t>2</m:t>
            </m:r>
          </m:e>
        </m:rad>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rPr>
          <m:t>+</m:t>
        </m:r>
        <m:r>
          <w:rPr>
            <w:rFonts w:ascii="Cambria Math" w:eastAsiaTheme="minorEastAsia" w:hAnsi="Cambria Math"/>
            <w:lang w:val="en-US"/>
          </w:rPr>
          <m:t>u</m:t>
        </m:r>
      </m:oMath>
      <w:r w:rsidRPr="009279EF">
        <w:rPr>
          <w:rFonts w:eastAsiaTheme="minorEastAsia"/>
        </w:rPr>
        <w:t xml:space="preserve"> e </w:t>
      </w:r>
      <m:oMath>
        <m:rad>
          <m:radPr>
            <m:degHide m:val="1"/>
            <m:ctrlPr>
              <w:rPr>
                <w:rFonts w:ascii="Cambria Math" w:hAnsi="Cambria Math"/>
                <w:i/>
                <w:lang w:val="en-US"/>
              </w:rPr>
            </m:ctrlPr>
          </m:radPr>
          <m:deg/>
          <m:e>
            <m:r>
              <w:rPr>
                <w:rFonts w:ascii="Cambria Math" w:hAnsi="Cambria Math"/>
              </w:rPr>
              <m:t>2</m:t>
            </m:r>
          </m:e>
        </m:rad>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rPr>
          <m:t>-</m:t>
        </m:r>
        <m:r>
          <w:rPr>
            <w:rFonts w:ascii="Cambria Math" w:eastAsiaTheme="minorEastAsia" w:hAnsi="Cambria Math"/>
            <w:lang w:val="en-US"/>
          </w:rPr>
          <m:t>u</m:t>
        </m:r>
      </m:oMath>
      <w:r w:rsidRPr="009279EF">
        <w:rPr>
          <w:rFonts w:eastAsiaTheme="minorEastAsia"/>
        </w:rPr>
        <w:t xml:space="preserve">, sono stati realizzati tramite </w:t>
      </w:r>
      <w:r w:rsidR="001B677A" w:rsidRPr="009279EF">
        <w:rPr>
          <w:rFonts w:eastAsiaTheme="minorEastAsia"/>
        </w:rPr>
        <w:t xml:space="preserve">generatori di tensione controllati in tensione. </w:t>
      </w:r>
    </w:p>
    <w:p w14:paraId="5B6505ED" w14:textId="53B918BD" w:rsidR="001B677A" w:rsidRPr="009279EF" w:rsidRDefault="001B677A" w:rsidP="00696199">
      <w:r w:rsidRPr="009279EF">
        <w:rPr>
          <w:rFonts w:eastAsiaTheme="minorEastAsia"/>
        </w:rPr>
        <w:t xml:space="preserve">L’obiettivo è quello di ottenere la differenza tra la curva v1 e la curva v2, cioè v1-v2, così da calcolare l’altezza di tale curva, </w:t>
      </w:r>
      <w:proofErr w:type="spellStart"/>
      <w:r w:rsidRPr="009279EF">
        <w:rPr>
          <w:rFonts w:eastAsiaTheme="minorEastAsia"/>
        </w:rPr>
        <w:t>poichè</w:t>
      </w:r>
      <w:proofErr w:type="spellEnd"/>
      <w:r w:rsidRPr="009279EF">
        <w:rPr>
          <w:rFonts w:eastAsiaTheme="minorEastAsia"/>
        </w:rPr>
        <w:t xml:space="preserve"> rappresenterà la diagonale del quadrato inscrivibile nel lobo più piccolo (facendo riferimento al metodo grafico precedentemente analizzato), e successivamente essere in grado di calcolare il valore di SNM con un banalissimo calcolo matematico. In questo caso è stato implementato in Python che permette di calcolare automaticamente il valore dell’altezza e il corrispondente valore di SNM. Ovviamente tali calcoli è possibile svolgerli in maniera accurata tramite una </w:t>
      </w:r>
      <w:proofErr w:type="gramStart"/>
      <w:r w:rsidRPr="009279EF">
        <w:rPr>
          <w:rFonts w:eastAsiaTheme="minorEastAsia"/>
        </w:rPr>
        <w:t>direttiva .</w:t>
      </w:r>
      <w:proofErr w:type="spellStart"/>
      <w:r w:rsidRPr="009279EF">
        <w:rPr>
          <w:rFonts w:eastAsiaTheme="minorEastAsia"/>
        </w:rPr>
        <w:t>meas</w:t>
      </w:r>
      <w:proofErr w:type="spellEnd"/>
      <w:proofErr w:type="gramEnd"/>
      <w:r w:rsidRPr="009279EF">
        <w:rPr>
          <w:rFonts w:eastAsiaTheme="minorEastAsia"/>
        </w:rPr>
        <w:t xml:space="preserve"> all’interno di </w:t>
      </w:r>
      <w:proofErr w:type="spellStart"/>
      <w:r w:rsidRPr="009279EF">
        <w:rPr>
          <w:rFonts w:eastAsiaTheme="minorEastAsia"/>
        </w:rPr>
        <w:t>LTspice</w:t>
      </w:r>
      <w:proofErr w:type="spellEnd"/>
      <w:r w:rsidRPr="009279EF">
        <w:rPr>
          <w:rFonts w:eastAsiaTheme="minorEastAsia"/>
        </w:rPr>
        <w:t xml:space="preserve">. Pertanto, nelle successive sezioni in cui si affronterà sia l’analisi della fase di mantenimento del dato sia la fase di lettura, verrà inizialmente presentato il calcolo mediante </w:t>
      </w:r>
      <w:proofErr w:type="gramStart"/>
      <w:r w:rsidRPr="009279EF">
        <w:rPr>
          <w:rFonts w:eastAsiaTheme="minorEastAsia"/>
        </w:rPr>
        <w:t>funzione .</w:t>
      </w:r>
      <w:proofErr w:type="spellStart"/>
      <w:r w:rsidRPr="009279EF">
        <w:rPr>
          <w:rFonts w:eastAsiaTheme="minorEastAsia"/>
        </w:rPr>
        <w:t>meas</w:t>
      </w:r>
      <w:proofErr w:type="spellEnd"/>
      <w:proofErr w:type="gramEnd"/>
      <w:r w:rsidRPr="009279EF">
        <w:rPr>
          <w:rFonts w:eastAsiaTheme="minorEastAsia"/>
        </w:rPr>
        <w:t xml:space="preserve"> e successivamente confrontato con il valore ottenuto via software tramite algoritmo implementato in Python.</w:t>
      </w:r>
    </w:p>
    <w:p w14:paraId="679E2F36" w14:textId="77777777" w:rsidR="00F75E8E" w:rsidRPr="009279EF" w:rsidRDefault="00F75E8E" w:rsidP="00696199"/>
    <w:p w14:paraId="7C1E637A" w14:textId="056E9937" w:rsidR="00F04147" w:rsidRPr="00EC1F3D" w:rsidRDefault="008B7DE4" w:rsidP="00F04147">
      <w:pPr>
        <w:pStyle w:val="Titolo2"/>
        <w:numPr>
          <w:ilvl w:val="1"/>
          <w:numId w:val="4"/>
        </w:numPr>
        <w:rPr>
          <w:lang w:val="en-US"/>
        </w:rPr>
      </w:pPr>
      <w:bookmarkStart w:id="22" w:name="_Toc158653579"/>
      <w:r>
        <w:rPr>
          <w:lang w:val="en-US"/>
        </w:rPr>
        <w:t>Hold Phase</w:t>
      </w:r>
      <w:bookmarkEnd w:id="22"/>
    </w:p>
    <w:p w14:paraId="4C3EB2DD" w14:textId="55AA9C0B" w:rsidR="00EC1F3D" w:rsidRPr="009279EF" w:rsidRDefault="0047502B" w:rsidP="00EC1F3D">
      <w:r w:rsidRPr="009279EF">
        <w:t xml:space="preserve">Per l’analisi di </w:t>
      </w:r>
      <w:proofErr w:type="spellStart"/>
      <w:r w:rsidRPr="009279EF">
        <w:t>Hold</w:t>
      </w:r>
      <w:proofErr w:type="spellEnd"/>
      <w:r w:rsidRPr="009279EF">
        <w:t xml:space="preserve"> è stato utilizzato</w:t>
      </w:r>
      <w:r>
        <w:t xml:space="preserve"> lo script </w:t>
      </w:r>
      <w:r>
        <w:rPr>
          <w:i/>
          <w:iCs/>
          <w:color w:val="FF0000"/>
        </w:rPr>
        <w:t>snm_hold_seevinck_analysis.py</w:t>
      </w:r>
      <w:r>
        <w:t xml:space="preserve"> nel quale è presente</w:t>
      </w:r>
      <w:r w:rsidRPr="009279EF">
        <w:t xml:space="preserve"> il metodo __</w:t>
      </w:r>
      <w:proofErr w:type="spellStart"/>
      <w:r w:rsidRPr="009279EF">
        <w:t>init_model</w:t>
      </w:r>
      <w:proofErr w:type="spellEnd"/>
      <w:r w:rsidRPr="009279EF">
        <w:t>__</w:t>
      </w:r>
      <w:r>
        <w:t xml:space="preserve"> e dove sono stati s</w:t>
      </w:r>
      <w:r w:rsidRPr="009279EF">
        <w:t>pecifica</w:t>
      </w:r>
      <w:r>
        <w:t>ti</w:t>
      </w:r>
      <w:r w:rsidRPr="009279EF">
        <w:t xml:space="preserve"> il valore </w:t>
      </w:r>
      <w:r>
        <w:t>SEEVINCK</w:t>
      </w:r>
      <w:r w:rsidRPr="009279EF">
        <w:t xml:space="preserve"> come </w:t>
      </w:r>
      <w:proofErr w:type="spellStart"/>
      <w:r w:rsidRPr="009279EF">
        <w:t>CircuitType</w:t>
      </w:r>
      <w:proofErr w:type="spellEnd"/>
      <w:r w:rsidRPr="009279EF">
        <w:t xml:space="preserve"> e il valore HOLD come </w:t>
      </w:r>
      <w:proofErr w:type="spellStart"/>
      <w:r w:rsidRPr="009279EF">
        <w:t>OperationType</w:t>
      </w:r>
      <w:proofErr w:type="spellEnd"/>
      <w:r w:rsidRPr="009279EF">
        <w:t xml:space="preserve">. </w:t>
      </w:r>
      <w:r w:rsidR="00EC1F3D" w:rsidRPr="009279EF">
        <w:t xml:space="preserve"> Inoltre, sono state specificate le costanti </w:t>
      </w:r>
      <w:proofErr w:type="spellStart"/>
      <w:r w:rsidR="00EC1F3D" w:rsidRPr="009279EF">
        <w:t>vdd_</w:t>
      </w:r>
      <w:r w:rsidR="00196562">
        <w:t>seevinck</w:t>
      </w:r>
      <w:proofErr w:type="spellEnd"/>
      <w:r w:rsidR="00EC1F3D" w:rsidRPr="009279EF">
        <w:t xml:space="preserve">, </w:t>
      </w:r>
      <w:proofErr w:type="spellStart"/>
      <w:r w:rsidR="00EC1F3D" w:rsidRPr="009279EF">
        <w:t>vsweep_</w:t>
      </w:r>
      <w:r w:rsidR="00196562">
        <w:t>seevinck</w:t>
      </w:r>
      <w:proofErr w:type="spellEnd"/>
      <w:r w:rsidR="00EC1F3D" w:rsidRPr="009279EF">
        <w:t xml:space="preserve">, </w:t>
      </w:r>
      <w:proofErr w:type="spellStart"/>
      <w:r w:rsidR="00EC1F3D" w:rsidRPr="009279EF">
        <w:t>vwl_hold</w:t>
      </w:r>
      <w:proofErr w:type="spellEnd"/>
      <w:r w:rsidR="00EC1F3D" w:rsidRPr="009279EF">
        <w:t xml:space="preserve">, </w:t>
      </w:r>
      <w:proofErr w:type="spellStart"/>
      <w:r w:rsidR="00EC1F3D" w:rsidRPr="009279EF">
        <w:t>vbl_hold</w:t>
      </w:r>
      <w:proofErr w:type="spellEnd"/>
      <w:r w:rsidR="00EC1F3D" w:rsidRPr="009279EF">
        <w:t xml:space="preserve"> e </w:t>
      </w:r>
      <w:proofErr w:type="spellStart"/>
      <w:r w:rsidR="00EC1F3D" w:rsidRPr="009279EF">
        <w:t>vblneg_hold</w:t>
      </w:r>
      <w:proofErr w:type="spellEnd"/>
      <w:r w:rsidR="00EC1F3D" w:rsidRPr="009279EF">
        <w:t xml:space="preserve"> rispettivamente per i parametri in input </w:t>
      </w:r>
      <w:proofErr w:type="spellStart"/>
      <w:r w:rsidR="00EC1F3D" w:rsidRPr="009279EF">
        <w:t>vdd</w:t>
      </w:r>
      <w:proofErr w:type="spellEnd"/>
      <w:r w:rsidR="00EC1F3D" w:rsidRPr="009279EF">
        <w:t xml:space="preserve">, </w:t>
      </w:r>
      <w:proofErr w:type="spellStart"/>
      <w:r w:rsidR="00EC1F3D" w:rsidRPr="009279EF">
        <w:t>vsweep</w:t>
      </w:r>
      <w:proofErr w:type="spellEnd"/>
      <w:r w:rsidR="00EC1F3D" w:rsidRPr="009279EF">
        <w:t xml:space="preserve">, </w:t>
      </w:r>
      <w:proofErr w:type="spellStart"/>
      <w:r w:rsidR="00EC1F3D" w:rsidRPr="009279EF">
        <w:t>vwl</w:t>
      </w:r>
      <w:proofErr w:type="spellEnd"/>
      <w:r w:rsidR="00EC1F3D" w:rsidRPr="009279EF">
        <w:t xml:space="preserve">, </w:t>
      </w:r>
      <w:proofErr w:type="spellStart"/>
      <w:r w:rsidR="00EC1F3D" w:rsidRPr="009279EF">
        <w:t>vbl</w:t>
      </w:r>
      <w:proofErr w:type="spellEnd"/>
      <w:r w:rsidR="00EC1F3D" w:rsidRPr="009279EF">
        <w:t xml:space="preserve"> e </w:t>
      </w:r>
      <w:proofErr w:type="spellStart"/>
      <w:r w:rsidR="00EC1F3D" w:rsidRPr="009279EF">
        <w:t>vblneg</w:t>
      </w:r>
      <w:proofErr w:type="spellEnd"/>
      <w:r w:rsidR="00EC1F3D" w:rsidRPr="009279EF">
        <w:t>.</w:t>
      </w:r>
    </w:p>
    <w:p w14:paraId="5CE9D7C9" w14:textId="6B7E3CBE" w:rsidR="00EC1F3D" w:rsidRDefault="00EC1F3D" w:rsidP="00EC1F3D">
      <w:pPr>
        <w:jc w:val="center"/>
        <w:rPr>
          <w:lang w:val="en-US"/>
        </w:rPr>
      </w:pPr>
      <w:r w:rsidRPr="00EC1F3D">
        <w:rPr>
          <w:noProof/>
          <w:lang w:val="en-US"/>
        </w:rPr>
        <w:drawing>
          <wp:inline distT="0" distB="0" distL="0" distR="0" wp14:anchorId="4942FA75" wp14:editId="1C9026DC">
            <wp:extent cx="5369546" cy="2880000"/>
            <wp:effectExtent l="0" t="0" r="317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20" t="2956" r="1698" b="2441"/>
                    <a:stretch/>
                  </pic:blipFill>
                  <pic:spPr bwMode="auto">
                    <a:xfrm>
                      <a:off x="0" y="0"/>
                      <a:ext cx="5369546" cy="2880000"/>
                    </a:xfrm>
                    <a:prstGeom prst="rect">
                      <a:avLst/>
                    </a:prstGeom>
                    <a:ln>
                      <a:noFill/>
                    </a:ln>
                    <a:extLst>
                      <a:ext uri="{53640926-AAD7-44D8-BBD7-CCE9431645EC}">
                        <a14:shadowObscured xmlns:a14="http://schemas.microsoft.com/office/drawing/2010/main"/>
                      </a:ext>
                    </a:extLst>
                  </pic:spPr>
                </pic:pic>
              </a:graphicData>
            </a:graphic>
          </wp:inline>
        </w:drawing>
      </w:r>
    </w:p>
    <w:p w14:paraId="3A42D457" w14:textId="77777777" w:rsidR="00EC1F3D" w:rsidRPr="009279EF" w:rsidRDefault="00EC1F3D" w:rsidP="00EC1F3D">
      <w:r w:rsidRPr="009279EF">
        <w:t xml:space="preserve">Simulando lo </w:t>
      </w:r>
      <w:proofErr w:type="spellStart"/>
      <w:r w:rsidRPr="009279EF">
        <w:t>schematic</w:t>
      </w:r>
      <w:proofErr w:type="spellEnd"/>
      <w:r w:rsidRPr="009279EF">
        <w:t xml:space="preserve"> sopra allegato secondo i parametri appena citati otterremo la seguente curva:</w:t>
      </w:r>
    </w:p>
    <w:p w14:paraId="64ED4659" w14:textId="1491D1A1" w:rsidR="00EC1F3D" w:rsidRDefault="00EC1F3D" w:rsidP="00EC1F3D">
      <w:pPr>
        <w:rPr>
          <w:lang w:val="en-US"/>
        </w:rPr>
      </w:pPr>
      <w:r>
        <w:rPr>
          <w:noProof/>
          <w:lang w:val="en-US"/>
        </w:rPr>
        <w:drawing>
          <wp:inline distT="0" distB="0" distL="0" distR="0" wp14:anchorId="22EAEDF4" wp14:editId="5FC9BE06">
            <wp:extent cx="6114415" cy="1531620"/>
            <wp:effectExtent l="0" t="0" r="63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14415" cy="1531620"/>
                    </a:xfrm>
                    <a:prstGeom prst="rect">
                      <a:avLst/>
                    </a:prstGeom>
                    <a:noFill/>
                    <a:ln>
                      <a:noFill/>
                    </a:ln>
                  </pic:spPr>
                </pic:pic>
              </a:graphicData>
            </a:graphic>
          </wp:inline>
        </w:drawing>
      </w:r>
    </w:p>
    <w:p w14:paraId="13FDB409" w14:textId="28C25938" w:rsidR="00EC1F3D" w:rsidRPr="009279EF" w:rsidRDefault="00D11329" w:rsidP="00F04147">
      <w:r w:rsidRPr="009279EF">
        <w:t>Nello specifico la curva blu generata corrisponde al segnale v1 mentre la curva verde al segnale v2. Infine, la curva rossa rappresenta la differenza v1-v2, cioè effettivamente quella che servirà per il calcolo del valore di SNM.</w:t>
      </w:r>
    </w:p>
    <w:p w14:paraId="42E58240" w14:textId="01A22FCA" w:rsidR="00D11329" w:rsidRPr="009279EF" w:rsidRDefault="00D11329" w:rsidP="00F04147">
      <w:pPr>
        <w:rPr>
          <w:rFonts w:eastAsiaTheme="minorEastAsia"/>
        </w:rPr>
      </w:pPr>
      <w:r w:rsidRPr="009279EF">
        <w:t xml:space="preserve">Considerando, pertanto, le </w:t>
      </w:r>
      <w:proofErr w:type="spellStart"/>
      <w:r w:rsidRPr="009279EF">
        <w:t>definzioni</w:t>
      </w:r>
      <w:proofErr w:type="spellEnd"/>
      <w:r w:rsidRPr="009279EF">
        <w:t xml:space="preserve"> utilizzate per il calcolo di </w:t>
      </w:r>
      <w:proofErr w:type="spellStart"/>
      <w:r w:rsidRPr="009279EF">
        <w:t>snm_max</w:t>
      </w:r>
      <w:proofErr w:type="spellEnd"/>
      <w:r w:rsidRPr="009279EF">
        <w:t xml:space="preserve"> e </w:t>
      </w:r>
      <w:proofErr w:type="spellStart"/>
      <w:r w:rsidRPr="009279EF">
        <w:t>snm_min</w:t>
      </w:r>
      <w:proofErr w:type="spellEnd"/>
      <w:r w:rsidRPr="009279EF">
        <w:t xml:space="preserve"> all’interno di </w:t>
      </w:r>
      <w:proofErr w:type="spellStart"/>
      <w:r w:rsidRPr="009279EF">
        <w:t>LTspice</w:t>
      </w:r>
      <w:proofErr w:type="spellEnd"/>
      <w:r w:rsidRPr="009279EF">
        <w:t xml:space="preserve">, si prende il valore minimo tra i due e moltiplicandolo per </w:t>
      </w:r>
      <m:oMath>
        <m:f>
          <m:fPr>
            <m:ctrlPr>
              <w:rPr>
                <w:rFonts w:ascii="Cambria Math" w:hAnsi="Cambria Math"/>
                <w:i/>
                <w:lang w:val="en-US"/>
              </w:rPr>
            </m:ctrlPr>
          </m:fPr>
          <m:num>
            <m:r>
              <w:rPr>
                <w:rFonts w:ascii="Cambria Math" w:hAnsi="Cambria Math"/>
              </w:rPr>
              <m:t>1</m:t>
            </m:r>
          </m:num>
          <m:den>
            <m:rad>
              <m:radPr>
                <m:degHide m:val="1"/>
                <m:ctrlPr>
                  <w:rPr>
                    <w:rFonts w:ascii="Cambria Math" w:hAnsi="Cambria Math"/>
                    <w:i/>
                    <w:lang w:val="en-US"/>
                  </w:rPr>
                </m:ctrlPr>
              </m:radPr>
              <m:deg/>
              <m:e>
                <m:r>
                  <w:rPr>
                    <w:rFonts w:ascii="Cambria Math" w:hAnsi="Cambria Math"/>
                  </w:rPr>
                  <m:t>2</m:t>
                </m:r>
              </m:e>
            </m:rad>
          </m:den>
        </m:f>
      </m:oMath>
      <w:r w:rsidRPr="009279EF">
        <w:rPr>
          <w:rFonts w:eastAsiaTheme="minorEastAsia"/>
        </w:rPr>
        <w:t xml:space="preserve"> si ottiene il valore di SNM corrispondente. Bisogna specificare che i valori ottenuti dalla </w:t>
      </w:r>
      <w:proofErr w:type="gramStart"/>
      <w:r w:rsidRPr="009279EF">
        <w:rPr>
          <w:rFonts w:eastAsiaTheme="minorEastAsia"/>
        </w:rPr>
        <w:t>formula .meas</w:t>
      </w:r>
      <w:proofErr w:type="gramEnd"/>
      <w:r w:rsidRPr="009279EF">
        <w:rPr>
          <w:rFonts w:eastAsiaTheme="minorEastAsia"/>
        </w:rPr>
        <w:t xml:space="preserve"> specificata per LTspice sono direttamente i valori di SNM poichè è stat</w:t>
      </w:r>
      <w:r w:rsidR="000435D0">
        <w:rPr>
          <w:rFonts w:eastAsiaTheme="minorEastAsia"/>
        </w:rPr>
        <w:t>o</w:t>
      </w:r>
      <w:r w:rsidRPr="009279EF">
        <w:rPr>
          <w:rFonts w:eastAsiaTheme="minorEastAsia"/>
        </w:rPr>
        <w:t xml:space="preserve"> considerato il generatore </w:t>
      </w:r>
      <w:proofErr w:type="spellStart"/>
      <w:r w:rsidRPr="009279EF">
        <w:rPr>
          <w:rFonts w:eastAsiaTheme="minorEastAsia"/>
        </w:rPr>
        <w:t>Vsweep</w:t>
      </w:r>
      <w:proofErr w:type="spellEnd"/>
      <w:r w:rsidRPr="009279EF">
        <w:rPr>
          <w:rFonts w:eastAsiaTheme="minorEastAsia"/>
        </w:rPr>
        <w:t xml:space="preserve"> per effettuare il calcolo del lato del quadrato corrispondente.</w:t>
      </w:r>
    </w:p>
    <w:p w14:paraId="50BA0C18" w14:textId="3D6A3C20" w:rsidR="00D11329" w:rsidRDefault="00D11329" w:rsidP="00D11329">
      <w:pPr>
        <w:jc w:val="center"/>
        <w:rPr>
          <w:rFonts w:eastAsiaTheme="minorEastAsia"/>
          <w:lang w:val="en-US"/>
        </w:rPr>
      </w:pPr>
      <w:r>
        <w:rPr>
          <w:rFonts w:eastAsiaTheme="minorEastAsia"/>
          <w:noProof/>
          <w:lang w:val="en-US"/>
        </w:rPr>
        <w:drawing>
          <wp:inline distT="0" distB="0" distL="0" distR="0" wp14:anchorId="06DF5255" wp14:editId="2CFBC02F">
            <wp:extent cx="6084623" cy="25200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1">
                      <a:extLst>
                        <a:ext uri="{28A0092B-C50C-407E-A947-70E740481C1C}">
                          <a14:useLocalDpi xmlns:a14="http://schemas.microsoft.com/office/drawing/2010/main" val="0"/>
                        </a:ext>
                      </a:extLst>
                    </a:blip>
                    <a:srcRect l="23105" r="23288"/>
                    <a:stretch/>
                  </pic:blipFill>
                  <pic:spPr bwMode="auto">
                    <a:xfrm>
                      <a:off x="0" y="0"/>
                      <a:ext cx="6084623"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6D8B0896" w14:textId="42163C8A" w:rsidR="00D11329" w:rsidRDefault="00D11329" w:rsidP="00F04147">
      <w:pPr>
        <w:rPr>
          <w:rFonts w:eastAsiaTheme="minorEastAsia"/>
          <w:lang w:val="en-US"/>
        </w:rPr>
      </w:pPr>
      <w:r>
        <w:rPr>
          <w:rFonts w:eastAsiaTheme="minorEastAsia"/>
          <w:noProof/>
          <w:lang w:val="en-US"/>
        </w:rPr>
        <w:drawing>
          <wp:inline distT="0" distB="0" distL="0" distR="0" wp14:anchorId="04A773EF" wp14:editId="472489DD">
            <wp:extent cx="6114415" cy="1531620"/>
            <wp:effectExtent l="0" t="0" r="63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14415" cy="1531620"/>
                    </a:xfrm>
                    <a:prstGeom prst="rect">
                      <a:avLst/>
                    </a:prstGeom>
                    <a:noFill/>
                    <a:ln>
                      <a:noFill/>
                    </a:ln>
                  </pic:spPr>
                </pic:pic>
              </a:graphicData>
            </a:graphic>
          </wp:inline>
        </w:drawing>
      </w:r>
    </w:p>
    <w:p w14:paraId="6A1D5432" w14:textId="10C7A2C1" w:rsidR="00D11329" w:rsidRPr="009279EF" w:rsidRDefault="00574020" w:rsidP="00F04147">
      <w:pPr>
        <w:rPr>
          <w:rFonts w:eastAsiaTheme="minorEastAsia"/>
        </w:rPr>
      </w:pPr>
      <w:r w:rsidRPr="009279EF">
        <w:rPr>
          <w:rFonts w:eastAsiaTheme="minorEastAsia"/>
        </w:rPr>
        <w:t xml:space="preserve">Si può notare che i valori generati dalle </w:t>
      </w:r>
      <w:proofErr w:type="gramStart"/>
      <w:r w:rsidRPr="009279EF">
        <w:rPr>
          <w:rFonts w:eastAsiaTheme="minorEastAsia"/>
        </w:rPr>
        <w:t>formule .</w:t>
      </w:r>
      <w:proofErr w:type="spellStart"/>
      <w:r w:rsidRPr="009279EF">
        <w:rPr>
          <w:rFonts w:eastAsiaTheme="minorEastAsia"/>
        </w:rPr>
        <w:t>meas</w:t>
      </w:r>
      <w:proofErr w:type="spellEnd"/>
      <w:proofErr w:type="gramEnd"/>
      <w:r w:rsidRPr="009279EF">
        <w:rPr>
          <w:rFonts w:eastAsiaTheme="minorEastAsia"/>
        </w:rPr>
        <w:t xml:space="preserve"> di </w:t>
      </w:r>
      <w:proofErr w:type="spellStart"/>
      <w:r w:rsidRPr="009279EF">
        <w:rPr>
          <w:rFonts w:eastAsiaTheme="minorEastAsia"/>
        </w:rPr>
        <w:t>LTspice</w:t>
      </w:r>
      <w:proofErr w:type="spellEnd"/>
      <w:r w:rsidRPr="009279EF">
        <w:rPr>
          <w:rFonts w:eastAsiaTheme="minorEastAsia"/>
        </w:rPr>
        <w:t xml:space="preserve"> rispettivamente per </w:t>
      </w:r>
      <w:proofErr w:type="spellStart"/>
      <w:r w:rsidRPr="009279EF">
        <w:rPr>
          <w:rFonts w:eastAsiaTheme="minorEastAsia"/>
        </w:rPr>
        <w:t>snm_max</w:t>
      </w:r>
      <w:proofErr w:type="spellEnd"/>
      <w:r w:rsidRPr="009279EF">
        <w:rPr>
          <w:rFonts w:eastAsiaTheme="minorEastAsia"/>
        </w:rPr>
        <w:t xml:space="preserve"> e </w:t>
      </w:r>
      <w:proofErr w:type="spellStart"/>
      <w:r w:rsidRPr="009279EF">
        <w:rPr>
          <w:rFonts w:eastAsiaTheme="minorEastAsia"/>
        </w:rPr>
        <w:t>snm_min</w:t>
      </w:r>
      <w:proofErr w:type="spellEnd"/>
      <w:r w:rsidRPr="009279EF">
        <w:rPr>
          <w:rFonts w:eastAsiaTheme="minorEastAsia"/>
        </w:rPr>
        <w:t xml:space="preserve"> sono praticamente gli stessi tranne in corrispondenza dell’ultima </w:t>
      </w:r>
      <w:proofErr w:type="spellStart"/>
      <w:r w:rsidRPr="009279EF">
        <w:rPr>
          <w:rFonts w:eastAsiaTheme="minorEastAsia"/>
        </w:rPr>
        <w:t>w_ax</w:t>
      </w:r>
      <w:proofErr w:type="spellEnd"/>
      <w:r w:rsidRPr="009279EF">
        <w:rPr>
          <w:rFonts w:eastAsiaTheme="minorEastAsia"/>
        </w:rPr>
        <w:t xml:space="preserve"> considerata, cioè per </w:t>
      </w:r>
      <w:proofErr w:type="spellStart"/>
      <w:r w:rsidRPr="009279EF">
        <w:rPr>
          <w:rFonts w:eastAsiaTheme="minorEastAsia"/>
        </w:rPr>
        <w:t>w_ax</w:t>
      </w:r>
      <w:proofErr w:type="spellEnd"/>
      <w:r w:rsidRPr="009279EF">
        <w:rPr>
          <w:rFonts w:eastAsiaTheme="minorEastAsia"/>
        </w:rPr>
        <w:t xml:space="preserve"> = </w:t>
      </w:r>
      <m:oMath>
        <m:r>
          <w:rPr>
            <w:rFonts w:ascii="Cambria Math" w:eastAsiaTheme="minorEastAsia" w:hAnsi="Cambria Math"/>
          </w:rPr>
          <m:t xml:space="preserve">0.24 </m:t>
        </m:r>
        <m:r>
          <w:rPr>
            <w:rFonts w:ascii="Cambria Math" w:eastAsiaTheme="minorEastAsia" w:hAnsi="Cambria Math"/>
            <w:lang w:val="en-US"/>
          </w:rPr>
          <m:t>μm</m:t>
        </m:r>
      </m:oMath>
      <w:r w:rsidRPr="009279EF">
        <w:rPr>
          <w:rFonts w:eastAsiaTheme="minorEastAsia"/>
        </w:rPr>
        <w:t xml:space="preserve">. Pertanto, in questo caso il valore di </w:t>
      </w:r>
      <w:proofErr w:type="spellStart"/>
      <w:r w:rsidRPr="009279EF">
        <w:rPr>
          <w:rFonts w:eastAsiaTheme="minorEastAsia"/>
        </w:rPr>
        <w:t>snm</w:t>
      </w:r>
      <w:proofErr w:type="spellEnd"/>
      <w:r w:rsidRPr="009279EF">
        <w:rPr>
          <w:rFonts w:eastAsiaTheme="minorEastAsia"/>
        </w:rPr>
        <w:t xml:space="preserve"> considerato è stato quello di </w:t>
      </w:r>
      <w:proofErr w:type="spellStart"/>
      <w:r w:rsidRPr="009279EF">
        <w:rPr>
          <w:rFonts w:eastAsiaTheme="minorEastAsia"/>
        </w:rPr>
        <w:t>snm_min</w:t>
      </w:r>
      <w:proofErr w:type="spellEnd"/>
      <w:r w:rsidRPr="009279EF">
        <w:rPr>
          <w:rFonts w:eastAsiaTheme="minorEastAsia"/>
        </w:rPr>
        <w:t xml:space="preserve"> essendo quello minimo tra i due.</w:t>
      </w:r>
      <w:r w:rsidR="00226DD0">
        <w:rPr>
          <w:rFonts w:eastAsiaTheme="minorEastAsia"/>
        </w:rPr>
        <w:t xml:space="preserve"> Inoltre, dal momento che la word line risulta essere </w:t>
      </w:r>
      <w:r w:rsidR="00E93437">
        <w:rPr>
          <w:rFonts w:eastAsiaTheme="minorEastAsia"/>
        </w:rPr>
        <w:t xml:space="preserve">pari a zero, i cambiamenti di SNM al variare di </w:t>
      </w:r>
      <w:proofErr w:type="spellStart"/>
      <w:r w:rsidR="00E93437">
        <w:rPr>
          <w:rFonts w:eastAsiaTheme="minorEastAsia"/>
        </w:rPr>
        <w:t>w_ax</w:t>
      </w:r>
      <w:proofErr w:type="spellEnd"/>
      <w:r w:rsidR="00E93437">
        <w:rPr>
          <w:rFonts w:eastAsiaTheme="minorEastAsia"/>
        </w:rPr>
        <w:t xml:space="preserve"> risultano essere praticamente nulli.</w:t>
      </w:r>
    </w:p>
    <w:p w14:paraId="593E0396" w14:textId="77777777" w:rsidR="00D11329" w:rsidRPr="009279EF" w:rsidRDefault="00D11329" w:rsidP="00F04147"/>
    <w:p w14:paraId="27A960ED" w14:textId="2E0DA94B" w:rsidR="00574020" w:rsidRPr="009279EF" w:rsidRDefault="008B7DE4" w:rsidP="00574020">
      <w:pPr>
        <w:pStyle w:val="Titolo2"/>
        <w:numPr>
          <w:ilvl w:val="1"/>
          <w:numId w:val="4"/>
        </w:numPr>
        <w:rPr>
          <w:lang w:val="en-US"/>
        </w:rPr>
      </w:pPr>
      <w:bookmarkStart w:id="23" w:name="_Toc158653580"/>
      <w:r>
        <w:rPr>
          <w:lang w:val="en-US"/>
        </w:rPr>
        <w:t>Read Phase</w:t>
      </w:r>
      <w:bookmarkEnd w:id="23"/>
    </w:p>
    <w:p w14:paraId="3561AC8E" w14:textId="4F6F12D6" w:rsidR="009279EF" w:rsidRDefault="0047502B" w:rsidP="009279EF">
      <w:r w:rsidRPr="009279EF">
        <w:t xml:space="preserve">Per l’analisi di </w:t>
      </w:r>
      <w:r>
        <w:t>Read</w:t>
      </w:r>
      <w:r w:rsidRPr="009279EF">
        <w:t xml:space="preserve"> è stato utilizzato</w:t>
      </w:r>
      <w:r>
        <w:t xml:space="preserve"> lo script </w:t>
      </w:r>
      <w:r>
        <w:rPr>
          <w:i/>
          <w:iCs/>
          <w:color w:val="FF0000"/>
        </w:rPr>
        <w:t>snm_read_seevinck_analysis.py</w:t>
      </w:r>
      <w:r>
        <w:t xml:space="preserve"> nel quale è presente</w:t>
      </w:r>
      <w:r w:rsidRPr="009279EF">
        <w:t xml:space="preserve"> il metodo __</w:t>
      </w:r>
      <w:proofErr w:type="spellStart"/>
      <w:r w:rsidRPr="009279EF">
        <w:t>init_model</w:t>
      </w:r>
      <w:proofErr w:type="spellEnd"/>
      <w:r w:rsidRPr="009279EF">
        <w:t>__</w:t>
      </w:r>
      <w:r>
        <w:t xml:space="preserve"> e dove sono stati s</w:t>
      </w:r>
      <w:r w:rsidRPr="009279EF">
        <w:t>pecifica</w:t>
      </w:r>
      <w:r>
        <w:t>ti</w:t>
      </w:r>
      <w:r w:rsidRPr="009279EF">
        <w:t xml:space="preserve"> il valore </w:t>
      </w:r>
      <w:r>
        <w:t>SEEVINCK</w:t>
      </w:r>
      <w:r w:rsidRPr="009279EF">
        <w:t xml:space="preserve"> come </w:t>
      </w:r>
      <w:proofErr w:type="spellStart"/>
      <w:r w:rsidRPr="009279EF">
        <w:t>CircuitType</w:t>
      </w:r>
      <w:proofErr w:type="spellEnd"/>
      <w:r w:rsidRPr="009279EF">
        <w:t xml:space="preserve"> e il valore </w:t>
      </w:r>
      <w:r>
        <w:t>READ</w:t>
      </w:r>
      <w:r w:rsidRPr="009279EF">
        <w:t xml:space="preserve"> come </w:t>
      </w:r>
      <w:proofErr w:type="spellStart"/>
      <w:r w:rsidRPr="009279EF">
        <w:t>OperationType</w:t>
      </w:r>
      <w:proofErr w:type="spellEnd"/>
      <w:r w:rsidRPr="009279EF">
        <w:t xml:space="preserve">. </w:t>
      </w:r>
      <w:r w:rsidR="009279EF" w:rsidRPr="009279EF">
        <w:t xml:space="preserve"> Inoltre, sono state specificate le costanti </w:t>
      </w:r>
      <w:proofErr w:type="spellStart"/>
      <w:r w:rsidR="009279EF" w:rsidRPr="009279EF">
        <w:t>vdd_</w:t>
      </w:r>
      <w:r w:rsidR="00196562">
        <w:t>seevinck</w:t>
      </w:r>
      <w:proofErr w:type="spellEnd"/>
      <w:r w:rsidR="009279EF" w:rsidRPr="009279EF">
        <w:t xml:space="preserve">, </w:t>
      </w:r>
      <w:proofErr w:type="spellStart"/>
      <w:r w:rsidR="009279EF" w:rsidRPr="009279EF">
        <w:t>vsweep_</w:t>
      </w:r>
      <w:r w:rsidR="00196562">
        <w:t>seevinck</w:t>
      </w:r>
      <w:proofErr w:type="spellEnd"/>
      <w:r w:rsidR="009279EF" w:rsidRPr="009279EF">
        <w:t xml:space="preserve">, </w:t>
      </w:r>
      <w:proofErr w:type="spellStart"/>
      <w:r w:rsidR="009279EF" w:rsidRPr="009279EF">
        <w:t>vwl_hold</w:t>
      </w:r>
      <w:proofErr w:type="spellEnd"/>
      <w:r w:rsidR="009279EF" w:rsidRPr="009279EF">
        <w:t xml:space="preserve">, </w:t>
      </w:r>
      <w:proofErr w:type="spellStart"/>
      <w:r w:rsidR="009279EF" w:rsidRPr="009279EF">
        <w:t>vbl_hold</w:t>
      </w:r>
      <w:proofErr w:type="spellEnd"/>
      <w:r w:rsidR="009279EF" w:rsidRPr="009279EF">
        <w:t xml:space="preserve"> e </w:t>
      </w:r>
      <w:proofErr w:type="spellStart"/>
      <w:r w:rsidR="009279EF" w:rsidRPr="009279EF">
        <w:t>vblneg_hold</w:t>
      </w:r>
      <w:proofErr w:type="spellEnd"/>
      <w:r w:rsidR="009279EF" w:rsidRPr="009279EF">
        <w:t xml:space="preserve"> rispettivamente per i parametri in input </w:t>
      </w:r>
      <w:proofErr w:type="spellStart"/>
      <w:r w:rsidR="009279EF" w:rsidRPr="009279EF">
        <w:t>vdd</w:t>
      </w:r>
      <w:proofErr w:type="spellEnd"/>
      <w:r w:rsidR="009279EF" w:rsidRPr="009279EF">
        <w:t xml:space="preserve">, </w:t>
      </w:r>
      <w:proofErr w:type="spellStart"/>
      <w:r w:rsidR="009279EF" w:rsidRPr="009279EF">
        <w:t>vsweep</w:t>
      </w:r>
      <w:proofErr w:type="spellEnd"/>
      <w:r w:rsidR="009279EF" w:rsidRPr="009279EF">
        <w:t xml:space="preserve">, </w:t>
      </w:r>
      <w:proofErr w:type="spellStart"/>
      <w:r w:rsidR="009279EF" w:rsidRPr="009279EF">
        <w:t>vwl</w:t>
      </w:r>
      <w:proofErr w:type="spellEnd"/>
      <w:r w:rsidR="009279EF" w:rsidRPr="009279EF">
        <w:t xml:space="preserve">, </w:t>
      </w:r>
      <w:proofErr w:type="spellStart"/>
      <w:r w:rsidR="009279EF" w:rsidRPr="009279EF">
        <w:t>vbl</w:t>
      </w:r>
      <w:proofErr w:type="spellEnd"/>
      <w:r w:rsidR="009279EF" w:rsidRPr="009279EF">
        <w:t xml:space="preserve"> e </w:t>
      </w:r>
      <w:proofErr w:type="spellStart"/>
      <w:r w:rsidR="009279EF" w:rsidRPr="009279EF">
        <w:t>vblneg</w:t>
      </w:r>
      <w:proofErr w:type="spellEnd"/>
      <w:r w:rsidR="009279EF" w:rsidRPr="009279EF">
        <w:t>.</w:t>
      </w:r>
    </w:p>
    <w:p w14:paraId="1B74C940" w14:textId="0DA87E37" w:rsidR="009279EF" w:rsidRDefault="00D43FCA" w:rsidP="00D43FCA">
      <w:pPr>
        <w:jc w:val="center"/>
      </w:pPr>
      <w:r w:rsidRPr="00D43FCA">
        <w:rPr>
          <w:noProof/>
        </w:rPr>
        <w:drawing>
          <wp:inline distT="0" distB="0" distL="0" distR="0" wp14:anchorId="13FEACBF" wp14:editId="1892494D">
            <wp:extent cx="5456092" cy="2880000"/>
            <wp:effectExtent l="0" t="0" r="0" b="0"/>
            <wp:docPr id="1087938321"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38321" name="Immagine 1" descr="Immagine che contiene testo, schermata, software, schermo&#10;&#10;Descrizione generata automaticamente"/>
                    <pic:cNvPicPr/>
                  </pic:nvPicPr>
                  <pic:blipFill rotWithShape="1">
                    <a:blip r:embed="rId43"/>
                    <a:srcRect l="1345" t="3438" r="1727" b="3223"/>
                    <a:stretch/>
                  </pic:blipFill>
                  <pic:spPr bwMode="auto">
                    <a:xfrm>
                      <a:off x="0" y="0"/>
                      <a:ext cx="5456092" cy="2880000"/>
                    </a:xfrm>
                    <a:prstGeom prst="rect">
                      <a:avLst/>
                    </a:prstGeom>
                    <a:ln>
                      <a:noFill/>
                    </a:ln>
                    <a:extLst>
                      <a:ext uri="{53640926-AAD7-44D8-BBD7-CCE9431645EC}">
                        <a14:shadowObscured xmlns:a14="http://schemas.microsoft.com/office/drawing/2010/main"/>
                      </a:ext>
                    </a:extLst>
                  </pic:spPr>
                </pic:pic>
              </a:graphicData>
            </a:graphic>
          </wp:inline>
        </w:drawing>
      </w:r>
    </w:p>
    <w:p w14:paraId="32B9A955" w14:textId="77777777" w:rsidR="00D43FCA" w:rsidRPr="009279EF" w:rsidRDefault="00D43FCA" w:rsidP="00D43FCA">
      <w:r w:rsidRPr="009279EF">
        <w:t xml:space="preserve">Simulando lo </w:t>
      </w:r>
      <w:proofErr w:type="spellStart"/>
      <w:r w:rsidRPr="009279EF">
        <w:t>schematic</w:t>
      </w:r>
      <w:proofErr w:type="spellEnd"/>
      <w:r w:rsidRPr="009279EF">
        <w:t xml:space="preserve"> sopra allegato secondo i parametri appena citati otterremo la seguente curva:</w:t>
      </w:r>
    </w:p>
    <w:p w14:paraId="4EE859DF" w14:textId="35B79088" w:rsidR="00D43FCA" w:rsidRDefault="00F806CF" w:rsidP="00D43FCA">
      <w:r>
        <w:rPr>
          <w:noProof/>
        </w:rPr>
        <w:drawing>
          <wp:inline distT="0" distB="0" distL="0" distR="0" wp14:anchorId="50DC5E47" wp14:editId="6BB984B2">
            <wp:extent cx="6112510" cy="1532255"/>
            <wp:effectExtent l="0" t="0" r="2540" b="0"/>
            <wp:docPr id="1144075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12510" cy="1532255"/>
                    </a:xfrm>
                    <a:prstGeom prst="rect">
                      <a:avLst/>
                    </a:prstGeom>
                    <a:noFill/>
                    <a:ln>
                      <a:noFill/>
                    </a:ln>
                  </pic:spPr>
                </pic:pic>
              </a:graphicData>
            </a:graphic>
          </wp:inline>
        </w:drawing>
      </w:r>
    </w:p>
    <w:p w14:paraId="4027B22C" w14:textId="2CFAD24D" w:rsidR="002F7439" w:rsidRDefault="00F806CF" w:rsidP="00D43FCA">
      <w:r>
        <w:t xml:space="preserve">Quello che si può notare è che, rispetto alla fase di </w:t>
      </w:r>
      <w:proofErr w:type="spellStart"/>
      <w:r>
        <w:t>Hold</w:t>
      </w:r>
      <w:proofErr w:type="spellEnd"/>
      <w:r>
        <w:t xml:space="preserve">, le curve generate per ogni </w:t>
      </w:r>
      <w:proofErr w:type="spellStart"/>
      <w:r w:rsidR="00756F64">
        <w:t>w_ax</w:t>
      </w:r>
      <w:proofErr w:type="spellEnd"/>
      <w:r w:rsidR="00756F64">
        <w:t xml:space="preserve"> considerata risultano essere differenti poiché la word line risulta essere attiva e, pertanto, il valore di SNM corrispondente ad ogni larghezza di canale del transistor di accesso risulta </w:t>
      </w:r>
      <w:r w:rsidR="0095388B">
        <w:t xml:space="preserve">variare. </w:t>
      </w:r>
    </w:p>
    <w:p w14:paraId="07752D90" w14:textId="79823076" w:rsidR="009279EF" w:rsidRDefault="00737C8F" w:rsidP="00737C8F">
      <w:pPr>
        <w:jc w:val="center"/>
      </w:pPr>
      <w:r>
        <w:rPr>
          <w:noProof/>
        </w:rPr>
        <w:drawing>
          <wp:inline distT="0" distB="0" distL="0" distR="0" wp14:anchorId="48584A0D" wp14:editId="393B8D66">
            <wp:extent cx="6061733" cy="2520000"/>
            <wp:effectExtent l="0" t="0" r="0" b="0"/>
            <wp:docPr id="6708122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l="23079" r="23347"/>
                    <a:stretch/>
                  </pic:blipFill>
                  <pic:spPr bwMode="auto">
                    <a:xfrm>
                      <a:off x="0" y="0"/>
                      <a:ext cx="6061733"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3EC9197B" w14:textId="3D25D2B3" w:rsidR="00737C8F" w:rsidRDefault="00C27C40" w:rsidP="00737C8F">
      <w:pPr>
        <w:jc w:val="center"/>
      </w:pPr>
      <w:r>
        <w:rPr>
          <w:noProof/>
        </w:rPr>
        <w:drawing>
          <wp:inline distT="0" distB="0" distL="0" distR="0" wp14:anchorId="010A87C2" wp14:editId="11AB17B7">
            <wp:extent cx="6112510" cy="1532255"/>
            <wp:effectExtent l="0" t="0" r="2540" b="0"/>
            <wp:docPr id="177136633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12510" cy="1532255"/>
                    </a:xfrm>
                    <a:prstGeom prst="rect">
                      <a:avLst/>
                    </a:prstGeom>
                    <a:noFill/>
                    <a:ln>
                      <a:noFill/>
                    </a:ln>
                  </pic:spPr>
                </pic:pic>
              </a:graphicData>
            </a:graphic>
          </wp:inline>
        </w:drawing>
      </w:r>
    </w:p>
    <w:p w14:paraId="1B4BAD10" w14:textId="327ACB03" w:rsidR="00E93437" w:rsidRDefault="00E93437" w:rsidP="00E93437">
      <w:r>
        <w:t xml:space="preserve">Si può notare, infatti, come </w:t>
      </w:r>
      <w:r w:rsidR="00F5778F">
        <w:t xml:space="preserve">il SNM da un valore pari a circa 142 </w:t>
      </w:r>
      <w:proofErr w:type="spellStart"/>
      <w:r w:rsidR="00F5778F">
        <w:t>mV</w:t>
      </w:r>
      <w:proofErr w:type="spellEnd"/>
      <w:r w:rsidR="00F5778F">
        <w:t xml:space="preserve"> in corrispondenza di </w:t>
      </w:r>
      <w:proofErr w:type="spellStart"/>
      <w:r w:rsidR="00F5778F">
        <w:t>w_ax</w:t>
      </w:r>
      <w:proofErr w:type="spellEnd"/>
      <w:r w:rsidR="00F5778F">
        <w:t xml:space="preserve"> = </w:t>
      </w:r>
      <m:oMath>
        <m:r>
          <w:rPr>
            <w:rFonts w:ascii="Cambria Math" w:hAnsi="Cambria Math"/>
          </w:rPr>
          <m:t>0.12 μm</m:t>
        </m:r>
      </m:oMath>
      <w:r w:rsidR="00F5778F">
        <w:rPr>
          <w:rFonts w:eastAsiaTheme="minorEastAsia"/>
        </w:rPr>
        <w:t xml:space="preserve"> </w:t>
      </w:r>
      <w:r w:rsidR="007570A5">
        <w:rPr>
          <w:rFonts w:eastAsiaTheme="minorEastAsia"/>
        </w:rPr>
        <w:t xml:space="preserve">arriva ad un valore pari a circa 68 </w:t>
      </w:r>
      <w:proofErr w:type="spellStart"/>
      <w:r w:rsidR="007570A5">
        <w:rPr>
          <w:rFonts w:eastAsiaTheme="minorEastAsia"/>
        </w:rPr>
        <w:t>mV</w:t>
      </w:r>
      <w:proofErr w:type="spellEnd"/>
      <w:r w:rsidR="007570A5">
        <w:rPr>
          <w:rFonts w:eastAsiaTheme="minorEastAsia"/>
        </w:rPr>
        <w:t xml:space="preserve"> in corrispondenza di </w:t>
      </w:r>
      <w:proofErr w:type="spellStart"/>
      <w:r w:rsidR="007570A5">
        <w:rPr>
          <w:rFonts w:eastAsiaTheme="minorEastAsia"/>
        </w:rPr>
        <w:t>w_ax</w:t>
      </w:r>
      <w:proofErr w:type="spellEnd"/>
      <w:r w:rsidR="007570A5">
        <w:rPr>
          <w:rFonts w:eastAsiaTheme="minorEastAsia"/>
        </w:rPr>
        <w:t xml:space="preserve"> = </w:t>
      </w:r>
      <m:oMath>
        <m:r>
          <w:rPr>
            <w:rFonts w:ascii="Cambria Math" w:hAnsi="Cambria Math"/>
          </w:rPr>
          <m:t>0.24 μm</m:t>
        </m:r>
      </m:oMath>
      <w:r w:rsidR="007570A5">
        <w:rPr>
          <w:rFonts w:eastAsiaTheme="minorEastAsia"/>
        </w:rPr>
        <w:t>.</w:t>
      </w:r>
    </w:p>
    <w:p w14:paraId="4A3269BF" w14:textId="73040697" w:rsidR="00574020" w:rsidRPr="009279EF" w:rsidRDefault="00574020" w:rsidP="00574020"/>
    <w:p w14:paraId="7C7DB3C8" w14:textId="66D4556C" w:rsidR="00574020" w:rsidRDefault="00574020" w:rsidP="00574020">
      <w:pPr>
        <w:pStyle w:val="Titolo2"/>
        <w:numPr>
          <w:ilvl w:val="1"/>
          <w:numId w:val="4"/>
        </w:numPr>
        <w:rPr>
          <w:lang w:val="en-US"/>
        </w:rPr>
      </w:pPr>
      <w:bookmarkStart w:id="24" w:name="_Toc158653581"/>
      <w:r>
        <w:rPr>
          <w:lang w:val="en-US"/>
        </w:rPr>
        <w:t xml:space="preserve">Comparative Analysis between Graphical Method and </w:t>
      </w:r>
      <w:proofErr w:type="spellStart"/>
      <w:r>
        <w:rPr>
          <w:lang w:val="en-US"/>
        </w:rPr>
        <w:t>Seevinck</w:t>
      </w:r>
      <w:proofErr w:type="spellEnd"/>
      <w:r>
        <w:rPr>
          <w:lang w:val="en-US"/>
        </w:rPr>
        <w:t xml:space="preserve"> Method</w:t>
      </w:r>
      <w:bookmarkEnd w:id="24"/>
    </w:p>
    <w:p w14:paraId="778FA47B" w14:textId="1D23DDA0" w:rsidR="00087BBA" w:rsidRDefault="00087BBA" w:rsidP="00087BBA">
      <w:r w:rsidRPr="00087BBA">
        <w:t xml:space="preserve">Qui di seguito verranno </w:t>
      </w:r>
      <w:r>
        <w:t>allegati alcun</w:t>
      </w:r>
      <w:r w:rsidR="00847323">
        <w:t>e analisi</w:t>
      </w:r>
      <w:r w:rsidR="00247216">
        <w:t xml:space="preserve">, ottenute tramite lo script </w:t>
      </w:r>
      <w:r w:rsidR="00247216">
        <w:rPr>
          <w:i/>
          <w:iCs/>
          <w:color w:val="FF0000"/>
        </w:rPr>
        <w:t>graphical_seevinck_comparative_analysis.py</w:t>
      </w:r>
      <w:r w:rsidR="00247216">
        <w:t>,</w:t>
      </w:r>
      <w:r w:rsidR="00847323">
        <w:t xml:space="preserve"> per effettuare un confronto tra il metodo grafico proposto nel paragrafo 3.1 e il metodo di </w:t>
      </w:r>
      <w:proofErr w:type="spellStart"/>
      <w:r w:rsidR="00847323">
        <w:t>Seevinck</w:t>
      </w:r>
      <w:proofErr w:type="spellEnd"/>
      <w:r w:rsidR="00847323">
        <w:t xml:space="preserve"> proposto nel paragrafo 3.2. </w:t>
      </w:r>
    </w:p>
    <w:p w14:paraId="396BA782" w14:textId="5715D688" w:rsidR="00ED10EE" w:rsidRDefault="00ED10EE" w:rsidP="00ED10EE">
      <w:pPr>
        <w:jc w:val="center"/>
      </w:pPr>
      <w:r>
        <w:rPr>
          <w:noProof/>
        </w:rPr>
        <w:drawing>
          <wp:inline distT="0" distB="0" distL="0" distR="0" wp14:anchorId="1523709A" wp14:editId="546A7BEE">
            <wp:extent cx="5940807" cy="2339546"/>
            <wp:effectExtent l="0" t="0" r="3175" b="3810"/>
            <wp:docPr id="58965767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491" t="6495" r="7952" b="5666"/>
                    <a:stretch/>
                  </pic:blipFill>
                  <pic:spPr bwMode="auto">
                    <a:xfrm>
                      <a:off x="0" y="0"/>
                      <a:ext cx="5940807" cy="2339546"/>
                    </a:xfrm>
                    <a:prstGeom prst="rect">
                      <a:avLst/>
                    </a:prstGeom>
                    <a:noFill/>
                    <a:ln>
                      <a:noFill/>
                    </a:ln>
                    <a:extLst>
                      <a:ext uri="{53640926-AAD7-44D8-BBD7-CCE9431645EC}">
                        <a14:shadowObscured xmlns:a14="http://schemas.microsoft.com/office/drawing/2010/main"/>
                      </a:ext>
                    </a:extLst>
                  </pic:spPr>
                </pic:pic>
              </a:graphicData>
            </a:graphic>
          </wp:inline>
        </w:drawing>
      </w:r>
    </w:p>
    <w:p w14:paraId="782743BC" w14:textId="7FD81816" w:rsidR="00C261BA" w:rsidRDefault="00DA50BF" w:rsidP="00DA50BF">
      <w:r>
        <w:t xml:space="preserve">Dal plot sopra allegato si può notare il confronto tra la curva v1-v2 generata dal metodo di </w:t>
      </w:r>
      <w:proofErr w:type="spellStart"/>
      <w:r>
        <w:t>Seevinck</w:t>
      </w:r>
      <w:proofErr w:type="spellEnd"/>
      <w:r>
        <w:t xml:space="preserve"> e le due curve v1 e v2 </w:t>
      </w:r>
      <w:r w:rsidR="00F92441">
        <w:t xml:space="preserve">a cui viene applicato il metodo grafico. Nel terzo </w:t>
      </w:r>
      <w:proofErr w:type="spellStart"/>
      <w:r w:rsidR="00F92441">
        <w:t>subplot</w:t>
      </w:r>
      <w:proofErr w:type="spellEnd"/>
      <w:r w:rsidR="00F92441">
        <w:t xml:space="preserve"> vengono per semplicità rappresentate le curve e i valori corrispondenti di SNM. Si può notare come i valori di SNM risultano essere praticamente uguali tranne per una </w:t>
      </w:r>
      <w:r w:rsidR="00F56727">
        <w:t xml:space="preserve">piccola differenza. Ovviamente nel </w:t>
      </w:r>
      <w:proofErr w:type="spellStart"/>
      <w:r w:rsidR="00F56727">
        <w:t>subplot</w:t>
      </w:r>
      <w:proofErr w:type="spellEnd"/>
      <w:r w:rsidR="00F56727">
        <w:t xml:space="preserve"> 1 e nel </w:t>
      </w:r>
      <w:proofErr w:type="spellStart"/>
      <w:r w:rsidR="00F56727">
        <w:t>subplot</w:t>
      </w:r>
      <w:proofErr w:type="spellEnd"/>
      <w:r w:rsidR="00F56727">
        <w:t xml:space="preserve"> 2 </w:t>
      </w:r>
      <w:r w:rsidR="00FB08C4">
        <w:t xml:space="preserve">sono rappresentate tutte le curve ognuna corrispondente al relativo </w:t>
      </w:r>
      <w:proofErr w:type="spellStart"/>
      <w:r w:rsidR="00FB08C4">
        <w:t>w_ax</w:t>
      </w:r>
      <w:proofErr w:type="spellEnd"/>
      <w:r w:rsidR="00FB08C4">
        <w:t xml:space="preserve"> anche se queste risultano essere praticamente uguali dal momento che </w:t>
      </w:r>
      <w:r w:rsidR="004C0660">
        <w:t xml:space="preserve">la word line è pari a zero trattandosi della fase di </w:t>
      </w:r>
      <w:proofErr w:type="spellStart"/>
      <w:r w:rsidR="004C0660">
        <w:t>Hold</w:t>
      </w:r>
      <w:proofErr w:type="spellEnd"/>
      <w:r w:rsidR="004C0660">
        <w:t>.</w:t>
      </w:r>
      <w:r w:rsidR="00F92441">
        <w:t xml:space="preserve"> </w:t>
      </w:r>
    </w:p>
    <w:p w14:paraId="622F7B73" w14:textId="4D5DC49E" w:rsidR="00ED10EE" w:rsidRDefault="00ED10EE" w:rsidP="00ED10EE">
      <w:pPr>
        <w:jc w:val="center"/>
      </w:pPr>
      <w:r>
        <w:rPr>
          <w:noProof/>
        </w:rPr>
        <w:drawing>
          <wp:inline distT="0" distB="0" distL="0" distR="0" wp14:anchorId="68DFE55F" wp14:editId="7F86A5EB">
            <wp:extent cx="5871862" cy="2340000"/>
            <wp:effectExtent l="0" t="0" r="0" b="3175"/>
            <wp:docPr id="48002540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l="8896" t="6495" r="7951" b="5047"/>
                    <a:stretch/>
                  </pic:blipFill>
                  <pic:spPr bwMode="auto">
                    <a:xfrm>
                      <a:off x="0" y="0"/>
                      <a:ext cx="5871862"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7EC95F00" w14:textId="52B12690" w:rsidR="00727B32" w:rsidRDefault="004C0660" w:rsidP="004C0660">
      <w:r>
        <w:t xml:space="preserve">Dal plot sopra allegato si può notare il confronto tra la curva v1-v2 generata dal metodo di </w:t>
      </w:r>
      <w:proofErr w:type="spellStart"/>
      <w:r>
        <w:t>Seevinck</w:t>
      </w:r>
      <w:proofErr w:type="spellEnd"/>
      <w:r>
        <w:t xml:space="preserve"> e le due curve v1 e v2 a cui viene applicato il metodo grafico. Nel terzo </w:t>
      </w:r>
      <w:proofErr w:type="spellStart"/>
      <w:r>
        <w:t>subplot</w:t>
      </w:r>
      <w:proofErr w:type="spellEnd"/>
      <w:r>
        <w:t xml:space="preserve"> vengono per semplicità rappresentate le curve e i valori corrispondenti di SNM. Si può notare come i valori di SNM risultano essere praticamente uguali tranne per una piccola differenza. Ovviamente nel </w:t>
      </w:r>
      <w:proofErr w:type="spellStart"/>
      <w:r>
        <w:t>subplot</w:t>
      </w:r>
      <w:proofErr w:type="spellEnd"/>
      <w:r>
        <w:t xml:space="preserve"> 1 e nel </w:t>
      </w:r>
      <w:proofErr w:type="spellStart"/>
      <w:r>
        <w:t>subplot</w:t>
      </w:r>
      <w:proofErr w:type="spellEnd"/>
      <w:r>
        <w:t xml:space="preserve"> 2 sono rappresentate tutte le curve ognuna corrispondente al relativo </w:t>
      </w:r>
      <w:proofErr w:type="spellStart"/>
      <w:r>
        <w:t>w_ax</w:t>
      </w:r>
      <w:proofErr w:type="spellEnd"/>
      <w:r w:rsidR="00384885">
        <w:t xml:space="preserve">. Rispetto alla fase di </w:t>
      </w:r>
      <w:proofErr w:type="spellStart"/>
      <w:r w:rsidR="00384885">
        <w:t>Hold</w:t>
      </w:r>
      <w:proofErr w:type="spellEnd"/>
      <w:r w:rsidR="00384885">
        <w:t xml:space="preserve">, come già spiegato nei paragrafi precedenti, le curve risultano essere differenti tra loro dal momento </w:t>
      </w:r>
      <w:r w:rsidR="005A0E8B">
        <w:t xml:space="preserve">che </w:t>
      </w:r>
      <w:r w:rsidR="00727B32">
        <w:t>si tratta della fase di Read.</w:t>
      </w:r>
    </w:p>
    <w:p w14:paraId="118679A1" w14:textId="75DC1843" w:rsidR="004C0660" w:rsidRDefault="00727B32" w:rsidP="004C0660">
      <w:r>
        <w:t xml:space="preserve">Nelle due successive tabelle e nel plot che le segue verranno rappresentati i valori di SNM, corrispondenti al metodo grafico e al metodo di </w:t>
      </w:r>
      <w:proofErr w:type="spellStart"/>
      <w:r>
        <w:t>Seevinck</w:t>
      </w:r>
      <w:proofErr w:type="spellEnd"/>
      <w:r>
        <w:t xml:space="preserve"> sia per la fase di </w:t>
      </w:r>
      <w:proofErr w:type="spellStart"/>
      <w:r>
        <w:t>Hold</w:t>
      </w:r>
      <w:proofErr w:type="spellEnd"/>
      <w:r>
        <w:t xml:space="preserve"> sia per la fase di Read, per confrontarne </w:t>
      </w:r>
      <w:r w:rsidR="002304A0">
        <w:t>le differenze</w:t>
      </w:r>
      <w:r>
        <w:t>.</w:t>
      </w:r>
      <w:r w:rsidR="00384885">
        <w:t xml:space="preserve"> </w:t>
      </w:r>
    </w:p>
    <w:p w14:paraId="54C8ADF6" w14:textId="06DAB78D" w:rsidR="007932AD" w:rsidRDefault="007932AD" w:rsidP="007932AD">
      <w:pPr>
        <w:jc w:val="center"/>
      </w:pPr>
      <w:r>
        <w:rPr>
          <w:noProof/>
        </w:rPr>
        <w:drawing>
          <wp:inline distT="0" distB="0" distL="0" distR="0" wp14:anchorId="66BB3098" wp14:editId="5530B717">
            <wp:extent cx="6174104" cy="1800000"/>
            <wp:effectExtent l="0" t="0" r="0" b="0"/>
            <wp:docPr id="156454650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l="7008" r="7008"/>
                    <a:stretch/>
                  </pic:blipFill>
                  <pic:spPr bwMode="auto">
                    <a:xfrm>
                      <a:off x="0" y="0"/>
                      <a:ext cx="6174104"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3AEB952C" w14:textId="0858CAA7" w:rsidR="00847323" w:rsidRDefault="00C60984" w:rsidP="00087BBA">
      <w:r>
        <w:rPr>
          <w:noProof/>
        </w:rPr>
        <w:drawing>
          <wp:inline distT="0" distB="0" distL="0" distR="0" wp14:anchorId="49DE15CE" wp14:editId="3E1D6281">
            <wp:extent cx="6112510" cy="2034540"/>
            <wp:effectExtent l="0" t="0" r="2540" b="3810"/>
            <wp:docPr id="43064433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2510" cy="2034540"/>
                    </a:xfrm>
                    <a:prstGeom prst="rect">
                      <a:avLst/>
                    </a:prstGeom>
                    <a:noFill/>
                    <a:ln>
                      <a:noFill/>
                    </a:ln>
                  </pic:spPr>
                </pic:pic>
              </a:graphicData>
            </a:graphic>
          </wp:inline>
        </w:drawing>
      </w:r>
    </w:p>
    <w:p w14:paraId="5EB4B82E" w14:textId="4EAD0E5A" w:rsidR="00987CED" w:rsidRDefault="00950CC3" w:rsidP="00987CED">
      <w:r>
        <w:t xml:space="preserve">Si può notare come nella fase di </w:t>
      </w:r>
      <w:proofErr w:type="spellStart"/>
      <w:r>
        <w:t>Hold</w:t>
      </w:r>
      <w:proofErr w:type="spellEnd"/>
      <w:r>
        <w:t xml:space="preserve"> i valori di SNM ottenuti tramite metodo grafico e quelli ottenuti dal metodo di </w:t>
      </w:r>
      <w:proofErr w:type="spellStart"/>
      <w:r>
        <w:t>Seevinck</w:t>
      </w:r>
      <w:proofErr w:type="spellEnd"/>
      <w:r>
        <w:t xml:space="preserve"> risultano essere </w:t>
      </w:r>
      <w:r w:rsidR="00F7220E">
        <w:t>praticamente i medesimi dal momento che la differenza percentuale che si ha è sempre circa pari al 0.2</w:t>
      </w:r>
      <w:r w:rsidR="00BD2477">
        <w:t>1</w:t>
      </w:r>
      <w:r w:rsidR="00231AAB">
        <w:t>4</w:t>
      </w:r>
      <w:r w:rsidR="00F7220E">
        <w:t>%.</w:t>
      </w:r>
      <w:r w:rsidR="00BD2477">
        <w:t xml:space="preserve"> Per quanto riguarda, invece, la fase di Read i valori di SNM risultano essere </w:t>
      </w:r>
      <w:r w:rsidR="004769B6">
        <w:t xml:space="preserve">leggermente differenti tra i due metodi utilizzati. In particolare, in corrispondenza di </w:t>
      </w:r>
      <w:proofErr w:type="spellStart"/>
      <w:r w:rsidR="004769B6">
        <w:t>w_ax</w:t>
      </w:r>
      <w:proofErr w:type="spellEnd"/>
      <w:r w:rsidR="004769B6">
        <w:t xml:space="preserve"> = </w:t>
      </w:r>
      <m:oMath>
        <m:r>
          <w:rPr>
            <w:rFonts w:ascii="Cambria Math" w:hAnsi="Cambria Math"/>
          </w:rPr>
          <m:t>0.12 μm</m:t>
        </m:r>
      </m:oMath>
      <w:r w:rsidR="004769B6">
        <w:rPr>
          <w:rFonts w:eastAsiaTheme="minorEastAsia"/>
        </w:rPr>
        <w:t xml:space="preserve"> si ha una differenza percentuale </w:t>
      </w:r>
      <w:r w:rsidR="00457465">
        <w:rPr>
          <w:rFonts w:eastAsiaTheme="minorEastAsia"/>
        </w:rPr>
        <w:t xml:space="preserve">circa </w:t>
      </w:r>
      <w:r w:rsidR="004769B6">
        <w:rPr>
          <w:rFonts w:eastAsiaTheme="minorEastAsia"/>
        </w:rPr>
        <w:t>pari al 5.</w:t>
      </w:r>
      <w:r w:rsidR="00457465">
        <w:rPr>
          <w:rFonts w:eastAsiaTheme="minorEastAsia"/>
        </w:rPr>
        <w:t xml:space="preserve">5%. Ovviamente si tratta pur sempre di una piccola differenza </w:t>
      </w:r>
      <w:r w:rsidR="00891156">
        <w:rPr>
          <w:rFonts w:eastAsiaTheme="minorEastAsia"/>
        </w:rPr>
        <w:t xml:space="preserve">ma pur sempre importante perché nel caso del metodo grafico si ottiene un valore di SNM circa pari a 150 </w:t>
      </w:r>
      <w:proofErr w:type="spellStart"/>
      <w:r w:rsidR="00891156">
        <w:rPr>
          <w:rFonts w:eastAsiaTheme="minorEastAsia"/>
        </w:rPr>
        <w:t>mV</w:t>
      </w:r>
      <w:proofErr w:type="spellEnd"/>
      <w:r w:rsidR="00891156">
        <w:rPr>
          <w:rFonts w:eastAsiaTheme="minorEastAsia"/>
        </w:rPr>
        <w:t xml:space="preserve"> mentre nel caso del metodo di </w:t>
      </w:r>
      <w:proofErr w:type="spellStart"/>
      <w:r w:rsidR="00891156">
        <w:rPr>
          <w:rFonts w:eastAsiaTheme="minorEastAsia"/>
        </w:rPr>
        <w:t>Seevinck</w:t>
      </w:r>
      <w:proofErr w:type="spellEnd"/>
      <w:r w:rsidR="00891156">
        <w:rPr>
          <w:rFonts w:eastAsiaTheme="minorEastAsia"/>
        </w:rPr>
        <w:t xml:space="preserve"> si ottiene un valore di SNM circa pari a 142 </w:t>
      </w:r>
      <w:proofErr w:type="spellStart"/>
      <w:r w:rsidR="00891156">
        <w:rPr>
          <w:rFonts w:eastAsiaTheme="minorEastAsia"/>
        </w:rPr>
        <w:t>mV</w:t>
      </w:r>
      <w:proofErr w:type="spellEnd"/>
      <w:r w:rsidR="00891156">
        <w:rPr>
          <w:rFonts w:eastAsiaTheme="minorEastAsia"/>
        </w:rPr>
        <w:t xml:space="preserve">. </w:t>
      </w:r>
    </w:p>
    <w:p w14:paraId="639C045A" w14:textId="1AA94E1B" w:rsidR="002304A0" w:rsidRDefault="00950CC3" w:rsidP="00087BBA">
      <w:r>
        <w:rPr>
          <w:noProof/>
        </w:rPr>
        <w:drawing>
          <wp:inline distT="0" distB="0" distL="0" distR="0" wp14:anchorId="5D52733C" wp14:editId="1E220868">
            <wp:extent cx="6112510" cy="2034540"/>
            <wp:effectExtent l="0" t="0" r="2540" b="3810"/>
            <wp:docPr id="571761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2510" cy="2034540"/>
                    </a:xfrm>
                    <a:prstGeom prst="rect">
                      <a:avLst/>
                    </a:prstGeom>
                    <a:noFill/>
                    <a:ln>
                      <a:noFill/>
                    </a:ln>
                  </pic:spPr>
                </pic:pic>
              </a:graphicData>
            </a:graphic>
          </wp:inline>
        </w:drawing>
      </w:r>
    </w:p>
    <w:p w14:paraId="4050E799" w14:textId="51D837B6" w:rsidR="00F04147" w:rsidRPr="00087BBA" w:rsidRDefault="00987CED" w:rsidP="00F04147">
      <w:r>
        <w:t>In generale, questo confronto è stato utile per valutare l’accuratezza del metodo grafico</w:t>
      </w:r>
      <w:r w:rsidR="005A0E8B">
        <w:t>:</w:t>
      </w:r>
      <w:r>
        <w:t xml:space="preserve"> quest’ultimo risulta essere un metodo più semplice da utilizzare dal momento che il circuito utilizzato è quello standard di una cella SRAM 6T ma pur sempre inaccurato poiché l’analisi del valore di SNM avviene graficamente tramite la costruzione di un quadrato inscritto all’interno del lobo più piccolo delle due curve generate. Viceversa, il metodo di </w:t>
      </w:r>
      <w:proofErr w:type="spellStart"/>
      <w:r>
        <w:t>Seevinck</w:t>
      </w:r>
      <w:proofErr w:type="spellEnd"/>
      <w:r>
        <w:t xml:space="preserve"> </w:t>
      </w:r>
      <w:r w:rsidR="00EA405D">
        <w:t xml:space="preserve">risulta essere quello più accurato tra i due metodi dal momento che il calcolo del valore di SNM si ottiene </w:t>
      </w:r>
      <w:r w:rsidR="00726F5D">
        <w:t xml:space="preserve">tramite il circuito stesso mediante un circuito più complesso ma che permette di analizzare direttamente </w:t>
      </w:r>
      <w:r w:rsidR="00C90899">
        <w:t xml:space="preserve">i segnali di tensione generati dal circuito stesso. Pertanto, la scelta più ovvia sarebbe quella di utilizzare il metodo di </w:t>
      </w:r>
      <w:proofErr w:type="spellStart"/>
      <w:r w:rsidR="00C90899">
        <w:t>Seevinck</w:t>
      </w:r>
      <w:proofErr w:type="spellEnd"/>
      <w:r w:rsidR="00C90899">
        <w:t xml:space="preserve"> che permette un’analisi del valore di SNM più accurata</w:t>
      </w:r>
      <w:r w:rsidR="00072BE6">
        <w:t xml:space="preserve"> anche se il metodo grafico, pur essendo meno accurato, permette di ottenere una stima del valore di SNM accettabile e </w:t>
      </w:r>
      <w:r w:rsidR="00AC2C64">
        <w:t xml:space="preserve">poco meno accurata del metodo di </w:t>
      </w:r>
      <w:proofErr w:type="spellStart"/>
      <w:r w:rsidR="00AC2C64">
        <w:t>Seevinck</w:t>
      </w:r>
      <w:proofErr w:type="spellEnd"/>
      <w:r w:rsidR="00AC2C64">
        <w:t xml:space="preserve"> dal momento che </w:t>
      </w:r>
      <w:r w:rsidR="00C70CC3">
        <w:t>il valore di SNM ottenuto al più risulta discostare da quello vero di circa il 0.21</w:t>
      </w:r>
      <w:r w:rsidR="00231AAB">
        <w:t>4</w:t>
      </w:r>
      <w:r w:rsidR="00C70CC3">
        <w:t xml:space="preserve">% nella fase di </w:t>
      </w:r>
      <w:proofErr w:type="spellStart"/>
      <w:r w:rsidR="00C70CC3">
        <w:t>Hold</w:t>
      </w:r>
      <w:proofErr w:type="spellEnd"/>
      <w:r w:rsidR="00C70CC3">
        <w:t xml:space="preserve"> e di circa il 5.5% nella fase di Read considerando per entrambi il caso peggiore.</w:t>
      </w:r>
    </w:p>
    <w:p w14:paraId="7A61121F" w14:textId="59B34557" w:rsidR="008B7DE4" w:rsidRPr="00087BBA" w:rsidRDefault="00A35BCB" w:rsidP="008B7DE4">
      <w:r>
        <w:br w:type="page"/>
      </w:r>
    </w:p>
    <w:bookmarkStart w:id="25" w:name="_Toc158653582"/>
    <w:p w14:paraId="43BC56EF" w14:textId="7119FAC8" w:rsidR="008B7DE4" w:rsidRDefault="008E778C" w:rsidP="008B7DE4">
      <w:pPr>
        <w:pStyle w:val="Titolo1"/>
        <w:numPr>
          <w:ilvl w:val="0"/>
          <w:numId w:val="4"/>
        </w:numPr>
        <w:rPr>
          <w:lang w:val="en-US"/>
        </w:rPr>
      </w:pPr>
      <m:oMath>
        <m:sSub>
          <m:sSubPr>
            <m:ctrlPr>
              <w:rPr>
                <w:rFonts w:ascii="Cambria Math" w:hAnsi="Cambria Math"/>
                <w:i/>
                <w:lang w:val="en-US"/>
              </w:rPr>
            </m:ctrlPr>
          </m:sSubPr>
          <m:e>
            <m:r>
              <m:rPr>
                <m:sty m:val="bi"/>
              </m:rPr>
              <w:rPr>
                <w:rFonts w:ascii="Cambria Math" w:hAnsi="Cambria Math"/>
                <w:lang w:val="en-US"/>
              </w:rPr>
              <m:t>V</m:t>
            </m:r>
          </m:e>
          <m:sub>
            <m:r>
              <m:rPr>
                <m:sty m:val="bi"/>
              </m:rPr>
              <w:rPr>
                <w:rFonts w:ascii="Cambria Math" w:hAnsi="Cambria Math"/>
                <w:lang w:val="en-US"/>
              </w:rPr>
              <m:t>DD</m:t>
            </m:r>
          </m:sub>
        </m:sSub>
      </m:oMath>
      <w:r w:rsidR="008B7DE4">
        <w:rPr>
          <w:lang w:val="en-US"/>
        </w:rPr>
        <w:t xml:space="preserve"> Scaling of a 6T SRAM considering Gaussian </w:t>
      </w:r>
      <m:oMath>
        <m:sSub>
          <m:sSubPr>
            <m:ctrlPr>
              <w:rPr>
                <w:rFonts w:ascii="Cambria Math" w:hAnsi="Cambria Math"/>
                <w:i/>
                <w:lang w:val="en-US"/>
              </w:rPr>
            </m:ctrlPr>
          </m:sSubPr>
          <m:e>
            <m:r>
              <m:rPr>
                <m:sty m:val="bi"/>
              </m:rPr>
              <w:rPr>
                <w:rFonts w:ascii="Cambria Math" w:hAnsi="Cambria Math"/>
                <w:lang w:val="en-US"/>
              </w:rPr>
              <m:t>V</m:t>
            </m:r>
          </m:e>
          <m:sub>
            <m:r>
              <m:rPr>
                <m:sty m:val="bi"/>
              </m:rPr>
              <w:rPr>
                <w:rFonts w:ascii="Cambria Math" w:hAnsi="Cambria Math"/>
                <w:lang w:val="en-US"/>
              </w:rPr>
              <m:t>TH</m:t>
            </m:r>
          </m:sub>
        </m:sSub>
      </m:oMath>
      <w:bookmarkEnd w:id="25"/>
    </w:p>
    <w:p w14:paraId="1DF9D79C" w14:textId="77777777" w:rsidR="007427D6" w:rsidRDefault="00D359A0" w:rsidP="00C6119E">
      <w:pPr>
        <w:rPr>
          <w:rFonts w:eastAsiaTheme="minorEastAsia"/>
        </w:rPr>
      </w:pPr>
      <w:r w:rsidRPr="00D359A0">
        <w:t>In questo capitolo verrà a</w:t>
      </w:r>
      <w:r>
        <w:t xml:space="preserve">ffrontata l’analisi della cella considerando diversi valori di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xml:space="preserve">, cioè </w:t>
      </w:r>
      <w:r w:rsidR="00493127">
        <w:rPr>
          <w:rFonts w:eastAsiaTheme="minorEastAsia"/>
        </w:rPr>
        <w:t xml:space="preserve">partendo da un valore di </w:t>
      </w:r>
      <m:oMath>
        <m:sSub>
          <m:sSubPr>
            <m:ctrlPr>
              <w:rPr>
                <w:rFonts w:ascii="Cambria Math" w:hAnsi="Cambria Math"/>
                <w:i/>
              </w:rPr>
            </m:ctrlPr>
          </m:sSubPr>
          <m:e>
            <m:r>
              <w:rPr>
                <w:rFonts w:ascii="Cambria Math" w:hAnsi="Cambria Math"/>
              </w:rPr>
              <m:t>V</m:t>
            </m:r>
          </m:e>
          <m:sub>
            <m:r>
              <w:rPr>
                <w:rFonts w:ascii="Cambria Math" w:hAnsi="Cambria Math"/>
              </w:rPr>
              <m:t>DD</m:t>
            </m:r>
          </m:sub>
        </m:sSub>
        <m:r>
          <w:rPr>
            <w:rFonts w:ascii="Cambria Math" w:hAnsi="Cambria Math"/>
          </w:rPr>
          <m:t>=1 V</m:t>
        </m:r>
      </m:oMath>
      <w:r w:rsidR="00493127">
        <w:rPr>
          <w:rFonts w:eastAsiaTheme="minorEastAsia"/>
        </w:rPr>
        <w:t xml:space="preserve"> fino ad arrivare ad un valore di </w:t>
      </w:r>
      <m:oMath>
        <m:sSub>
          <m:sSubPr>
            <m:ctrlPr>
              <w:rPr>
                <w:rFonts w:ascii="Cambria Math" w:hAnsi="Cambria Math"/>
                <w:i/>
              </w:rPr>
            </m:ctrlPr>
          </m:sSubPr>
          <m:e>
            <m:r>
              <w:rPr>
                <w:rFonts w:ascii="Cambria Math" w:hAnsi="Cambria Math"/>
              </w:rPr>
              <m:t>V</m:t>
            </m:r>
          </m:e>
          <m:sub>
            <m:r>
              <w:rPr>
                <w:rFonts w:ascii="Cambria Math" w:hAnsi="Cambria Math"/>
              </w:rPr>
              <m:t>DD</m:t>
            </m:r>
          </m:sub>
        </m:sSub>
        <m:r>
          <w:rPr>
            <w:rFonts w:ascii="Cambria Math" w:hAnsi="Cambria Math"/>
          </w:rPr>
          <m:t>=0.05 V</m:t>
        </m:r>
      </m:oMath>
      <w:r w:rsidR="00AD0D32">
        <w:rPr>
          <w:rFonts w:eastAsiaTheme="minorEastAsia"/>
        </w:rPr>
        <w:t xml:space="preserve"> utilizzando uno step di </w:t>
      </w:r>
      <m:oMath>
        <m:r>
          <w:rPr>
            <w:rFonts w:ascii="Cambria Math" w:hAnsi="Cambria Math"/>
          </w:rPr>
          <m:t>0.05 V</m:t>
        </m:r>
      </m:oMath>
      <w:r w:rsidR="00AD0D32">
        <w:rPr>
          <w:rFonts w:eastAsiaTheme="minorEastAsia"/>
        </w:rPr>
        <w:t>. Pertanto, i passi di scaling considerati saranno 20</w:t>
      </w:r>
      <w:r w:rsidR="00D9402C">
        <w:rPr>
          <w:rFonts w:eastAsiaTheme="minorEastAsia"/>
        </w:rPr>
        <w:t xml:space="preserve">. Nello specifico, ogni scaling prevederà un numero di simulazioni pari a 10000 dove in ognuna di esse verrà previsto un valore </w:t>
      </w:r>
      <m:oMath>
        <m:sSub>
          <m:sSubPr>
            <m:ctrlPr>
              <w:rPr>
                <w:rFonts w:ascii="Cambria Math" w:hAnsi="Cambria Math"/>
                <w:i/>
              </w:rPr>
            </m:ctrlPr>
          </m:sSubPr>
          <m:e>
            <m:r>
              <w:rPr>
                <w:rFonts w:ascii="Cambria Math" w:hAnsi="Cambria Math"/>
              </w:rPr>
              <m:t>V</m:t>
            </m:r>
          </m:e>
          <m:sub>
            <m:r>
              <w:rPr>
                <w:rFonts w:ascii="Cambria Math" w:hAnsi="Cambria Math"/>
              </w:rPr>
              <m:t>TH</m:t>
            </m:r>
          </m:sub>
        </m:sSub>
      </m:oMath>
      <w:r w:rsidR="00B014AD">
        <w:rPr>
          <w:rFonts w:eastAsiaTheme="minorEastAsia"/>
        </w:rPr>
        <w:t xml:space="preserve"> generato tramite la direttiva ‘gauss’ prevista per </w:t>
      </w:r>
      <w:proofErr w:type="spellStart"/>
      <w:r w:rsidR="001444CA">
        <w:rPr>
          <w:rFonts w:eastAsiaTheme="minorEastAsia"/>
        </w:rPr>
        <w:t>LTspice</w:t>
      </w:r>
      <w:proofErr w:type="spellEnd"/>
      <w:r w:rsidR="00D9402C">
        <w:rPr>
          <w:rFonts w:eastAsiaTheme="minorEastAsia"/>
        </w:rPr>
        <w:t>.</w:t>
      </w:r>
      <w:r w:rsidR="004B471E">
        <w:rPr>
          <w:rFonts w:eastAsiaTheme="minorEastAsia"/>
        </w:rPr>
        <w:t xml:space="preserve"> </w:t>
      </w:r>
      <w:r w:rsidR="00BA6374">
        <w:rPr>
          <w:rFonts w:eastAsiaTheme="minorEastAsia"/>
        </w:rPr>
        <w:t xml:space="preserve">In questo modo si riuscirà ad avere un </w:t>
      </w:r>
      <w:r w:rsidR="00296E25">
        <w:rPr>
          <w:rFonts w:eastAsiaTheme="minorEastAsia"/>
        </w:rPr>
        <w:t xml:space="preserve">valore accurato di SNM e di corrente di leakage e fare, di conseguenza, analisi a riguardo. Bisogna specificare che per l’analisi del valore di SNM per la fase di </w:t>
      </w:r>
      <w:proofErr w:type="spellStart"/>
      <w:r w:rsidR="00296E25">
        <w:rPr>
          <w:rFonts w:eastAsiaTheme="minorEastAsia"/>
        </w:rPr>
        <w:t>Hold</w:t>
      </w:r>
      <w:proofErr w:type="spellEnd"/>
      <w:r w:rsidR="00296E25">
        <w:rPr>
          <w:rFonts w:eastAsiaTheme="minorEastAsia"/>
        </w:rPr>
        <w:t xml:space="preserve"> e di Read è stata considerata la configurazione del circuito di </w:t>
      </w:r>
      <w:proofErr w:type="spellStart"/>
      <w:r w:rsidR="00296E25">
        <w:rPr>
          <w:rFonts w:eastAsiaTheme="minorEastAsia"/>
        </w:rPr>
        <w:t>Seevinck</w:t>
      </w:r>
      <w:proofErr w:type="spellEnd"/>
      <w:r w:rsidR="00D9402C">
        <w:rPr>
          <w:rFonts w:eastAsiaTheme="minorEastAsia"/>
        </w:rPr>
        <w:t xml:space="preserve"> </w:t>
      </w:r>
      <w:r w:rsidR="00296E25">
        <w:rPr>
          <w:rFonts w:eastAsiaTheme="minorEastAsia"/>
        </w:rPr>
        <w:t xml:space="preserve">mentre per l’analisi del valore di corrente di leakage è stata considerata la configurazione del circuito utilizzato per l’analisi tramite metodo grafico. </w:t>
      </w:r>
    </w:p>
    <w:p w14:paraId="39CDF92D" w14:textId="3A5F483B" w:rsidR="007427D6" w:rsidRDefault="00CA6637" w:rsidP="00C6119E">
      <w:pPr>
        <w:rPr>
          <w:rFonts w:eastAsiaTheme="minorEastAsia"/>
        </w:rPr>
      </w:pPr>
      <w:r>
        <w:rPr>
          <w:noProof/>
        </w:rPr>
        <w:drawing>
          <wp:inline distT="0" distB="0" distL="0" distR="0" wp14:anchorId="7E695BDB" wp14:editId="7FD7B797">
            <wp:extent cx="6120130" cy="3020060"/>
            <wp:effectExtent l="0" t="0" r="0" b="8890"/>
            <wp:docPr id="6538080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0130" cy="3020060"/>
                    </a:xfrm>
                    <a:prstGeom prst="roundRect">
                      <a:avLst>
                        <a:gd name="adj" fmla="val 8594"/>
                      </a:avLst>
                    </a:prstGeom>
                    <a:solidFill>
                      <a:srgbClr val="FFFFFF">
                        <a:shade val="85000"/>
                      </a:srgbClr>
                    </a:solidFill>
                    <a:ln>
                      <a:noFill/>
                    </a:ln>
                    <a:effectLst/>
                  </pic:spPr>
                </pic:pic>
              </a:graphicData>
            </a:graphic>
          </wp:inline>
        </w:drawing>
      </w:r>
    </w:p>
    <w:p w14:paraId="13CDEBE4" w14:textId="07454DAF" w:rsidR="00CA6637" w:rsidRDefault="00CA6637" w:rsidP="00C6119E">
      <w:pPr>
        <w:rPr>
          <w:rFonts w:eastAsiaTheme="minorEastAsia"/>
        </w:rPr>
      </w:pPr>
      <w:r>
        <w:rPr>
          <w:noProof/>
        </w:rPr>
        <w:drawing>
          <wp:inline distT="0" distB="0" distL="0" distR="0" wp14:anchorId="34907414" wp14:editId="6F67E561">
            <wp:extent cx="6120130" cy="1759585"/>
            <wp:effectExtent l="0" t="0" r="0" b="0"/>
            <wp:docPr id="107090377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20130" cy="1759585"/>
                    </a:xfrm>
                    <a:prstGeom prst="roundRect">
                      <a:avLst>
                        <a:gd name="adj" fmla="val 8594"/>
                      </a:avLst>
                    </a:prstGeom>
                    <a:solidFill>
                      <a:srgbClr val="FFFFFF">
                        <a:shade val="85000"/>
                      </a:srgbClr>
                    </a:solidFill>
                    <a:ln>
                      <a:noFill/>
                    </a:ln>
                    <a:effectLst/>
                  </pic:spPr>
                </pic:pic>
              </a:graphicData>
            </a:graphic>
          </wp:inline>
        </w:drawing>
      </w:r>
    </w:p>
    <w:p w14:paraId="25812285" w14:textId="02B968E5" w:rsidR="00C6119E" w:rsidRDefault="00296E25" w:rsidP="00C6119E">
      <w:pPr>
        <w:rPr>
          <w:rFonts w:eastAsiaTheme="minorEastAsia"/>
        </w:rPr>
      </w:pPr>
      <w:r>
        <w:rPr>
          <w:rFonts w:eastAsiaTheme="minorEastAsia"/>
        </w:rPr>
        <w:t xml:space="preserve">Ovviamente in tutti e tre i casi è stato considerato il modello </w:t>
      </w:r>
      <w:r w:rsidR="00575255">
        <w:rPr>
          <w:rFonts w:eastAsiaTheme="minorEastAsia"/>
        </w:rPr>
        <w:t xml:space="preserve">EECMOSN1 ed EECMOSP1 rispettivamente per il transistor NMOS e per il transistor PMOS così da usufruire della direttiva ‘gauss’ per la generazione del valore di </w:t>
      </w:r>
      <m:oMath>
        <m:sSub>
          <m:sSubPr>
            <m:ctrlPr>
              <w:rPr>
                <w:rFonts w:ascii="Cambria Math" w:hAnsi="Cambria Math"/>
                <w:i/>
              </w:rPr>
            </m:ctrlPr>
          </m:sSubPr>
          <m:e>
            <m:r>
              <w:rPr>
                <w:rFonts w:ascii="Cambria Math" w:hAnsi="Cambria Math"/>
              </w:rPr>
              <m:t>V</m:t>
            </m:r>
          </m:e>
          <m:sub>
            <m:r>
              <w:rPr>
                <w:rFonts w:ascii="Cambria Math" w:hAnsi="Cambria Math"/>
              </w:rPr>
              <m:t>TH</m:t>
            </m:r>
          </m:sub>
        </m:sSub>
      </m:oMath>
      <w:r w:rsidR="00575255">
        <w:rPr>
          <w:rFonts w:eastAsiaTheme="minorEastAsia"/>
        </w:rPr>
        <w:t>.</w:t>
      </w:r>
    </w:p>
    <w:p w14:paraId="7C2B7D6B" w14:textId="713ADC55" w:rsidR="0004559E" w:rsidRDefault="00E06821" w:rsidP="00C6119E">
      <w:pPr>
        <w:rPr>
          <w:rFonts w:eastAsiaTheme="minorEastAsia"/>
        </w:rPr>
      </w:pPr>
      <w:r>
        <w:rPr>
          <w:rFonts w:eastAsiaTheme="minorEastAsia"/>
        </w:rPr>
        <w:t xml:space="preserve">Ciò che ci si aspetta è che al diminuire della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xml:space="preserve">, il valore di SNM associato alla fase di Hold e quello associato alla fase di Read diminuiscono. </w:t>
      </w:r>
      <w:r w:rsidR="00D2378B">
        <w:rPr>
          <w:rFonts w:eastAsiaTheme="minorEastAsia"/>
        </w:rPr>
        <w:t xml:space="preserve">Nello specifico, ci sarà un valore di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D2378B">
        <w:rPr>
          <w:rFonts w:eastAsiaTheme="minorEastAsia"/>
        </w:rPr>
        <w:t xml:space="preserve"> oltre il quale il valore del margine di rumore crollerà poiché </w:t>
      </w:r>
      <w:r w:rsidR="006E778F">
        <w:rPr>
          <w:rFonts w:eastAsiaTheme="minorEastAsia"/>
        </w:rPr>
        <w:t xml:space="preserve">un elevato numero di celle fallirà. Questo però non significa che soltanto oltre quel valore le celle falliranno ma significa, invece, che oltre quel valore di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6E778F">
        <w:rPr>
          <w:rFonts w:eastAsiaTheme="minorEastAsia"/>
        </w:rPr>
        <w:t xml:space="preserve"> un gran numero di celle fallirà ma comunque molto probabilmente intorno a quel valore di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6E778F">
        <w:rPr>
          <w:rFonts w:eastAsiaTheme="minorEastAsia"/>
        </w:rPr>
        <w:t xml:space="preserve"> un piccolo numero di celle sarà già fallito.</w:t>
      </w:r>
    </w:p>
    <w:p w14:paraId="453FBA9F" w14:textId="56D59F05" w:rsidR="006E778F" w:rsidRDefault="006E778F" w:rsidP="00C6119E">
      <w:pPr>
        <w:rPr>
          <w:rFonts w:eastAsiaTheme="minorEastAsia"/>
        </w:rPr>
      </w:pPr>
      <w:r>
        <w:rPr>
          <w:rFonts w:eastAsiaTheme="minorEastAsia"/>
        </w:rPr>
        <w:t xml:space="preserve">In particolare, la diminuzione del valore di SNM </w:t>
      </w:r>
      <w:r w:rsidR="00433332">
        <w:rPr>
          <w:rFonts w:eastAsiaTheme="minorEastAsia"/>
        </w:rPr>
        <w:t>è dovuta</w:t>
      </w:r>
      <w:r>
        <w:rPr>
          <w:rFonts w:eastAsiaTheme="minorEastAsia"/>
        </w:rPr>
        <w:t xml:space="preserve"> al fatto che le curve dalle quali si vengono a creare i lobi si avvicinano sempre di più comportando un restringimento dei lobi sempre maggiore. Di conseguenza, </w:t>
      </w:r>
      <w:r w:rsidR="00433332">
        <w:rPr>
          <w:rFonts w:eastAsiaTheme="minorEastAsia"/>
        </w:rPr>
        <w:t>la diagonale del quadrato e, quindi, la differenza tra v1 e v2 (le due curve considerate) sarà sempre minore avendo, pertanto, un valore sempre minore di SNM.</w:t>
      </w:r>
    </w:p>
    <w:p w14:paraId="359F03B2" w14:textId="542EF19B" w:rsidR="00E1679C" w:rsidRDefault="00E1679C" w:rsidP="00C6119E">
      <w:pPr>
        <w:rPr>
          <w:rFonts w:eastAsiaTheme="minorEastAsia"/>
        </w:rPr>
      </w:pPr>
      <w:r>
        <w:rPr>
          <w:rFonts w:eastAsiaTheme="minorEastAsia"/>
        </w:rPr>
        <w:t xml:space="preserve">Per quanto riguarda, invece, l’analisi della corrente di leakage tramite scaling della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xml:space="preserve">, essa risulta essere vantaggiosa per il progettista. Infatti, </w:t>
      </w:r>
      <w:r w:rsidR="00AE4A1B">
        <w:rPr>
          <w:rFonts w:eastAsiaTheme="minorEastAsia"/>
        </w:rPr>
        <w:t xml:space="preserve">la diminuzione della potenza di leakage associata alla cella e, pertanto, il decremento associato della corrente di leakage può essere facilmente ottenuto tramite una diminuzione della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AE4A1B">
        <w:rPr>
          <w:rFonts w:eastAsiaTheme="minorEastAsia"/>
        </w:rPr>
        <w:t xml:space="preserve"> considerata per la cella. Infatti, l’obiettivo di questa analisi è ottenere un abbattimento della corrente di leakage associata alla cella.</w:t>
      </w:r>
    </w:p>
    <w:p w14:paraId="60923020" w14:textId="39FE9B0E" w:rsidR="00AE4A1B" w:rsidRPr="00D359A0" w:rsidRDefault="00AE4A1B" w:rsidP="00C6119E">
      <w:r>
        <w:rPr>
          <w:rFonts w:eastAsiaTheme="minorEastAsia"/>
        </w:rPr>
        <w:t xml:space="preserve">In generale, </w:t>
      </w:r>
      <w:r w:rsidR="00546FE4">
        <w:rPr>
          <w:rFonts w:eastAsiaTheme="minorEastAsia"/>
        </w:rPr>
        <w:t>questa tipologia</w:t>
      </w:r>
      <w:r>
        <w:rPr>
          <w:rFonts w:eastAsiaTheme="minorEastAsia"/>
        </w:rPr>
        <w:t xml:space="preserve"> di analisi, cioè quella associata allo scaling della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xml:space="preserve">, si propone come obiettivo </w:t>
      </w:r>
      <w:r w:rsidR="00546FE4">
        <w:rPr>
          <w:rFonts w:eastAsiaTheme="minorEastAsia"/>
        </w:rPr>
        <w:t xml:space="preserve">la ricerca di un valore di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546FE4">
        <w:rPr>
          <w:rFonts w:eastAsiaTheme="minorEastAsia"/>
        </w:rPr>
        <w:t xml:space="preserve"> che possa soddisfare sia dal punto di vista del funzionamento della cella, cioè sia il mantenimento del dato che la lettura dello stesso, </w:t>
      </w:r>
      <w:r w:rsidR="00136192">
        <w:rPr>
          <w:rFonts w:eastAsiaTheme="minorEastAsia"/>
        </w:rPr>
        <w:t>sia dal punto di vista della potenza di leakage della stessa che deve mantenersi il più basso possibile.</w:t>
      </w:r>
    </w:p>
    <w:p w14:paraId="3B8B1DF5" w14:textId="6C2D0889" w:rsidR="00CD773A" w:rsidRPr="00CD773A" w:rsidRDefault="002D11E6" w:rsidP="00C6119E">
      <w:pPr>
        <w:rPr>
          <w:rFonts w:eastAsiaTheme="minorEastAsia"/>
        </w:rPr>
      </w:pPr>
      <w:r>
        <w:t xml:space="preserve">Per il </w:t>
      </w:r>
      <w:proofErr w:type="spellStart"/>
      <w:r>
        <w:t>plotting</w:t>
      </w:r>
      <w:proofErr w:type="spellEnd"/>
      <w:r>
        <w:t xml:space="preserve"> relativo alle distribuzioni di valori ottenuti </w:t>
      </w:r>
      <w:r w:rsidR="00AA760C">
        <w:t xml:space="preserve">sia per gli SNM sia per la corrente di leakage verrà utilizzato un </w:t>
      </w:r>
      <w:proofErr w:type="spellStart"/>
      <w:r w:rsidR="00AA760C">
        <w:t>sottointervallo</w:t>
      </w:r>
      <w:proofErr w:type="spellEnd"/>
      <w:r w:rsidR="00AA760C">
        <w:t xml:space="preserve"> di medesima ampiezza per tutte e tre le analisi.</w:t>
      </w:r>
      <w:r w:rsidR="00322005">
        <w:t xml:space="preserve"> Nello specifico, è stato considerato un numero di sotto intervalli per ogni istogramma pari a 100.</w:t>
      </w:r>
      <w:r w:rsidR="00022CB3">
        <w:t xml:space="preserve"> Pertanto, per ogni sotto intervallo viene calcolato quanti valori di SNM (</w:t>
      </w:r>
      <w:proofErr w:type="spellStart"/>
      <w:r w:rsidR="00022CB3">
        <w:t>Hold</w:t>
      </w:r>
      <w:proofErr w:type="spellEnd"/>
      <w:r w:rsidR="00022CB3">
        <w:t xml:space="preserve"> e Read) e di corrente di leakage ricadono in </w:t>
      </w:r>
      <w:r w:rsidR="009D1D94">
        <w:t xml:space="preserve">esso. Per i valori </w:t>
      </w:r>
      <w:r w:rsidR="00006BD6">
        <w:t xml:space="preserve">iniziali di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006BD6">
        <w:rPr>
          <w:rFonts w:eastAsiaTheme="minorEastAsia"/>
        </w:rPr>
        <w:t xml:space="preserve"> ci si aspetta </w:t>
      </w:r>
      <w:proofErr w:type="gramStart"/>
      <w:r w:rsidR="00006BD6">
        <w:rPr>
          <w:rFonts w:eastAsiaTheme="minorEastAsia"/>
        </w:rPr>
        <w:t xml:space="preserve">un trend </w:t>
      </w:r>
      <w:r w:rsidR="00A93821">
        <w:rPr>
          <w:rFonts w:eastAsiaTheme="minorEastAsia"/>
        </w:rPr>
        <w:t>riconducibile</w:t>
      </w:r>
      <w:proofErr w:type="gramEnd"/>
      <w:r w:rsidR="00A93821">
        <w:rPr>
          <w:rFonts w:eastAsiaTheme="minorEastAsia"/>
        </w:rPr>
        <w:t xml:space="preserve"> a quello di una distribuzione Gaussiana con la maggioranza dei valori concentrata in corrispondenza della sua media e un</w:t>
      </w:r>
      <w:r w:rsidR="00D66171">
        <w:rPr>
          <w:rFonts w:eastAsiaTheme="minorEastAsia"/>
        </w:rPr>
        <w:t xml:space="preserve"> raggio </w:t>
      </w:r>
      <w:r w:rsidR="00CC1A28">
        <w:rPr>
          <w:rFonts w:eastAsiaTheme="minorEastAsia"/>
        </w:rPr>
        <w:t>dipendente</w:t>
      </w:r>
      <w:r w:rsidR="00D66171">
        <w:rPr>
          <w:rFonts w:eastAsiaTheme="minorEastAsia"/>
        </w:rPr>
        <w:t xml:space="preserve"> </w:t>
      </w:r>
      <w:r w:rsidR="000B3F9E">
        <w:rPr>
          <w:rFonts w:eastAsiaTheme="minorEastAsia"/>
        </w:rPr>
        <w:t>dalla</w:t>
      </w:r>
      <w:r w:rsidR="00D66171">
        <w:rPr>
          <w:rFonts w:eastAsiaTheme="minorEastAsia"/>
        </w:rPr>
        <w:t xml:space="preserve"> sua deviazione standard</w:t>
      </w:r>
      <w:r w:rsidR="00A93821">
        <w:rPr>
          <w:rFonts w:eastAsiaTheme="minorEastAsia"/>
        </w:rPr>
        <w:t>.</w:t>
      </w:r>
      <w:r w:rsidR="00C32BA1">
        <w:rPr>
          <w:rFonts w:eastAsiaTheme="minorEastAsia"/>
        </w:rPr>
        <w:t xml:space="preserve"> Questo vuol dire che il 4</w:t>
      </w:r>
      <w:r w:rsidR="000B3F9E">
        <w:rPr>
          <w:rFonts w:eastAsiaTheme="minorEastAsia"/>
        </w:rPr>
        <w:t>9</w:t>
      </w:r>
      <w:r w:rsidR="00C32BA1">
        <w:rPr>
          <w:rFonts w:eastAsiaTheme="minorEastAsia"/>
        </w:rPr>
        <w:t>.</w:t>
      </w:r>
      <w:r w:rsidR="000B3F9E">
        <w:rPr>
          <w:rFonts w:eastAsiaTheme="minorEastAsia"/>
        </w:rPr>
        <w:t>8</w:t>
      </w:r>
      <w:r w:rsidR="00C32BA1">
        <w:rPr>
          <w:rFonts w:eastAsiaTheme="minorEastAsia"/>
        </w:rPr>
        <w:t xml:space="preserve">5% di tali valori sarà contenuto entro il raggio pari a </w:t>
      </w:r>
      <m:oMath>
        <m:r>
          <w:rPr>
            <w:rFonts w:ascii="Cambria Math" w:hAnsi="Cambria Math"/>
          </w:rPr>
          <m:t>μ-3σ</m:t>
        </m:r>
      </m:oMath>
      <w:r w:rsidR="000B3F9E">
        <w:rPr>
          <w:rFonts w:eastAsiaTheme="minorEastAsia"/>
        </w:rPr>
        <w:t xml:space="preserve"> (analogamente per </w:t>
      </w:r>
      <m:oMath>
        <m:r>
          <w:rPr>
            <w:rFonts w:ascii="Cambria Math" w:hAnsi="Cambria Math"/>
          </w:rPr>
          <m:t>μ+3σ</m:t>
        </m:r>
      </m:oMath>
      <w:r w:rsidR="000B3F9E">
        <w:rPr>
          <w:rFonts w:eastAsiaTheme="minorEastAsia"/>
        </w:rPr>
        <w:t>)</w:t>
      </w:r>
      <w:r w:rsidR="009561C2">
        <w:rPr>
          <w:rFonts w:eastAsiaTheme="minorEastAsia"/>
        </w:rPr>
        <w:t>, cioè pari alla differenza tra la sua media e la sua deviazione standard.</w:t>
      </w:r>
    </w:p>
    <w:p w14:paraId="0978841D" w14:textId="77777777" w:rsidR="00AA760C" w:rsidRPr="00D359A0" w:rsidRDefault="00AA760C" w:rsidP="00C6119E"/>
    <w:p w14:paraId="5929D13E" w14:textId="37176718" w:rsidR="00F04147" w:rsidRPr="001C44C2" w:rsidRDefault="008B7DE4" w:rsidP="00F04147">
      <w:pPr>
        <w:pStyle w:val="Titolo2"/>
        <w:numPr>
          <w:ilvl w:val="1"/>
          <w:numId w:val="4"/>
        </w:numPr>
        <w:rPr>
          <w:lang w:val="en-US"/>
        </w:rPr>
      </w:pPr>
      <w:bookmarkStart w:id="26" w:name="_Toc158653583"/>
      <w:r>
        <w:rPr>
          <w:lang w:val="en-US"/>
        </w:rPr>
        <w:t>Hold Phase</w:t>
      </w:r>
      <w:bookmarkEnd w:id="26"/>
    </w:p>
    <w:p w14:paraId="18EA73B5" w14:textId="0325D418" w:rsidR="001C44C2" w:rsidRPr="009279EF" w:rsidRDefault="001C44C2" w:rsidP="001C44C2">
      <w:r w:rsidRPr="009279EF">
        <w:t xml:space="preserve">Per l’analisi di </w:t>
      </w:r>
      <w:proofErr w:type="spellStart"/>
      <w:r w:rsidRPr="009279EF">
        <w:t>Hold</w:t>
      </w:r>
      <w:proofErr w:type="spellEnd"/>
      <w:r w:rsidRPr="009279EF">
        <w:t xml:space="preserve"> è stato utilizzato</w:t>
      </w:r>
      <w:r>
        <w:t xml:space="preserve"> lo script </w:t>
      </w:r>
      <w:r>
        <w:rPr>
          <w:i/>
          <w:iCs/>
          <w:color w:val="FF0000"/>
        </w:rPr>
        <w:t>snm_hold_</w:t>
      </w:r>
      <w:r w:rsidR="008D04E7">
        <w:rPr>
          <w:i/>
          <w:iCs/>
          <w:color w:val="FF0000"/>
        </w:rPr>
        <w:t>vdd_scaling</w:t>
      </w:r>
      <w:r>
        <w:rPr>
          <w:i/>
          <w:iCs/>
          <w:color w:val="FF0000"/>
        </w:rPr>
        <w:t>_analysis.py</w:t>
      </w:r>
      <w:r>
        <w:t xml:space="preserve"> nel quale è presente</w:t>
      </w:r>
      <w:r w:rsidRPr="009279EF">
        <w:t xml:space="preserve"> il metodo __</w:t>
      </w:r>
      <w:proofErr w:type="spellStart"/>
      <w:r w:rsidRPr="009279EF">
        <w:t>init_model</w:t>
      </w:r>
      <w:proofErr w:type="spellEnd"/>
      <w:r w:rsidRPr="009279EF">
        <w:t>__</w:t>
      </w:r>
      <w:r>
        <w:t xml:space="preserve"> e dove sono stati s</w:t>
      </w:r>
      <w:r w:rsidRPr="009279EF">
        <w:t>pecifica</w:t>
      </w:r>
      <w:r>
        <w:t>ti</w:t>
      </w:r>
      <w:r w:rsidRPr="009279EF">
        <w:t xml:space="preserve"> il valore </w:t>
      </w:r>
      <w:r w:rsidR="008D04E7">
        <w:t>GAUSSIAN_VTH_</w:t>
      </w:r>
      <w:r w:rsidR="005F4189">
        <w:t>DC</w:t>
      </w:r>
      <w:r w:rsidRPr="009279EF">
        <w:t xml:space="preserve"> come </w:t>
      </w:r>
      <w:proofErr w:type="spellStart"/>
      <w:r w:rsidRPr="009279EF">
        <w:t>CircuitType</w:t>
      </w:r>
      <w:proofErr w:type="spellEnd"/>
      <w:r w:rsidRPr="009279EF">
        <w:t xml:space="preserve"> e il valore HOLD come </w:t>
      </w:r>
      <w:proofErr w:type="spellStart"/>
      <w:r w:rsidRPr="009279EF">
        <w:t>OperationType</w:t>
      </w:r>
      <w:proofErr w:type="spellEnd"/>
      <w:r w:rsidRPr="009279EF">
        <w:t xml:space="preserve">.  Inoltre, sono state specificate le costanti </w:t>
      </w:r>
      <w:proofErr w:type="spellStart"/>
      <w:r w:rsidRPr="009279EF">
        <w:t>vdd_</w:t>
      </w:r>
      <w:r w:rsidR="008314EB">
        <w:t>scaled</w:t>
      </w:r>
      <w:proofErr w:type="spellEnd"/>
      <w:r w:rsidRPr="009279EF">
        <w:t xml:space="preserve">, </w:t>
      </w:r>
      <w:proofErr w:type="spellStart"/>
      <w:r w:rsidRPr="009279EF">
        <w:t>vsweep_</w:t>
      </w:r>
      <w:r w:rsidR="008314EB">
        <w:t>gaussian_vth</w:t>
      </w:r>
      <w:proofErr w:type="spellEnd"/>
      <w:r w:rsidRPr="009279EF">
        <w:t xml:space="preserve">, </w:t>
      </w:r>
      <w:proofErr w:type="spellStart"/>
      <w:r w:rsidRPr="009279EF">
        <w:t>vwl_hold</w:t>
      </w:r>
      <w:proofErr w:type="spellEnd"/>
      <w:r w:rsidRPr="009279EF">
        <w:t xml:space="preserve">, </w:t>
      </w:r>
      <w:proofErr w:type="spellStart"/>
      <w:r w:rsidR="00667E7D" w:rsidRPr="009279EF">
        <w:t>vdd_</w:t>
      </w:r>
      <w:r w:rsidR="00667E7D">
        <w:t>scaled</w:t>
      </w:r>
      <w:proofErr w:type="spellEnd"/>
      <w:r w:rsidR="00667E7D" w:rsidRPr="009279EF">
        <w:t xml:space="preserve"> </w:t>
      </w:r>
      <w:r w:rsidRPr="009279EF">
        <w:t xml:space="preserve">e </w:t>
      </w:r>
      <w:proofErr w:type="spellStart"/>
      <w:r w:rsidR="00667E7D" w:rsidRPr="009279EF">
        <w:t>vdd_</w:t>
      </w:r>
      <w:r w:rsidR="00667E7D">
        <w:t>scaled</w:t>
      </w:r>
      <w:proofErr w:type="spellEnd"/>
      <w:r w:rsidR="00667E7D" w:rsidRPr="009279EF">
        <w:t xml:space="preserve"> </w:t>
      </w:r>
      <w:r w:rsidRPr="009279EF">
        <w:t xml:space="preserve">rispettivamente per i parametri in input </w:t>
      </w:r>
      <w:proofErr w:type="spellStart"/>
      <w:r w:rsidRPr="009279EF">
        <w:t>vdd</w:t>
      </w:r>
      <w:proofErr w:type="spellEnd"/>
      <w:r w:rsidRPr="009279EF">
        <w:t xml:space="preserve">, </w:t>
      </w:r>
      <w:proofErr w:type="spellStart"/>
      <w:r w:rsidRPr="009279EF">
        <w:t>vsweep</w:t>
      </w:r>
      <w:proofErr w:type="spellEnd"/>
      <w:r w:rsidRPr="009279EF">
        <w:t xml:space="preserve">, </w:t>
      </w:r>
      <w:proofErr w:type="spellStart"/>
      <w:r w:rsidRPr="009279EF">
        <w:t>vwl</w:t>
      </w:r>
      <w:proofErr w:type="spellEnd"/>
      <w:r w:rsidRPr="009279EF">
        <w:t xml:space="preserve">, </w:t>
      </w:r>
      <w:proofErr w:type="spellStart"/>
      <w:r w:rsidRPr="009279EF">
        <w:t>vbl</w:t>
      </w:r>
      <w:proofErr w:type="spellEnd"/>
      <w:r w:rsidRPr="009279EF">
        <w:t xml:space="preserve"> e </w:t>
      </w:r>
      <w:proofErr w:type="spellStart"/>
      <w:r w:rsidRPr="009279EF">
        <w:t>vblneg</w:t>
      </w:r>
      <w:proofErr w:type="spellEnd"/>
      <w:r w:rsidRPr="009279EF">
        <w:t>.</w:t>
      </w:r>
    </w:p>
    <w:p w14:paraId="12852509" w14:textId="14307EBC" w:rsidR="001C44C2" w:rsidRDefault="00534C1F" w:rsidP="00400F22">
      <w:pPr>
        <w:jc w:val="center"/>
      </w:pPr>
      <w:r w:rsidRPr="00534C1F">
        <w:rPr>
          <w:noProof/>
        </w:rPr>
        <w:drawing>
          <wp:inline distT="0" distB="0" distL="0" distR="0" wp14:anchorId="237A9F1B" wp14:editId="5F6ABD3A">
            <wp:extent cx="4521355" cy="4356000"/>
            <wp:effectExtent l="0" t="0" r="0" b="6985"/>
            <wp:docPr id="1923175895" name="Immagine 1"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75895" name="Immagine 1" descr="Immagine che contiene testo, elettronica, schermata, software&#10;&#10;Descrizione generata automaticamente"/>
                    <pic:cNvPicPr/>
                  </pic:nvPicPr>
                  <pic:blipFill rotWithShape="1">
                    <a:blip r:embed="rId54"/>
                    <a:srcRect l="1905" t="2700" r="2145" b="2649"/>
                    <a:stretch/>
                  </pic:blipFill>
                  <pic:spPr bwMode="auto">
                    <a:xfrm>
                      <a:off x="0" y="0"/>
                      <a:ext cx="4521355" cy="4356000"/>
                    </a:xfrm>
                    <a:prstGeom prst="rect">
                      <a:avLst/>
                    </a:prstGeom>
                    <a:ln>
                      <a:noFill/>
                    </a:ln>
                    <a:extLst>
                      <a:ext uri="{53640926-AAD7-44D8-BBD7-CCE9431645EC}">
                        <a14:shadowObscured xmlns:a14="http://schemas.microsoft.com/office/drawing/2010/main"/>
                      </a:ext>
                    </a:extLst>
                  </pic:spPr>
                </pic:pic>
              </a:graphicData>
            </a:graphic>
          </wp:inline>
        </w:drawing>
      </w:r>
    </w:p>
    <w:p w14:paraId="25186B98" w14:textId="58D4D550" w:rsidR="00534C1F" w:rsidRDefault="00534C1F" w:rsidP="00534C1F">
      <w:pPr>
        <w:rPr>
          <w:rFonts w:eastAsiaTheme="minorEastAsia"/>
        </w:rPr>
      </w:pPr>
      <w:r>
        <w:t xml:space="preserve">Dallo script </w:t>
      </w:r>
      <w:r w:rsidR="007F714C">
        <w:t xml:space="preserve">sopra allegato si può notare come sia per la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7F714C">
        <w:rPr>
          <w:rFonts w:eastAsiaTheme="minorEastAsia"/>
        </w:rPr>
        <w:t xml:space="preserve"> sia per </w:t>
      </w:r>
      <m:oMath>
        <m:sSub>
          <m:sSubPr>
            <m:ctrlPr>
              <w:rPr>
                <w:rFonts w:ascii="Cambria Math" w:hAnsi="Cambria Math"/>
                <w:i/>
              </w:rPr>
            </m:ctrlPr>
          </m:sSubPr>
          <m:e>
            <m:r>
              <w:rPr>
                <w:rFonts w:ascii="Cambria Math" w:hAnsi="Cambria Math"/>
              </w:rPr>
              <m:t>V</m:t>
            </m:r>
          </m:e>
          <m:sub>
            <m:r>
              <w:rPr>
                <w:rFonts w:ascii="Cambria Math" w:hAnsi="Cambria Math"/>
              </w:rPr>
              <m:t>bl</m:t>
            </m:r>
          </m:sub>
        </m:sSub>
      </m:oMath>
      <w:r w:rsidR="007F714C">
        <w:rPr>
          <w:rFonts w:eastAsiaTheme="minorEastAsia"/>
        </w:rPr>
        <w:t xml:space="preserve"> e </w:t>
      </w:r>
      <m:oMath>
        <m:sSub>
          <m:sSubPr>
            <m:ctrlPr>
              <w:rPr>
                <w:rFonts w:ascii="Cambria Math" w:hAnsi="Cambria Math"/>
                <w:i/>
              </w:rPr>
            </m:ctrlPr>
          </m:sSubPr>
          <m:e>
            <m:r>
              <w:rPr>
                <w:rFonts w:ascii="Cambria Math" w:hAnsi="Cambria Math"/>
              </w:rPr>
              <m:t>V</m:t>
            </m:r>
          </m:e>
          <m:sub>
            <m:r>
              <w:rPr>
                <w:rFonts w:ascii="Cambria Math" w:hAnsi="Cambria Math"/>
              </w:rPr>
              <m:t>blneg</m:t>
            </m:r>
          </m:sub>
        </m:sSub>
      </m:oMath>
      <w:r w:rsidR="007F714C">
        <w:rPr>
          <w:rFonts w:eastAsiaTheme="minorEastAsia"/>
        </w:rPr>
        <w:t xml:space="preserve"> è stata considerata una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7F714C">
        <w:rPr>
          <w:rFonts w:eastAsiaTheme="minorEastAsia"/>
        </w:rPr>
        <w:t xml:space="preserve"> scalata</w:t>
      </w:r>
      <w:r w:rsidR="00D30BA2">
        <w:rPr>
          <w:rFonts w:eastAsiaTheme="minorEastAsia"/>
        </w:rPr>
        <w:t xml:space="preserve">. Tutto ciò implementato tramite un for che considera il range </w:t>
      </w: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DD,  start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DD, stop</m:t>
            </m:r>
          </m:sub>
        </m:sSub>
        <m:r>
          <w:rPr>
            <w:rFonts w:ascii="Cambria Math" w:hAnsi="Cambria Math"/>
          </w:rPr>
          <m:t>]</m:t>
        </m:r>
      </m:oMath>
      <w:r w:rsidR="00D30BA2">
        <w:rPr>
          <w:rFonts w:eastAsiaTheme="minorEastAsia"/>
        </w:rPr>
        <w:t xml:space="preserve"> secondo un certo passo come descritto precedentemente. </w:t>
      </w:r>
    </w:p>
    <w:p w14:paraId="0D2C7295" w14:textId="118C66AE" w:rsidR="00C422B1" w:rsidRDefault="008D2FAD" w:rsidP="00534C1F">
      <w:r>
        <w:t xml:space="preserve">Eseguendo lo script di </w:t>
      </w:r>
      <w:proofErr w:type="spellStart"/>
      <w:r>
        <w:t>plotting</w:t>
      </w:r>
      <w:proofErr w:type="spellEnd"/>
      <w:r>
        <w:t xml:space="preserve"> corrispondente sarà possibile visualizzare </w:t>
      </w:r>
      <w:r w:rsidR="005743C7">
        <w:t xml:space="preserve">i valori di SNM(HOLD) ottenuti in seguito alle 10000 simulazioni per ogni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5743C7">
        <w:rPr>
          <w:rFonts w:eastAsiaTheme="minorEastAsia"/>
        </w:rPr>
        <w:t xml:space="preserve"> considerata</w:t>
      </w:r>
      <w:r w:rsidR="005743C7">
        <w:t>.</w:t>
      </w:r>
      <w:r w:rsidR="00362DD5">
        <w:t xml:space="preserve"> Nello specifico, per ogni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362DD5">
        <w:rPr>
          <w:rFonts w:eastAsiaTheme="minorEastAsia"/>
        </w:rPr>
        <w:t xml:space="preserve"> considerata verrà plottato in un subplot un istogramma relativo ai valori di SNM calcolati.</w:t>
      </w:r>
    </w:p>
    <w:p w14:paraId="24B2C3B4" w14:textId="6F8F6554" w:rsidR="005743C7" w:rsidRDefault="006D3F2C" w:rsidP="00534C1F">
      <w:r>
        <w:rPr>
          <w:noProof/>
        </w:rPr>
        <w:drawing>
          <wp:inline distT="0" distB="0" distL="0" distR="0" wp14:anchorId="4F46DBD9" wp14:editId="4AE5DD4E">
            <wp:extent cx="6113780" cy="2289810"/>
            <wp:effectExtent l="0" t="0" r="1270" b="0"/>
            <wp:docPr id="78207099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13780" cy="2289810"/>
                    </a:xfrm>
                    <a:prstGeom prst="rect">
                      <a:avLst/>
                    </a:prstGeom>
                    <a:noFill/>
                    <a:ln>
                      <a:noFill/>
                    </a:ln>
                  </pic:spPr>
                </pic:pic>
              </a:graphicData>
            </a:graphic>
          </wp:inline>
        </w:drawing>
      </w:r>
    </w:p>
    <w:p w14:paraId="03F3D809" w14:textId="0F895BD9" w:rsidR="00C422B1" w:rsidRPr="00566742" w:rsidRDefault="009E7400" w:rsidP="00534C1F">
      <w:pPr>
        <w:rPr>
          <w:color w:val="FF0000"/>
        </w:rPr>
      </w:pPr>
      <w:r>
        <w:t xml:space="preserve">Si può notare come, inizialmente, gli istogrammi assumono </w:t>
      </w:r>
      <w:proofErr w:type="gramStart"/>
      <w:r>
        <w:t>il trend</w:t>
      </w:r>
      <w:proofErr w:type="gramEnd"/>
      <w:r>
        <w:t xml:space="preserve"> di una gaussiana dato dalla direttiva ‘gauss’ utilizzata all’interno di </w:t>
      </w:r>
      <w:proofErr w:type="spellStart"/>
      <w:r>
        <w:t>LTspice</w:t>
      </w:r>
      <w:proofErr w:type="spellEnd"/>
      <w:r>
        <w:t xml:space="preserve"> per la generazione del valore di </w:t>
      </w:r>
      <m:oMath>
        <m:sSub>
          <m:sSubPr>
            <m:ctrlPr>
              <w:rPr>
                <w:rFonts w:ascii="Cambria Math" w:hAnsi="Cambria Math"/>
                <w:i/>
              </w:rPr>
            </m:ctrlPr>
          </m:sSubPr>
          <m:e>
            <m:r>
              <w:rPr>
                <w:rFonts w:ascii="Cambria Math" w:hAnsi="Cambria Math"/>
              </w:rPr>
              <m:t>V</m:t>
            </m:r>
          </m:e>
          <m:sub>
            <m:r>
              <w:rPr>
                <w:rFonts w:ascii="Cambria Math" w:hAnsi="Cambria Math"/>
              </w:rPr>
              <m:t>TH</m:t>
            </m:r>
          </m:sub>
        </m:sSub>
      </m:oMath>
      <w:r w:rsidR="0059292E">
        <w:rPr>
          <w:rFonts w:eastAsiaTheme="minorEastAsia"/>
        </w:rPr>
        <w:t xml:space="preserve"> e, inoltre, dal numero elevato di simulazioni considerato</w:t>
      </w:r>
      <w:r>
        <w:rPr>
          <w:rFonts w:eastAsiaTheme="minorEastAsia"/>
        </w:rPr>
        <w:t>.</w:t>
      </w:r>
      <w:r w:rsidR="004C63B2">
        <w:rPr>
          <w:rFonts w:eastAsiaTheme="minorEastAsia"/>
        </w:rPr>
        <w:t xml:space="preserve"> Si può osservare che, man mano che la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4C63B2">
        <w:rPr>
          <w:rFonts w:eastAsiaTheme="minorEastAsia"/>
        </w:rPr>
        <w:t xml:space="preserve"> diminuisce, l’istogramma tende ad assumere un andamento sempre più lontano da quello gaussiano.</w:t>
      </w:r>
      <w:r>
        <w:rPr>
          <w:rFonts w:eastAsiaTheme="minorEastAsia"/>
        </w:rPr>
        <w:t xml:space="preserve">  </w:t>
      </w:r>
      <w:r w:rsidR="000B6C08">
        <w:rPr>
          <w:rFonts w:eastAsiaTheme="minorEastAsia"/>
        </w:rPr>
        <w:t xml:space="preserve"> Nello specifico, </w:t>
      </w:r>
      <w:proofErr w:type="gramStart"/>
      <w:r w:rsidR="000B6C08">
        <w:rPr>
          <w:rFonts w:eastAsiaTheme="minorEastAsia"/>
        </w:rPr>
        <w:t>il trend risultante</w:t>
      </w:r>
      <w:proofErr w:type="gramEnd"/>
      <w:r w:rsidR="000B6C08">
        <w:rPr>
          <w:rFonts w:eastAsiaTheme="minorEastAsia"/>
        </w:rPr>
        <w:t xml:space="preserve"> per valori sempre minori di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0B6C08">
        <w:rPr>
          <w:rFonts w:eastAsiaTheme="minorEastAsia"/>
        </w:rPr>
        <w:t xml:space="preserve"> risulta essere </w:t>
      </w:r>
      <w:r w:rsidR="006E20CB">
        <w:rPr>
          <w:rFonts w:eastAsiaTheme="minorEastAsia"/>
        </w:rPr>
        <w:t xml:space="preserve">quello di una distribuzione uniforme. </w:t>
      </w:r>
      <w:r w:rsidR="00912E53">
        <w:rPr>
          <w:rFonts w:eastAsiaTheme="minorEastAsia"/>
        </w:rPr>
        <w:t>Una spiegazione plausibile potrebbe essere quella che d</w:t>
      </w:r>
      <w:r w:rsidR="006A3A4A">
        <w:rPr>
          <w:rFonts w:eastAsiaTheme="minorEastAsia"/>
        </w:rPr>
        <w:t xml:space="preserve">opo un certo valore di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6A3A4A">
        <w:rPr>
          <w:rFonts w:eastAsiaTheme="minorEastAsia"/>
        </w:rPr>
        <w:t xml:space="preserve"> i transistor entrano in </w:t>
      </w:r>
      <w:r w:rsidR="009207A2">
        <w:rPr>
          <w:rFonts w:eastAsiaTheme="minorEastAsia"/>
        </w:rPr>
        <w:t xml:space="preserve">regione di conduzione </w:t>
      </w:r>
      <w:r w:rsidR="006A3A4A">
        <w:rPr>
          <w:rFonts w:eastAsiaTheme="minorEastAsia"/>
        </w:rPr>
        <w:t xml:space="preserve">sottosoglia e, pertanto, cambiando la relazione </w:t>
      </w:r>
      <w:r w:rsidR="00284E43">
        <w:rPr>
          <w:rFonts w:eastAsiaTheme="minorEastAsia"/>
        </w:rPr>
        <w:t xml:space="preserve">che descrive la corrente, la distribuzione dei valori di SNM risulterebbe non coerente </w:t>
      </w:r>
      <w:r w:rsidR="008622AA">
        <w:rPr>
          <w:rFonts w:eastAsiaTheme="minorEastAsia"/>
        </w:rPr>
        <w:t xml:space="preserve">con la distribuzione Gaussiana riscontrata per i valori di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8622AA">
        <w:rPr>
          <w:rFonts w:eastAsiaTheme="minorEastAsia"/>
        </w:rPr>
        <w:t xml:space="preserve"> maggiori. </w:t>
      </w:r>
    </w:p>
    <w:p w14:paraId="1E141D0A" w14:textId="77777777" w:rsidR="00F04147" w:rsidRPr="001C44C2" w:rsidRDefault="00F04147" w:rsidP="00F04147"/>
    <w:p w14:paraId="0D159DA6" w14:textId="63677A19" w:rsidR="00F04147" w:rsidRPr="00566742" w:rsidRDefault="008B7DE4" w:rsidP="00F04147">
      <w:pPr>
        <w:pStyle w:val="Titolo2"/>
        <w:numPr>
          <w:ilvl w:val="1"/>
          <w:numId w:val="4"/>
        </w:numPr>
        <w:rPr>
          <w:lang w:val="en-US"/>
        </w:rPr>
      </w:pPr>
      <w:bookmarkStart w:id="27" w:name="_Toc158653584"/>
      <w:r>
        <w:rPr>
          <w:lang w:val="en-US"/>
        </w:rPr>
        <w:t>Read Phase</w:t>
      </w:r>
      <w:bookmarkEnd w:id="27"/>
    </w:p>
    <w:p w14:paraId="054DFB2D" w14:textId="387087B7" w:rsidR="00566742" w:rsidRPr="009279EF" w:rsidRDefault="00566742" w:rsidP="00566742">
      <w:r w:rsidRPr="009279EF">
        <w:t xml:space="preserve">Per l’analisi di </w:t>
      </w:r>
      <w:r>
        <w:t>Read</w:t>
      </w:r>
      <w:r w:rsidRPr="009279EF">
        <w:t xml:space="preserve"> è stato utilizzato</w:t>
      </w:r>
      <w:r>
        <w:t xml:space="preserve"> lo script </w:t>
      </w:r>
      <w:r>
        <w:rPr>
          <w:i/>
          <w:iCs/>
          <w:color w:val="FF0000"/>
        </w:rPr>
        <w:t>snm_read_vdd_scaling_analysis.py</w:t>
      </w:r>
      <w:r>
        <w:t xml:space="preserve"> nel quale è presente</w:t>
      </w:r>
      <w:r w:rsidRPr="009279EF">
        <w:t xml:space="preserve"> il metodo __</w:t>
      </w:r>
      <w:proofErr w:type="spellStart"/>
      <w:r w:rsidRPr="009279EF">
        <w:t>init_model</w:t>
      </w:r>
      <w:proofErr w:type="spellEnd"/>
      <w:r w:rsidRPr="009279EF">
        <w:t>__</w:t>
      </w:r>
      <w:r>
        <w:t xml:space="preserve"> e dove sono stati s</w:t>
      </w:r>
      <w:r w:rsidRPr="009279EF">
        <w:t>pecifica</w:t>
      </w:r>
      <w:r>
        <w:t>ti</w:t>
      </w:r>
      <w:r w:rsidRPr="009279EF">
        <w:t xml:space="preserve"> il valore </w:t>
      </w:r>
      <w:r>
        <w:t>GAUSSIAN_VTH_DC</w:t>
      </w:r>
      <w:r w:rsidRPr="009279EF">
        <w:t xml:space="preserve"> come </w:t>
      </w:r>
      <w:proofErr w:type="spellStart"/>
      <w:r w:rsidRPr="009279EF">
        <w:t>CircuitType</w:t>
      </w:r>
      <w:proofErr w:type="spellEnd"/>
      <w:r w:rsidRPr="009279EF">
        <w:t xml:space="preserve"> e il valore </w:t>
      </w:r>
      <w:r>
        <w:t>READ</w:t>
      </w:r>
      <w:r w:rsidRPr="009279EF">
        <w:t xml:space="preserve"> come </w:t>
      </w:r>
      <w:proofErr w:type="spellStart"/>
      <w:r w:rsidRPr="009279EF">
        <w:t>OperationType</w:t>
      </w:r>
      <w:proofErr w:type="spellEnd"/>
      <w:r w:rsidRPr="009279EF">
        <w:t xml:space="preserve">.  Inoltre, sono state specificate le costanti </w:t>
      </w:r>
      <w:proofErr w:type="spellStart"/>
      <w:r w:rsidRPr="009279EF">
        <w:t>vdd_</w:t>
      </w:r>
      <w:r>
        <w:t>scaled</w:t>
      </w:r>
      <w:proofErr w:type="spellEnd"/>
      <w:r w:rsidRPr="009279EF">
        <w:t xml:space="preserve">, </w:t>
      </w:r>
      <w:proofErr w:type="spellStart"/>
      <w:r w:rsidRPr="009279EF">
        <w:t>vsweep_</w:t>
      </w:r>
      <w:r>
        <w:t>gaussian_vth</w:t>
      </w:r>
      <w:proofErr w:type="spellEnd"/>
      <w:r w:rsidRPr="009279EF">
        <w:t xml:space="preserve">, </w:t>
      </w:r>
      <w:proofErr w:type="spellStart"/>
      <w:r w:rsidR="00577CD1" w:rsidRPr="009279EF">
        <w:t>vdd_</w:t>
      </w:r>
      <w:r w:rsidR="00577CD1">
        <w:t>scaled</w:t>
      </w:r>
      <w:proofErr w:type="spellEnd"/>
      <w:r w:rsidRPr="009279EF">
        <w:t xml:space="preserve">, </w:t>
      </w:r>
      <w:proofErr w:type="spellStart"/>
      <w:r w:rsidRPr="009279EF">
        <w:t>vdd_</w:t>
      </w:r>
      <w:r>
        <w:t>scaled</w:t>
      </w:r>
      <w:proofErr w:type="spellEnd"/>
      <w:r w:rsidRPr="009279EF">
        <w:t xml:space="preserve"> e </w:t>
      </w:r>
      <w:proofErr w:type="spellStart"/>
      <w:r w:rsidRPr="009279EF">
        <w:t>vdd_</w:t>
      </w:r>
      <w:r>
        <w:t>scaled</w:t>
      </w:r>
      <w:proofErr w:type="spellEnd"/>
      <w:r w:rsidRPr="009279EF">
        <w:t xml:space="preserve"> rispettivamente per i parametri in input </w:t>
      </w:r>
      <w:proofErr w:type="spellStart"/>
      <w:r w:rsidRPr="009279EF">
        <w:t>vdd</w:t>
      </w:r>
      <w:proofErr w:type="spellEnd"/>
      <w:r w:rsidRPr="009279EF">
        <w:t xml:space="preserve">, </w:t>
      </w:r>
      <w:proofErr w:type="spellStart"/>
      <w:r w:rsidRPr="009279EF">
        <w:t>vsweep</w:t>
      </w:r>
      <w:proofErr w:type="spellEnd"/>
      <w:r w:rsidRPr="009279EF">
        <w:t xml:space="preserve">, </w:t>
      </w:r>
      <w:proofErr w:type="spellStart"/>
      <w:r w:rsidRPr="009279EF">
        <w:t>vwl</w:t>
      </w:r>
      <w:proofErr w:type="spellEnd"/>
      <w:r w:rsidRPr="009279EF">
        <w:t xml:space="preserve">, </w:t>
      </w:r>
      <w:proofErr w:type="spellStart"/>
      <w:r w:rsidRPr="009279EF">
        <w:t>vbl</w:t>
      </w:r>
      <w:proofErr w:type="spellEnd"/>
      <w:r w:rsidRPr="009279EF">
        <w:t xml:space="preserve"> e </w:t>
      </w:r>
      <w:proofErr w:type="spellStart"/>
      <w:r w:rsidRPr="009279EF">
        <w:t>vblneg</w:t>
      </w:r>
      <w:proofErr w:type="spellEnd"/>
      <w:r w:rsidRPr="009279EF">
        <w:t>.</w:t>
      </w:r>
    </w:p>
    <w:p w14:paraId="0CFAF556" w14:textId="1036CA15" w:rsidR="00566742" w:rsidRDefault="005A63C4" w:rsidP="00E47D65">
      <w:pPr>
        <w:jc w:val="center"/>
      </w:pPr>
      <w:r w:rsidRPr="005A63C4">
        <w:rPr>
          <w:noProof/>
        </w:rPr>
        <w:drawing>
          <wp:inline distT="0" distB="0" distL="0" distR="0" wp14:anchorId="20F33CD5" wp14:editId="1240792D">
            <wp:extent cx="4469812" cy="4356000"/>
            <wp:effectExtent l="0" t="0" r="6985" b="6985"/>
            <wp:docPr id="1824895875" name="Immagine 1"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95875" name="Immagine 1" descr="Immagine che contiene testo, elettronica, schermata, software&#10;&#10;Descrizione generata automaticamente"/>
                    <pic:cNvPicPr/>
                  </pic:nvPicPr>
                  <pic:blipFill rotWithShape="1">
                    <a:blip r:embed="rId56"/>
                    <a:srcRect l="2692" t="2619" r="2542" b="2821"/>
                    <a:stretch/>
                  </pic:blipFill>
                  <pic:spPr bwMode="auto">
                    <a:xfrm>
                      <a:off x="0" y="0"/>
                      <a:ext cx="4469812" cy="4356000"/>
                    </a:xfrm>
                    <a:prstGeom prst="rect">
                      <a:avLst/>
                    </a:prstGeom>
                    <a:ln>
                      <a:noFill/>
                    </a:ln>
                    <a:extLst>
                      <a:ext uri="{53640926-AAD7-44D8-BBD7-CCE9431645EC}">
                        <a14:shadowObscured xmlns:a14="http://schemas.microsoft.com/office/drawing/2010/main"/>
                      </a:ext>
                    </a:extLst>
                  </pic:spPr>
                </pic:pic>
              </a:graphicData>
            </a:graphic>
          </wp:inline>
        </w:drawing>
      </w:r>
    </w:p>
    <w:p w14:paraId="2C6CDE2D" w14:textId="2D02A358" w:rsidR="005A63C4" w:rsidRDefault="005A63C4" w:rsidP="005A63C4">
      <w:pPr>
        <w:rPr>
          <w:rFonts w:eastAsiaTheme="minorEastAsia"/>
        </w:rPr>
      </w:pPr>
      <w:r>
        <w:t xml:space="preserve">Dallo script sopra allegato si può notare come sia per la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xml:space="preserve"> sia per</w:t>
      </w:r>
      <w:r w:rsidR="001A6D40">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wl</m:t>
            </m:r>
          </m:sub>
        </m:sSub>
      </m:oMath>
      <w:r w:rsidR="001A6D40">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bl</m:t>
            </m:r>
          </m:sub>
        </m:sSub>
      </m:oMath>
      <w:r>
        <w:rPr>
          <w:rFonts w:eastAsiaTheme="minorEastAsia"/>
        </w:rPr>
        <w:t xml:space="preserve"> e </w:t>
      </w:r>
      <m:oMath>
        <m:sSub>
          <m:sSubPr>
            <m:ctrlPr>
              <w:rPr>
                <w:rFonts w:ascii="Cambria Math" w:hAnsi="Cambria Math"/>
                <w:i/>
              </w:rPr>
            </m:ctrlPr>
          </m:sSubPr>
          <m:e>
            <m:r>
              <w:rPr>
                <w:rFonts w:ascii="Cambria Math" w:hAnsi="Cambria Math"/>
              </w:rPr>
              <m:t>V</m:t>
            </m:r>
          </m:e>
          <m:sub>
            <m:r>
              <w:rPr>
                <w:rFonts w:ascii="Cambria Math" w:hAnsi="Cambria Math"/>
              </w:rPr>
              <m:t>blneg</m:t>
            </m:r>
          </m:sub>
        </m:sSub>
      </m:oMath>
      <w:r>
        <w:rPr>
          <w:rFonts w:eastAsiaTheme="minorEastAsia"/>
        </w:rPr>
        <w:t xml:space="preserve"> è stata considerata una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xml:space="preserve"> scalata. Tutto ciò implementato tramite un for che considera il range </w:t>
      </w: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DD,  start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DD, stop</m:t>
            </m:r>
          </m:sub>
        </m:sSub>
        <m:r>
          <w:rPr>
            <w:rFonts w:ascii="Cambria Math" w:hAnsi="Cambria Math"/>
          </w:rPr>
          <m:t>]</m:t>
        </m:r>
      </m:oMath>
      <w:r>
        <w:rPr>
          <w:rFonts w:eastAsiaTheme="minorEastAsia"/>
        </w:rPr>
        <w:t xml:space="preserve"> secondo un certo passo come descritto precedentemente. </w:t>
      </w:r>
    </w:p>
    <w:p w14:paraId="67942CBA" w14:textId="6F901771" w:rsidR="005A63C4" w:rsidRDefault="005A63C4" w:rsidP="005A63C4">
      <w:pPr>
        <w:rPr>
          <w:rFonts w:eastAsiaTheme="minorEastAsia"/>
        </w:rPr>
      </w:pPr>
      <w:r>
        <w:t xml:space="preserve">Eseguendo lo script di </w:t>
      </w:r>
      <w:proofErr w:type="spellStart"/>
      <w:r>
        <w:t>plotting</w:t>
      </w:r>
      <w:proofErr w:type="spellEnd"/>
      <w:r>
        <w:t xml:space="preserve"> corrispondente sarà possibile visualizzare i valori di SNM(READ) ottenuti in seguito alle 10000 simulazioni per ogni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xml:space="preserve"> considerata</w:t>
      </w:r>
      <w:r>
        <w:t xml:space="preserve">. Nello specifico, per ogni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xml:space="preserve"> considerata verrà plottato in un subplot un istogramma relativo ai valori di SNM calcolati.</w:t>
      </w:r>
    </w:p>
    <w:p w14:paraId="185EFBFD" w14:textId="4B624FB8" w:rsidR="00C147B2" w:rsidRDefault="001F3800" w:rsidP="005A63C4">
      <w:r>
        <w:rPr>
          <w:rFonts w:eastAsiaTheme="minorEastAsia"/>
          <w:noProof/>
        </w:rPr>
        <w:drawing>
          <wp:inline distT="0" distB="0" distL="0" distR="0" wp14:anchorId="5994EA4D" wp14:editId="1CF0547C">
            <wp:extent cx="6112510" cy="2289810"/>
            <wp:effectExtent l="0" t="0" r="2540" b="0"/>
            <wp:docPr id="257615869"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12510" cy="2289810"/>
                    </a:xfrm>
                    <a:prstGeom prst="rect">
                      <a:avLst/>
                    </a:prstGeom>
                    <a:noFill/>
                    <a:ln>
                      <a:noFill/>
                    </a:ln>
                  </pic:spPr>
                </pic:pic>
              </a:graphicData>
            </a:graphic>
          </wp:inline>
        </w:drawing>
      </w:r>
    </w:p>
    <w:p w14:paraId="0CE80958" w14:textId="78BAF712" w:rsidR="005A63C4" w:rsidRPr="00B704E1" w:rsidRDefault="001F3800" w:rsidP="005A63C4">
      <w:pPr>
        <w:rPr>
          <w:color w:val="FF0000"/>
        </w:rPr>
      </w:pPr>
      <w:r>
        <w:t xml:space="preserve">Si potrebbe fare un ragionamento analogo riguardo la distribuzione Gaussiana che si ha </w:t>
      </w:r>
      <w:r w:rsidR="00B704E1">
        <w:t xml:space="preserve">fino ad un certo valore di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B704E1">
        <w:rPr>
          <w:rFonts w:eastAsiaTheme="minorEastAsia"/>
        </w:rPr>
        <w:t xml:space="preserve"> e il cambiamento di andamento che si ha per valori sempre minori di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B704E1">
        <w:rPr>
          <w:rFonts w:eastAsiaTheme="minorEastAsia"/>
        </w:rPr>
        <w:t xml:space="preserve"> come detto nel paragrafo precedente.</w:t>
      </w:r>
    </w:p>
    <w:p w14:paraId="296BDCE4" w14:textId="77777777" w:rsidR="00F04147" w:rsidRPr="00566742" w:rsidRDefault="00F04147" w:rsidP="00F04147"/>
    <w:bookmarkStart w:id="28" w:name="_Toc158653585"/>
    <w:p w14:paraId="616FB82F" w14:textId="2615C73E" w:rsidR="00B704E1" w:rsidRPr="00B704E1" w:rsidRDefault="008E778C" w:rsidP="00B704E1">
      <w:pPr>
        <w:pStyle w:val="Titolo2"/>
        <w:numPr>
          <w:ilvl w:val="1"/>
          <w:numId w:val="4"/>
        </w:numPr>
        <w:rPr>
          <w:lang w:val="en-US"/>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LEAK</m:t>
            </m:r>
          </m:sub>
        </m:sSub>
      </m:oMath>
      <w:r w:rsidR="00465427">
        <w:rPr>
          <w:lang w:val="en-US"/>
        </w:rPr>
        <w:t xml:space="preserve"> Analysis</w:t>
      </w:r>
      <w:bookmarkEnd w:id="28"/>
    </w:p>
    <w:p w14:paraId="6DE46284" w14:textId="3DF241C3" w:rsidR="00B704E1" w:rsidRDefault="00B704E1" w:rsidP="00B704E1">
      <w:r w:rsidRPr="009279EF">
        <w:t>Per l’analisi d</w:t>
      </w:r>
      <w:r>
        <w:t>ella</w:t>
      </w:r>
      <w:r w:rsidRPr="009279EF">
        <w:t xml:space="preserve"> </w:t>
      </w:r>
      <w:r>
        <w:t xml:space="preserve">corrente </w:t>
      </w:r>
      <w:proofErr w:type="gramStart"/>
      <w:r>
        <w:t>di  leakage</w:t>
      </w:r>
      <w:proofErr w:type="gramEnd"/>
      <w:r>
        <w:t xml:space="preserve"> </w:t>
      </w:r>
      <w:r w:rsidRPr="009279EF">
        <w:t>è stato utilizzato</w:t>
      </w:r>
      <w:r>
        <w:t xml:space="preserve"> lo script </w:t>
      </w:r>
      <w:r w:rsidR="009D0860">
        <w:rPr>
          <w:i/>
          <w:iCs/>
          <w:color w:val="FF0000"/>
        </w:rPr>
        <w:t>ileak</w:t>
      </w:r>
      <w:r>
        <w:rPr>
          <w:i/>
          <w:iCs/>
          <w:color w:val="FF0000"/>
        </w:rPr>
        <w:t>_vdd_scaling_analysis.py</w:t>
      </w:r>
      <w:r>
        <w:t xml:space="preserve"> nel quale è presente</w:t>
      </w:r>
      <w:r w:rsidRPr="009279EF">
        <w:t xml:space="preserve"> il metodo __</w:t>
      </w:r>
      <w:proofErr w:type="spellStart"/>
      <w:r w:rsidRPr="009279EF">
        <w:t>init_model</w:t>
      </w:r>
      <w:proofErr w:type="spellEnd"/>
      <w:r w:rsidRPr="009279EF">
        <w:t>__</w:t>
      </w:r>
      <w:r>
        <w:t xml:space="preserve"> e dove sono stati s</w:t>
      </w:r>
      <w:r w:rsidRPr="009279EF">
        <w:t>pecifica</w:t>
      </w:r>
      <w:r>
        <w:t>ti</w:t>
      </w:r>
      <w:r w:rsidRPr="009279EF">
        <w:t xml:space="preserve"> il valore </w:t>
      </w:r>
      <w:r w:rsidR="009D0860">
        <w:t>STANDARD_ILEAK</w:t>
      </w:r>
      <w:r w:rsidRPr="009279EF">
        <w:t xml:space="preserve"> come </w:t>
      </w:r>
      <w:proofErr w:type="spellStart"/>
      <w:r w:rsidRPr="009279EF">
        <w:t>CircuitType</w:t>
      </w:r>
      <w:proofErr w:type="spellEnd"/>
      <w:r w:rsidRPr="009279EF">
        <w:t xml:space="preserve"> e il valore </w:t>
      </w:r>
      <w:r w:rsidR="009D0860">
        <w:t>HOLD</w:t>
      </w:r>
      <w:r w:rsidRPr="009279EF">
        <w:t xml:space="preserve"> come </w:t>
      </w:r>
      <w:proofErr w:type="spellStart"/>
      <w:r w:rsidRPr="009279EF">
        <w:t>OperationType</w:t>
      </w:r>
      <w:proofErr w:type="spellEnd"/>
      <w:r w:rsidRPr="009279EF">
        <w:t xml:space="preserve">.  Inoltre, sono state specificate le costanti </w:t>
      </w:r>
      <w:proofErr w:type="spellStart"/>
      <w:r w:rsidRPr="009279EF">
        <w:t>vdd_</w:t>
      </w:r>
      <w:r>
        <w:t>scaled</w:t>
      </w:r>
      <w:proofErr w:type="spellEnd"/>
      <w:r w:rsidRPr="009279EF">
        <w:t xml:space="preserve">, </w:t>
      </w:r>
      <w:proofErr w:type="spellStart"/>
      <w:r w:rsidRPr="009279EF">
        <w:t>vsweep_</w:t>
      </w:r>
      <w:r w:rsidR="00E67A23">
        <w:t>standard_ileak</w:t>
      </w:r>
      <w:proofErr w:type="spellEnd"/>
      <w:r w:rsidRPr="009279EF">
        <w:t xml:space="preserve">, </w:t>
      </w:r>
      <w:proofErr w:type="spellStart"/>
      <w:r w:rsidRPr="009279EF">
        <w:t>vwl_</w:t>
      </w:r>
      <w:r w:rsidR="00E67A23">
        <w:t>hold</w:t>
      </w:r>
      <w:proofErr w:type="spellEnd"/>
      <w:r w:rsidRPr="009279EF">
        <w:t xml:space="preserve">, </w:t>
      </w:r>
      <w:proofErr w:type="spellStart"/>
      <w:r w:rsidRPr="009279EF">
        <w:t>vdd_</w:t>
      </w:r>
      <w:r>
        <w:t>scaled</w:t>
      </w:r>
      <w:proofErr w:type="spellEnd"/>
      <w:r w:rsidRPr="009279EF">
        <w:t xml:space="preserve"> e </w:t>
      </w:r>
      <w:proofErr w:type="spellStart"/>
      <w:r w:rsidRPr="009279EF">
        <w:t>vdd_</w:t>
      </w:r>
      <w:r>
        <w:t>scaled</w:t>
      </w:r>
      <w:proofErr w:type="spellEnd"/>
      <w:r w:rsidRPr="009279EF">
        <w:t xml:space="preserve"> rispettivamente per i parametri in input </w:t>
      </w:r>
      <w:proofErr w:type="spellStart"/>
      <w:r w:rsidRPr="009279EF">
        <w:t>vdd</w:t>
      </w:r>
      <w:proofErr w:type="spellEnd"/>
      <w:r w:rsidRPr="009279EF">
        <w:t xml:space="preserve">, </w:t>
      </w:r>
      <w:proofErr w:type="spellStart"/>
      <w:r w:rsidRPr="009279EF">
        <w:t>vsweep</w:t>
      </w:r>
      <w:proofErr w:type="spellEnd"/>
      <w:r w:rsidRPr="009279EF">
        <w:t xml:space="preserve">, </w:t>
      </w:r>
      <w:proofErr w:type="spellStart"/>
      <w:r w:rsidRPr="009279EF">
        <w:t>vwl</w:t>
      </w:r>
      <w:proofErr w:type="spellEnd"/>
      <w:r w:rsidRPr="009279EF">
        <w:t xml:space="preserve">, </w:t>
      </w:r>
      <w:proofErr w:type="spellStart"/>
      <w:r w:rsidRPr="009279EF">
        <w:t>vbl</w:t>
      </w:r>
      <w:proofErr w:type="spellEnd"/>
      <w:r w:rsidRPr="009279EF">
        <w:t xml:space="preserve"> e </w:t>
      </w:r>
      <w:proofErr w:type="spellStart"/>
      <w:r w:rsidRPr="009279EF">
        <w:t>vblneg</w:t>
      </w:r>
      <w:proofErr w:type="spellEnd"/>
      <w:r w:rsidRPr="009279EF">
        <w:t>.</w:t>
      </w:r>
    </w:p>
    <w:p w14:paraId="22DA6744" w14:textId="6839CD0F" w:rsidR="00577CD1" w:rsidRDefault="00121CF0" w:rsidP="00121CF0">
      <w:pPr>
        <w:jc w:val="center"/>
      </w:pPr>
      <w:r w:rsidRPr="00121CF0">
        <w:rPr>
          <w:noProof/>
        </w:rPr>
        <w:drawing>
          <wp:inline distT="0" distB="0" distL="0" distR="0" wp14:anchorId="0C7CA33A" wp14:editId="3F826E29">
            <wp:extent cx="5118991" cy="4356000"/>
            <wp:effectExtent l="0" t="0" r="5715" b="6985"/>
            <wp:docPr id="1832457253" name="Immagine 1"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57253" name="Immagine 1" descr="Immagine che contiene testo, elettronica, schermata, schermo&#10;&#10;Descrizione generata automaticamente"/>
                    <pic:cNvPicPr/>
                  </pic:nvPicPr>
                  <pic:blipFill rotWithShape="1">
                    <a:blip r:embed="rId58"/>
                    <a:srcRect l="2154" t="2663" r="2139" b="2584"/>
                    <a:stretch/>
                  </pic:blipFill>
                  <pic:spPr bwMode="auto">
                    <a:xfrm>
                      <a:off x="0" y="0"/>
                      <a:ext cx="5118991" cy="4356000"/>
                    </a:xfrm>
                    <a:prstGeom prst="rect">
                      <a:avLst/>
                    </a:prstGeom>
                    <a:ln>
                      <a:noFill/>
                    </a:ln>
                    <a:extLst>
                      <a:ext uri="{53640926-AAD7-44D8-BBD7-CCE9431645EC}">
                        <a14:shadowObscured xmlns:a14="http://schemas.microsoft.com/office/drawing/2010/main"/>
                      </a:ext>
                    </a:extLst>
                  </pic:spPr>
                </pic:pic>
              </a:graphicData>
            </a:graphic>
          </wp:inline>
        </w:drawing>
      </w:r>
    </w:p>
    <w:p w14:paraId="29E16F31" w14:textId="77777777" w:rsidR="001A6D40" w:rsidRDefault="001A6D40" w:rsidP="001A6D40">
      <w:pPr>
        <w:rPr>
          <w:rFonts w:eastAsiaTheme="minorEastAsia"/>
        </w:rPr>
      </w:pPr>
      <w:r>
        <w:t xml:space="preserve">Dallo script sopra allegato si può notare come sia per la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xml:space="preserve"> sia per </w:t>
      </w:r>
      <m:oMath>
        <m:sSub>
          <m:sSubPr>
            <m:ctrlPr>
              <w:rPr>
                <w:rFonts w:ascii="Cambria Math" w:hAnsi="Cambria Math"/>
                <w:i/>
              </w:rPr>
            </m:ctrlPr>
          </m:sSubPr>
          <m:e>
            <m:r>
              <w:rPr>
                <w:rFonts w:ascii="Cambria Math" w:hAnsi="Cambria Math"/>
              </w:rPr>
              <m:t>V</m:t>
            </m:r>
          </m:e>
          <m:sub>
            <m:r>
              <w:rPr>
                <w:rFonts w:ascii="Cambria Math" w:hAnsi="Cambria Math"/>
              </w:rPr>
              <m:t>bl</m:t>
            </m:r>
          </m:sub>
        </m:sSub>
      </m:oMath>
      <w:r>
        <w:rPr>
          <w:rFonts w:eastAsiaTheme="minorEastAsia"/>
        </w:rPr>
        <w:t xml:space="preserve"> e </w:t>
      </w:r>
      <m:oMath>
        <m:sSub>
          <m:sSubPr>
            <m:ctrlPr>
              <w:rPr>
                <w:rFonts w:ascii="Cambria Math" w:hAnsi="Cambria Math"/>
                <w:i/>
              </w:rPr>
            </m:ctrlPr>
          </m:sSubPr>
          <m:e>
            <m:r>
              <w:rPr>
                <w:rFonts w:ascii="Cambria Math" w:hAnsi="Cambria Math"/>
              </w:rPr>
              <m:t>V</m:t>
            </m:r>
          </m:e>
          <m:sub>
            <m:r>
              <w:rPr>
                <w:rFonts w:ascii="Cambria Math" w:hAnsi="Cambria Math"/>
              </w:rPr>
              <m:t>blneg</m:t>
            </m:r>
          </m:sub>
        </m:sSub>
      </m:oMath>
      <w:r>
        <w:rPr>
          <w:rFonts w:eastAsiaTheme="minorEastAsia"/>
        </w:rPr>
        <w:t xml:space="preserve"> è stata considerata una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xml:space="preserve"> scalata. Tutto ciò implementato tramite un for che considera il range </w:t>
      </w: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DD,  start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DD, stop</m:t>
            </m:r>
          </m:sub>
        </m:sSub>
        <m:r>
          <w:rPr>
            <w:rFonts w:ascii="Cambria Math" w:hAnsi="Cambria Math"/>
          </w:rPr>
          <m:t>]</m:t>
        </m:r>
      </m:oMath>
      <w:r>
        <w:rPr>
          <w:rFonts w:eastAsiaTheme="minorEastAsia"/>
        </w:rPr>
        <w:t xml:space="preserve"> secondo un certo passo come descritto precedentemente. </w:t>
      </w:r>
    </w:p>
    <w:p w14:paraId="4873835E" w14:textId="2074F000" w:rsidR="001A6D40" w:rsidRDefault="001A6D40" w:rsidP="001A6D40">
      <w:pPr>
        <w:rPr>
          <w:rFonts w:eastAsiaTheme="minorEastAsia"/>
        </w:rPr>
      </w:pPr>
      <w:r>
        <w:t xml:space="preserve">Eseguendo lo script di </w:t>
      </w:r>
      <w:proofErr w:type="spellStart"/>
      <w:r>
        <w:t>plotting</w:t>
      </w:r>
      <w:proofErr w:type="spellEnd"/>
      <w:r>
        <w:t xml:space="preserve"> corrispondente sarà possibile visualizzare i valori di </w:t>
      </w:r>
      <w:r w:rsidR="00AC0E20">
        <w:t>corrente di leakage</w:t>
      </w:r>
      <w:r>
        <w:t xml:space="preserve"> ottenuti in seguito alle 10000 simulazioni per ogni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xml:space="preserve"> considerata</w:t>
      </w:r>
      <w:r>
        <w:t xml:space="preserve">. Nello specifico, per ogni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xml:space="preserve"> considerata verrà plottato in un subplot un istogramma relativo ai valori di </w:t>
      </w:r>
      <w:r w:rsidR="00AC0E20">
        <w:rPr>
          <w:rFonts w:eastAsiaTheme="minorEastAsia"/>
        </w:rPr>
        <w:t>corrente di leakage</w:t>
      </w:r>
      <w:r>
        <w:rPr>
          <w:rFonts w:eastAsiaTheme="minorEastAsia"/>
        </w:rPr>
        <w:t xml:space="preserve"> calcolati.</w:t>
      </w:r>
    </w:p>
    <w:p w14:paraId="2519E7F5" w14:textId="7ABAF633" w:rsidR="00B704E1" w:rsidRPr="00B704E1" w:rsidRDefault="004E7B6F" w:rsidP="008315DD">
      <w:pPr>
        <w:jc w:val="center"/>
      </w:pPr>
      <w:r>
        <w:rPr>
          <w:noProof/>
        </w:rPr>
        <w:drawing>
          <wp:inline distT="0" distB="0" distL="0" distR="0" wp14:anchorId="164965A0" wp14:editId="634659CF">
            <wp:extent cx="6113145" cy="2292350"/>
            <wp:effectExtent l="0" t="0" r="1905" b="0"/>
            <wp:docPr id="66989022"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13145" cy="2292350"/>
                    </a:xfrm>
                    <a:prstGeom prst="rect">
                      <a:avLst/>
                    </a:prstGeom>
                    <a:noFill/>
                    <a:ln>
                      <a:noFill/>
                    </a:ln>
                  </pic:spPr>
                </pic:pic>
              </a:graphicData>
            </a:graphic>
          </wp:inline>
        </w:drawing>
      </w:r>
    </w:p>
    <w:p w14:paraId="3F00380A" w14:textId="77777777" w:rsidR="00F04147" w:rsidRDefault="00F04147" w:rsidP="00F04147"/>
    <w:p w14:paraId="5052B721" w14:textId="0440E694" w:rsidR="00B956C6" w:rsidRPr="005E0D00" w:rsidRDefault="004501BE" w:rsidP="00AA3F42">
      <w:pPr>
        <w:pStyle w:val="Titolo2"/>
        <w:numPr>
          <w:ilvl w:val="1"/>
          <w:numId w:val="4"/>
        </w:numPr>
        <w:rPr>
          <w:lang w:val="en-US"/>
        </w:rPr>
      </w:pPr>
      <w:bookmarkStart w:id="29" w:name="_Toc158653586"/>
      <w:r w:rsidRPr="005E0D00">
        <w:rPr>
          <w:lang w:val="en-US"/>
        </w:rPr>
        <w:t xml:space="preserve">Cell Robustness and </w:t>
      </w:r>
      <w:r w:rsidR="005E0D00">
        <w:rPr>
          <w:lang w:val="en-US"/>
        </w:rPr>
        <w:t>Leakage Power</w:t>
      </w:r>
      <w:bookmarkEnd w:id="29"/>
    </w:p>
    <w:p w14:paraId="6D465688" w14:textId="0BCC1535" w:rsidR="00943D90" w:rsidRPr="003A51F0" w:rsidRDefault="0039562E" w:rsidP="003A51F0">
      <w:pPr>
        <w:rPr>
          <w:rFonts w:eastAsiaTheme="minorEastAsia"/>
        </w:rPr>
      </w:pPr>
      <w:r w:rsidRPr="0039562E">
        <w:t xml:space="preserve">Si analizzano, pertanto, </w:t>
      </w:r>
      <w:r>
        <w:t>i risultati complessivi ottenuti dal</w:t>
      </w:r>
      <w:r w:rsidR="00943D90">
        <w:t xml:space="preserve">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943D90">
        <w:rPr>
          <w:rFonts w:eastAsiaTheme="minorEastAsia"/>
        </w:rPr>
        <w:t xml:space="preserve"> scaling per l’SNM e per la corrente di leakage per trovare un buon compromesso rispettivamente tra la robustezza della cella e la dissipazione di potenza statica.</w:t>
      </w:r>
    </w:p>
    <w:p w14:paraId="6FB238FB" w14:textId="017077B8" w:rsidR="002F7ED7" w:rsidRDefault="002F7ED7" w:rsidP="002F7ED7">
      <w:pPr>
        <w:jc w:val="center"/>
      </w:pPr>
      <w:r>
        <w:rPr>
          <w:noProof/>
        </w:rPr>
        <w:drawing>
          <wp:inline distT="0" distB="0" distL="0" distR="0" wp14:anchorId="70221C82" wp14:editId="1644AA4F">
            <wp:extent cx="5954660" cy="1692000"/>
            <wp:effectExtent l="0" t="0" r="8255" b="3810"/>
            <wp:docPr id="28574776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594" r="4395" b="4958"/>
                    <a:stretch/>
                  </pic:blipFill>
                  <pic:spPr bwMode="auto">
                    <a:xfrm>
                      <a:off x="0" y="0"/>
                      <a:ext cx="5954660" cy="1692000"/>
                    </a:xfrm>
                    <a:prstGeom prst="rect">
                      <a:avLst/>
                    </a:prstGeom>
                    <a:noFill/>
                    <a:ln>
                      <a:noFill/>
                    </a:ln>
                    <a:extLst>
                      <a:ext uri="{53640926-AAD7-44D8-BBD7-CCE9431645EC}">
                        <a14:shadowObscured xmlns:a14="http://schemas.microsoft.com/office/drawing/2010/main"/>
                      </a:ext>
                    </a:extLst>
                  </pic:spPr>
                </pic:pic>
              </a:graphicData>
            </a:graphic>
          </wp:inline>
        </w:drawing>
      </w:r>
    </w:p>
    <w:p w14:paraId="72EBD181" w14:textId="48E0356E" w:rsidR="00FA4F54" w:rsidRDefault="00FA4F54" w:rsidP="00FA4F54">
      <w:pPr>
        <w:rPr>
          <w:rFonts w:eastAsiaTheme="minorEastAsia"/>
        </w:rPr>
      </w:pPr>
      <w:r>
        <w:t xml:space="preserve">Dalla tabella sopra allegata si possono analizzare nel dettaglio i </w:t>
      </w:r>
      <w:r w:rsidR="003378AE">
        <w:t>valori relativi agli</w:t>
      </w:r>
      <w:r>
        <w:t xml:space="preserve"> SNM per la fase di </w:t>
      </w:r>
      <w:proofErr w:type="spellStart"/>
      <w:r>
        <w:t>Hold</w:t>
      </w:r>
      <w:proofErr w:type="spellEnd"/>
      <w:r>
        <w:t xml:space="preserve"> e </w:t>
      </w:r>
      <w:r w:rsidR="003378AE">
        <w:t xml:space="preserve">per </w:t>
      </w:r>
      <w:r>
        <w:t xml:space="preserve">la fase di Read e i valori di corrente di leakage e potenza di leakage associati alla fase di </w:t>
      </w:r>
      <w:proofErr w:type="spellStart"/>
      <w:r>
        <w:t>Hold</w:t>
      </w:r>
      <w:proofErr w:type="spellEnd"/>
      <w:r>
        <w:t xml:space="preserve">. Non considerando il numero di celle che potrebbero fallire in corrispondenza di un certo valore di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presumibilmente</w:t>
      </w:r>
      <w:r w:rsidR="00AD29F4">
        <w:rPr>
          <w:rFonts w:eastAsiaTheme="minorEastAsia"/>
        </w:rPr>
        <w:t xml:space="preserve">, per la cella in questione, </w:t>
      </w:r>
      <w:r w:rsidR="003378AE">
        <w:rPr>
          <w:rFonts w:eastAsiaTheme="minorEastAsia"/>
        </w:rPr>
        <w:t>si potrebbe considerare</w:t>
      </w:r>
      <w:r w:rsidR="00AD29F4">
        <w:rPr>
          <w:rFonts w:eastAsiaTheme="minorEastAsia"/>
        </w:rPr>
        <w:t xml:space="preserve"> un valore di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AD29F4">
        <w:rPr>
          <w:rFonts w:eastAsiaTheme="minorEastAsia"/>
        </w:rPr>
        <w:t xml:space="preserve"> pari a 0.</w:t>
      </w:r>
      <w:r w:rsidR="00EF3DF4">
        <w:rPr>
          <w:rFonts w:eastAsiaTheme="minorEastAsia"/>
        </w:rPr>
        <w:t>3</w:t>
      </w:r>
      <w:r w:rsidR="00AD29F4">
        <w:rPr>
          <w:rFonts w:eastAsiaTheme="minorEastAsia"/>
        </w:rPr>
        <w:t xml:space="preserve">5 V poiché si riuscirebbe a garantire un grado di robustezza minimo della cella dal momento che sia </w:t>
      </w:r>
      <w:r w:rsidR="00EF3DF4">
        <w:rPr>
          <w:rFonts w:eastAsiaTheme="minorEastAsia"/>
        </w:rPr>
        <w:t xml:space="preserve">l’SNM di </w:t>
      </w:r>
      <w:proofErr w:type="spellStart"/>
      <w:r w:rsidR="00EF3DF4">
        <w:rPr>
          <w:rFonts w:eastAsiaTheme="minorEastAsia"/>
        </w:rPr>
        <w:t>Hold</w:t>
      </w:r>
      <w:proofErr w:type="spellEnd"/>
      <w:r w:rsidR="00EF3DF4">
        <w:rPr>
          <w:rFonts w:eastAsiaTheme="minorEastAsia"/>
        </w:rPr>
        <w:t xml:space="preserve"> sia l’SNM di Read risultano essere circa maggiori di 60 </w:t>
      </w:r>
      <w:proofErr w:type="spellStart"/>
      <w:r w:rsidR="00EF3DF4">
        <w:rPr>
          <w:rFonts w:eastAsiaTheme="minorEastAsia"/>
        </w:rPr>
        <w:t>mV</w:t>
      </w:r>
      <w:proofErr w:type="spellEnd"/>
      <w:r w:rsidR="003B7315">
        <w:rPr>
          <w:rFonts w:eastAsiaTheme="minorEastAsia"/>
        </w:rPr>
        <w:t xml:space="preserve"> e, inoltre, si riuscirebbe ad avere un sostanzioso abbattimento della potenza di leakage</w:t>
      </w:r>
      <w:r w:rsidR="00A167A9">
        <w:rPr>
          <w:rFonts w:eastAsiaTheme="minorEastAsia"/>
        </w:rPr>
        <w:t xml:space="preserve"> dal momento che quest’ultima risulterebbe essere diminuita di un ordine di grandezza</w:t>
      </w:r>
      <w:r w:rsidR="003B7315">
        <w:rPr>
          <w:rFonts w:eastAsiaTheme="minorEastAsia"/>
        </w:rPr>
        <w:t>.</w:t>
      </w:r>
    </w:p>
    <w:p w14:paraId="191AADF8" w14:textId="4A3F429D" w:rsidR="00A167A9" w:rsidRDefault="00A167A9" w:rsidP="00FA4F54">
      <w:r>
        <w:rPr>
          <w:rFonts w:eastAsiaTheme="minorEastAsia"/>
        </w:rPr>
        <w:t xml:space="preserve">Nei successivi plot si può </w:t>
      </w:r>
      <w:r w:rsidR="00E24AC3">
        <w:rPr>
          <w:rFonts w:eastAsiaTheme="minorEastAsia"/>
        </w:rPr>
        <w:t>osservare</w:t>
      </w:r>
      <w:r>
        <w:rPr>
          <w:rFonts w:eastAsiaTheme="minorEastAsia"/>
        </w:rPr>
        <w:t xml:space="preserve"> </w:t>
      </w:r>
      <w:r w:rsidR="00E24AC3">
        <w:rPr>
          <w:rFonts w:eastAsiaTheme="minorEastAsia"/>
        </w:rPr>
        <w:t xml:space="preserve">nel dettaglio </w:t>
      </w:r>
      <w:proofErr w:type="gramStart"/>
      <w:r w:rsidR="00E24AC3">
        <w:rPr>
          <w:rFonts w:eastAsiaTheme="minorEastAsia"/>
        </w:rPr>
        <w:t>il trend</w:t>
      </w:r>
      <w:proofErr w:type="gramEnd"/>
      <w:r w:rsidR="00E24AC3">
        <w:rPr>
          <w:rFonts w:eastAsiaTheme="minorEastAsia"/>
        </w:rPr>
        <w:t xml:space="preserve"> di ogni grandezza considerata durante tale analisi.</w:t>
      </w:r>
    </w:p>
    <w:p w14:paraId="3DDD5EFA" w14:textId="41D4F144" w:rsidR="002F7ED7" w:rsidRDefault="003A51F0" w:rsidP="003A51F0">
      <w:pPr>
        <w:jc w:val="center"/>
      </w:pPr>
      <w:r>
        <w:rPr>
          <w:rFonts w:eastAsiaTheme="minorEastAsia"/>
          <w:noProof/>
        </w:rPr>
        <w:drawing>
          <wp:inline distT="0" distB="0" distL="0" distR="0" wp14:anchorId="5971A81A" wp14:editId="61A51C89">
            <wp:extent cx="6112510" cy="1532255"/>
            <wp:effectExtent l="0" t="0" r="2540" b="0"/>
            <wp:docPr id="306842077" name="Immagine 16" descr="Immagine che contiene linea, diagramm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42077" name="Immagine 16" descr="Immagine che contiene linea, diagramma, Diagramma, Parallelo&#10;&#10;Descrizione generat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12510" cy="1532255"/>
                    </a:xfrm>
                    <a:prstGeom prst="rect">
                      <a:avLst/>
                    </a:prstGeom>
                    <a:noFill/>
                    <a:ln>
                      <a:noFill/>
                    </a:ln>
                  </pic:spPr>
                </pic:pic>
              </a:graphicData>
            </a:graphic>
          </wp:inline>
        </w:drawing>
      </w:r>
    </w:p>
    <w:p w14:paraId="55FF94DD" w14:textId="74B8F1A0" w:rsidR="005E0D00" w:rsidRPr="0039562E" w:rsidRDefault="001F19F4" w:rsidP="00FA4F54">
      <w:pPr>
        <w:jc w:val="center"/>
      </w:pPr>
      <w:r>
        <w:rPr>
          <w:noProof/>
        </w:rPr>
        <w:drawing>
          <wp:inline distT="0" distB="0" distL="0" distR="0" wp14:anchorId="6E72D554" wp14:editId="0597EF3E">
            <wp:extent cx="3683380" cy="2765234"/>
            <wp:effectExtent l="0" t="0" r="0" b="0"/>
            <wp:docPr id="211495849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83380" cy="2765234"/>
                    </a:xfrm>
                    <a:prstGeom prst="rect">
                      <a:avLst/>
                    </a:prstGeom>
                    <a:noFill/>
                    <a:ln>
                      <a:noFill/>
                    </a:ln>
                  </pic:spPr>
                </pic:pic>
              </a:graphicData>
            </a:graphic>
          </wp:inline>
        </w:drawing>
      </w:r>
    </w:p>
    <w:p w14:paraId="7C7392DF" w14:textId="77777777" w:rsidR="005E0D00" w:rsidRPr="0039562E" w:rsidRDefault="005E0D00" w:rsidP="00F04147"/>
    <w:p w14:paraId="0C3F7461" w14:textId="45094498" w:rsidR="00465427" w:rsidRDefault="00465427" w:rsidP="00465427">
      <w:pPr>
        <w:pStyle w:val="Titolo2"/>
        <w:numPr>
          <w:ilvl w:val="1"/>
          <w:numId w:val="4"/>
        </w:numPr>
        <w:rPr>
          <w:lang w:val="en-US"/>
        </w:rPr>
      </w:pPr>
      <w:bookmarkStart w:id="30" w:name="_Toc158653587"/>
      <w:r>
        <w:rPr>
          <w:lang w:val="en-US"/>
        </w:rPr>
        <w:t>DRV Analysis</w:t>
      </w:r>
      <w:bookmarkEnd w:id="30"/>
    </w:p>
    <w:p w14:paraId="409CB4D2" w14:textId="61C08CEA" w:rsidR="008315DD" w:rsidRDefault="003C3275" w:rsidP="008315DD">
      <w:pPr>
        <w:rPr>
          <w:rFonts w:eastAsiaTheme="minorEastAsia"/>
        </w:rPr>
      </w:pPr>
      <w:r w:rsidRPr="003C3275">
        <w:t>Il DRV</w:t>
      </w:r>
      <w:r>
        <w:t xml:space="preserve"> rappresenta la tensione minima </w:t>
      </w:r>
      <w:r w:rsidR="00B43C07">
        <w:t xml:space="preserve">oltre la quale si avrebbe il fallimento della cella di memoria. Nello specifico, esso rappresenta un limite per lo scaling della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B43C07">
        <w:rPr>
          <w:rFonts w:eastAsiaTheme="minorEastAsia"/>
        </w:rPr>
        <w:t xml:space="preserve"> </w:t>
      </w:r>
      <w:r w:rsidR="0073063C">
        <w:rPr>
          <w:rFonts w:eastAsiaTheme="minorEastAsia"/>
        </w:rPr>
        <w:t xml:space="preserve">riguardo la robustezza della cella. </w:t>
      </w:r>
      <w:r w:rsidR="001B29D9">
        <w:rPr>
          <w:rFonts w:eastAsiaTheme="minorEastAsia"/>
        </w:rPr>
        <w:t xml:space="preserve">In particolare, esso delinea la tensione minima a cui corrisponde un margine di rumore in fase di </w:t>
      </w:r>
      <w:proofErr w:type="spellStart"/>
      <w:r w:rsidR="001B29D9">
        <w:rPr>
          <w:rFonts w:eastAsiaTheme="minorEastAsia"/>
        </w:rPr>
        <w:t>Hold</w:t>
      </w:r>
      <w:proofErr w:type="spellEnd"/>
      <w:r w:rsidR="001B29D9">
        <w:rPr>
          <w:rFonts w:eastAsiaTheme="minorEastAsia"/>
        </w:rPr>
        <w:t xml:space="preserve"> pari ad una determinata soglia di robustezza che in questo caso è stata scelta pari a </w:t>
      </w:r>
      <w:r w:rsidR="00ED6B37">
        <w:rPr>
          <w:rFonts w:eastAsiaTheme="minorEastAsia"/>
        </w:rPr>
        <w:t xml:space="preserve">circa 60 </w:t>
      </w:r>
      <w:proofErr w:type="spellStart"/>
      <w:r w:rsidR="00ED6B37">
        <w:rPr>
          <w:rFonts w:eastAsiaTheme="minorEastAsia"/>
        </w:rPr>
        <w:t>mV</w:t>
      </w:r>
      <w:proofErr w:type="spellEnd"/>
      <w:r w:rsidR="00ED6B37">
        <w:rPr>
          <w:rFonts w:eastAsiaTheme="minorEastAsia"/>
        </w:rPr>
        <w:t xml:space="preserve">. </w:t>
      </w:r>
      <w:r w:rsidR="00774D27">
        <w:rPr>
          <w:rFonts w:eastAsiaTheme="minorEastAsia"/>
        </w:rPr>
        <w:t xml:space="preserve">Il calcolo del DRV, quindi, consiste nel calcolare, per ogni valore di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774D27">
        <w:rPr>
          <w:rFonts w:eastAsiaTheme="minorEastAsia"/>
        </w:rPr>
        <w:t xml:space="preserve"> considerato durante lo scaling, quante celle di memoria falliscono, cioè quante celle presentano un margine di rumore in fase di Hold uguale a 60 mV.</w:t>
      </w:r>
    </w:p>
    <w:p w14:paraId="02CD242F" w14:textId="16A1D6A1" w:rsidR="00ED6B37" w:rsidRDefault="00ED6B37" w:rsidP="008315DD">
      <w:pPr>
        <w:rPr>
          <w:rFonts w:eastAsiaTheme="minorEastAsia"/>
        </w:rPr>
      </w:pPr>
      <w:r>
        <w:rPr>
          <w:rFonts w:eastAsiaTheme="minorEastAsia"/>
        </w:rPr>
        <w:t xml:space="preserve">Eseguendo lo script </w:t>
      </w:r>
      <w:r>
        <w:rPr>
          <w:rFonts w:eastAsiaTheme="minorEastAsia"/>
          <w:i/>
          <w:iCs/>
          <w:color w:val="FF0000"/>
        </w:rPr>
        <w:t>drv_analysis.py</w:t>
      </w:r>
      <w:r>
        <w:rPr>
          <w:rFonts w:eastAsiaTheme="minorEastAsia"/>
        </w:rPr>
        <w:t xml:space="preserve"> è possibile </w:t>
      </w:r>
      <w:r w:rsidR="001D67FC">
        <w:rPr>
          <w:rFonts w:eastAsiaTheme="minorEastAsia"/>
        </w:rPr>
        <w:t xml:space="preserve">effettuare l’analisi riguardo il DRV della cella in questione. </w:t>
      </w:r>
      <w:r w:rsidR="001F631F">
        <w:rPr>
          <w:rFonts w:eastAsiaTheme="minorEastAsia"/>
        </w:rPr>
        <w:t xml:space="preserve">Bisogna specificare che la soglia considerata è circa 60 </w:t>
      </w:r>
      <w:proofErr w:type="spellStart"/>
      <w:r w:rsidR="001F631F">
        <w:rPr>
          <w:rFonts w:eastAsiaTheme="minorEastAsia"/>
        </w:rPr>
        <w:t>mV</w:t>
      </w:r>
      <w:proofErr w:type="spellEnd"/>
      <w:r w:rsidR="001F631F">
        <w:rPr>
          <w:rFonts w:eastAsiaTheme="minorEastAsia"/>
        </w:rPr>
        <w:t xml:space="preserve">, cioè è stato considerato un range di soglia pari a </w:t>
      </w:r>
      <m:oMath>
        <m:r>
          <w:rPr>
            <w:rFonts w:ascii="Cambria Math" w:hAnsi="Cambria Math"/>
          </w:rPr>
          <m:t>(58.5,61.5)</m:t>
        </m:r>
      </m:oMath>
      <w:r w:rsidR="004525FC">
        <w:rPr>
          <w:rFonts w:eastAsiaTheme="minorEastAsia"/>
        </w:rPr>
        <w:t xml:space="preserve">, cioè estremi esclusi, </w:t>
      </w:r>
      <w:r w:rsidR="001F631F">
        <w:rPr>
          <w:rFonts w:eastAsiaTheme="minorEastAsia"/>
        </w:rPr>
        <w:t>dal momento che</w:t>
      </w:r>
      <w:r w:rsidR="00B753AB">
        <w:rPr>
          <w:rFonts w:eastAsiaTheme="minorEastAsia"/>
        </w:rPr>
        <w:t xml:space="preserve">, essendo valori decimali ed essendo che le analisi sono state effettuate tramite diversi software, le approssimazioni riguardo questi valori potrebbero essere </w:t>
      </w:r>
      <w:r w:rsidR="002F5049">
        <w:rPr>
          <w:rFonts w:eastAsiaTheme="minorEastAsia"/>
        </w:rPr>
        <w:t>grossolane. Pertanto, avere un valore di margine di rumore</w:t>
      </w:r>
      <w:r w:rsidR="003B6A23">
        <w:rPr>
          <w:rFonts w:eastAsiaTheme="minorEastAsia"/>
        </w:rPr>
        <w:t xml:space="preserve"> con diverse cifre decimali</w:t>
      </w:r>
      <w:r w:rsidR="002F5049">
        <w:rPr>
          <w:rFonts w:eastAsiaTheme="minorEastAsia"/>
        </w:rPr>
        <w:t xml:space="preserve"> pari a </w:t>
      </w:r>
      <w:r w:rsidR="004976DF">
        <w:rPr>
          <w:rFonts w:eastAsiaTheme="minorEastAsia"/>
        </w:rPr>
        <w:t xml:space="preserve">59 o 61 risulta essere la stessa cosa che avere un margine di rumore perfettamente preciso a 60 </w:t>
      </w:r>
      <w:proofErr w:type="spellStart"/>
      <w:r w:rsidR="004976DF">
        <w:rPr>
          <w:rFonts w:eastAsiaTheme="minorEastAsia"/>
        </w:rPr>
        <w:t>mV</w:t>
      </w:r>
      <w:proofErr w:type="spellEnd"/>
      <w:r w:rsidR="004976DF">
        <w:rPr>
          <w:rFonts w:eastAsiaTheme="minorEastAsia"/>
        </w:rPr>
        <w:t>.</w:t>
      </w:r>
      <w:r w:rsidR="003B6A23">
        <w:rPr>
          <w:rFonts w:eastAsiaTheme="minorEastAsia"/>
        </w:rPr>
        <w:t xml:space="preserve"> </w:t>
      </w:r>
    </w:p>
    <w:p w14:paraId="0BEC978E" w14:textId="034432F4" w:rsidR="00171645" w:rsidRDefault="00A87347" w:rsidP="00171645">
      <w:pPr>
        <w:jc w:val="center"/>
        <w:rPr>
          <w:rFonts w:eastAsiaTheme="minorEastAsia"/>
        </w:rPr>
      </w:pPr>
      <w:r w:rsidRPr="00A87347">
        <w:rPr>
          <w:rFonts w:eastAsiaTheme="minorEastAsia"/>
          <w:noProof/>
        </w:rPr>
        <w:drawing>
          <wp:inline distT="0" distB="0" distL="0" distR="0" wp14:anchorId="6A63736F" wp14:editId="6FD29226">
            <wp:extent cx="3695300" cy="2016000"/>
            <wp:effectExtent l="0" t="0" r="635" b="3810"/>
            <wp:docPr id="1354876971" name="Immagine 1" descr="Immagine che contiene testo, schermata,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76971" name="Immagine 1" descr="Immagine che contiene testo, schermata, software, multimediale&#10;&#10;Descrizione generata automaticamente"/>
                    <pic:cNvPicPr/>
                  </pic:nvPicPr>
                  <pic:blipFill rotWithShape="1">
                    <a:blip r:embed="rId63"/>
                    <a:srcRect l="3839" t="6917" r="3922" b="7060"/>
                    <a:stretch/>
                  </pic:blipFill>
                  <pic:spPr bwMode="auto">
                    <a:xfrm>
                      <a:off x="0" y="0"/>
                      <a:ext cx="3695300" cy="2016000"/>
                    </a:xfrm>
                    <a:prstGeom prst="rect">
                      <a:avLst/>
                    </a:prstGeom>
                    <a:ln>
                      <a:noFill/>
                    </a:ln>
                    <a:extLst>
                      <a:ext uri="{53640926-AAD7-44D8-BBD7-CCE9431645EC}">
                        <a14:shadowObscured xmlns:a14="http://schemas.microsoft.com/office/drawing/2010/main"/>
                      </a:ext>
                    </a:extLst>
                  </pic:spPr>
                </pic:pic>
              </a:graphicData>
            </a:graphic>
          </wp:inline>
        </w:drawing>
      </w:r>
    </w:p>
    <w:p w14:paraId="764268D3" w14:textId="31B951CF" w:rsidR="00774D27" w:rsidRDefault="00171645" w:rsidP="00876BCC">
      <w:pPr>
        <w:rPr>
          <w:rFonts w:eastAsiaTheme="minorEastAsia"/>
        </w:rPr>
      </w:pPr>
      <w:r>
        <w:rPr>
          <w:rFonts w:eastAsiaTheme="minorEastAsia"/>
        </w:rPr>
        <w:t xml:space="preserve">Pertanto, dalla seguente analisi si ottiene un istogramma rappresentate il numero di celle che falliscono per ogni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xml:space="preserve"> considerata durante lo scaling.</w:t>
      </w:r>
    </w:p>
    <w:p w14:paraId="254723A4" w14:textId="11458814" w:rsidR="00092A1C" w:rsidRDefault="005B01E5" w:rsidP="00876BCC">
      <w:pPr>
        <w:jc w:val="center"/>
        <w:rPr>
          <w:rFonts w:eastAsiaTheme="minorEastAsia"/>
        </w:rPr>
      </w:pPr>
      <w:r w:rsidRPr="005B01E5">
        <w:rPr>
          <w:rFonts w:eastAsiaTheme="minorEastAsia"/>
          <w:noProof/>
        </w:rPr>
        <mc:AlternateContent>
          <mc:Choice Requires="wpg">
            <w:drawing>
              <wp:inline distT="0" distB="0" distL="0" distR="0" wp14:anchorId="33822D53" wp14:editId="17CAF74E">
                <wp:extent cx="6018579" cy="3003550"/>
                <wp:effectExtent l="0" t="0" r="1270" b="6350"/>
                <wp:docPr id="1809141253" name="Gruppo 7"/>
                <wp:cNvGraphicFramePr/>
                <a:graphic xmlns:a="http://schemas.openxmlformats.org/drawingml/2006/main">
                  <a:graphicData uri="http://schemas.microsoft.com/office/word/2010/wordprocessingGroup">
                    <wpg:wgp>
                      <wpg:cNvGrpSpPr/>
                      <wpg:grpSpPr>
                        <a:xfrm>
                          <a:off x="0" y="0"/>
                          <a:ext cx="6018579" cy="3003550"/>
                          <a:chOff x="0" y="0"/>
                          <a:chExt cx="8793926" cy="4389130"/>
                        </a:xfrm>
                      </wpg:grpSpPr>
                      <pic:pic xmlns:pic="http://schemas.openxmlformats.org/drawingml/2006/picture">
                        <pic:nvPicPr>
                          <pic:cNvPr id="9307162" name="Immagine 9307162" descr="Immagine che contiene testo, schermata, diagramma, linea&#10;&#10;Descrizione generata automaticamente"/>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1"/>
                            <a:ext cx="5852172" cy="4389129"/>
                          </a:xfrm>
                          <a:prstGeom prst="rect">
                            <a:avLst/>
                          </a:prstGeom>
                        </pic:spPr>
                      </pic:pic>
                      <pic:pic xmlns:pic="http://schemas.openxmlformats.org/drawingml/2006/picture">
                        <pic:nvPicPr>
                          <pic:cNvPr id="1109152740" name="Immagine 1109152740" descr="Immagine che contiene testo, schermata, linea, diagramma&#10;&#10;Descrizione generata automaticamente"/>
                          <pic:cNvPicPr>
                            <a:picLocks noChangeAspect="1"/>
                          </pic:cNvPicPr>
                        </pic:nvPicPr>
                        <pic:blipFill rotWithShape="1">
                          <a:blip r:embed="rId65">
                            <a:extLst>
                              <a:ext uri="{28A0092B-C50C-407E-A947-70E740481C1C}">
                                <a14:useLocalDpi xmlns:a14="http://schemas.microsoft.com/office/drawing/2010/main" val="0"/>
                              </a:ext>
                            </a:extLst>
                          </a:blip>
                          <a:srcRect l="32389" r="32074" b="4546"/>
                          <a:stretch/>
                        </pic:blipFill>
                        <pic:spPr>
                          <a:xfrm>
                            <a:off x="5852171" y="0"/>
                            <a:ext cx="2941755" cy="3950850"/>
                          </a:xfrm>
                          <a:prstGeom prst="rect">
                            <a:avLst/>
                          </a:prstGeom>
                        </pic:spPr>
                      </pic:pic>
                    </wpg:wgp>
                  </a:graphicData>
                </a:graphic>
              </wp:inline>
            </w:drawing>
          </mc:Choice>
          <mc:Fallback>
            <w:pict>
              <v:group w14:anchorId="713FD493" id="Gruppo 7" o:spid="_x0000_s1026" style="width:473.9pt;height:236.5pt;mso-position-horizontal-relative:char;mso-position-vertical-relative:line" coordsize="87939,43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sEwC/wIAAF4IAAAOAAAAZHJzL2Uyb0RvYy54bWzUll1v2yAUhu8n7T8g&#10;Ju2qrT8Sx7HXpKqWtapUbdG6adcEYxvVBgTko/v1O2AnS5NN66pN2i5KwcDh5eU5kPOLTdugFdOG&#10;SzHB0VmIERNUFlxUE/z509XpGCNjiShIIwWb4Adm8MX05YvztcpZLGvZFEwjCCJMvlYTXFur8iAw&#10;tGYtMWdSMQGdpdQtsdDUVVBosobobRPEYTgK1lIXSkvKjIGvs64TT338smTUfihLwyxqJhi0WV9q&#10;Xy5cGUzPSV5pompOexnkGSpawgUsugs1I5agpeZHoVpOtTSytGdUtoEsS06Z3wPsJgoPdnOt5VL5&#10;vVT5ulI7m8DaA5+eHZa+X11rdafmGpxYqwq88C23l02pW/cfVKKNt+xhZxnbWETh4yiMxkmaYUSh&#10;bxCGgyTpTaU1OH80j9bv+pnjNBtk8aibORyMs2jgZwbbhYNHchSnOfz1HkDtyINfswKz7FIz3Adp&#10;nxSjJfp+qU7huBSxfMEbbh88enAwTpRYzTmd664Bds414sUEZ4MwjUYxRoK0wP1N25KKC4Z23wtm&#10;KIC46wDiEZXCcgajLDNWniCXBo58coIKTgBTiHKCGohDXr/aXL7xxcwF4l8hARmqYLJ27JGllTCR&#10;U1hdWOY4d2Kdvk4tcW7eSnpvkJBvayIqdmkU5AtksRsdPB7um4+2umi4uuJN4whx9d5U2NIBmz84&#10;l477maRLp65LZM0a0CuFqbkyGOmctQsGRuqbwgsiubGaWVq7BUtY+COIdUL3OrzK78LcFgyg/VOY&#10;+8BbmJNxEkcpnJmD2SMZZ96LLZJgmjb2mskWuQqIAw3AAcnJ6tb0arZDeg87AV4Z6OmOASr/DchR&#10;FGZREqdDuD4PWN7v+k2cPcN7VP8zOCMt7Rdu67uaKMjbyJ/uX+Y7dpABxpo6pt1TNYjhQoQkcLUw&#10;HWIEj9UwGY76gV0ibLP0ScB3bEcYHd/hcTaM0iTp7/AsCcfdHb67if8E9v42h0fMJ2z/4LpXcr8N&#10;9f2fBdNvAAAA//8DAFBLAwQKAAAAAAAAACEAMcvUX/88AAD/PAAAFAAAAGRycy9tZWRpYS9pbWFn&#10;ZTEucG5niVBORw0KGgoAAAANSUhEUgAAAoAAAAHgCAYAAAA10dzkAAAAOXRFWHRTb2Z0d2FyZQBN&#10;YXRwbG90bGliIHZlcnNpb24zLjguMCwgaHR0cHM6Ly9tYXRwbG90bGliLm9yZy81sbWrAAAACXBI&#10;WXMAAA9hAAAPYQGoP6dpAAA8bElEQVR4nO3deVhV5f7+8XszbUAFnJgMFWdN1NQ0UpukSM00zSTR&#10;zDx5KsnS0jLNeSgq66vHtMmhxAYbbRAlzTyZmiGWqdmgBqVAhIJizOv3R8f9aydOsBjX+3Vd67rY&#10;z3rW83wW65D3WdO2GYZhCAAAAJbhUtkFAAAAoGIRAAEAACyGAAgAAGAxBEAAAACLIQACAABYDAEQ&#10;AADAYgiAAAAAFkMABAAAsBgCIAAAgMUQAAEAACyGAAgAAGAxBEAAAACLIQACAABYDAEQAADAYgiA&#10;AFADHD58WDabTStWrCiX8Zs2bao777yzXMYGUPEIgACqhRUrVshmszkWT09PBQcHKzIyUgsXLtSJ&#10;EyfO2GbGjBlO27i7u6tp06YaN26cjh8/LklKT0+Xm5ubhg8ffta5T5w4IS8vLw0aNOiCat2/f7+j&#10;xtPzAEBV4lbZBQDAxZg1a5ZCQ0NVUFCg1NRUbd68WQ8++KAWLFigtWvXqkOHDmdss2TJEtWuXVs5&#10;OTnauHGjFi1apF27dumLL76Qv7+/rr/+en3wwQc6deqUvL29z9j+3XffVW5u7jlD4t+tWrVKgYGB&#10;OnbsmN5++23961//KvN+V7YDBw7IxYVzBkBNwV8zgGqlT58+Gj58uEaNGqXJkydr/fr1+vTTT5We&#10;nq6bb75Zf/755xnb3HrrrRo+fLj+/e9/66233tLQoUO1detWffXVV5Kk6OhonTx5UmvXri1xztWr&#10;V8vX11f9+vU7b32GYWj16tUaNmyY+vbtq7i4uLLtcBVht9vl7u5e2WUAMAkBEEC1d9111+nxxx/X&#10;L7/8olWrVp23f69evSRJP//8syTplltuUa1atbR69eoz+qanp2vjxo269dZbZbfbzzv21q1bdfjw&#10;YUVFRSkqKkpbtmzRr7/+eka/pk2b6qabbtIXX3yhbt26ydPTU82aNdOrr77q1C8zM1MPP/ywwsLC&#10;VLt2bfn4+KhPnz765ptvzlnH8uXLZbPZlJSUdMa6efPmydXVVb/99psk6ccff9TgwYMVGBgoT09P&#10;XXLJJYqKilJWVpZTvX+/B7CgoEAzZ85Uy5Yt5enpqfr166tnz55KSEg47+8IQOUjAAKoEUaMGCFJ&#10;2rBhw3n7Hj58WJJUt25dSVKtWrU0YMAArV+/XpmZmU5933zzTRUVFSk6OvqC6oiLi1Pz5s11+eWX&#10;q3///vL29tbrr79eYt+ffvpJt956q66//no988wzqlu3ru68807t3bvX0efgwYN6//33ddNNN2nB&#10;ggWaOHGi9uzZo6uvvlpHjhw5ax233nqrvLy8SjwDGRcXp2uuuUaNGjVSfn6+IiMjtX37dt1///1a&#10;vHixxowZo4MHD57z/sUZM2Zo5syZuvbaa/Wf//xHU6ZMUePGjbVr164L+j0BqGQGAFQDy5cvNyQZ&#10;O3fuPGsfX19f47LLLnN8nj59uiHJOHDggPH7778bhw8fNpYtW2Z4eXkZDRs2NHJychx9P/74Y0OS&#10;8cILLziNecUVVxiNGjUyioqKzltjfn6+Ub9+fWPKlCmOtmHDhhkdO3Y8o2+TJk0MScaWLVscbenp&#10;6YbdbjceeughR1tubu4Zcx86dMiw2+3GrFmznNokGcuXL3e03X777UZwcLDT9rt27XLql5SUZEgy&#10;1qxZc859a9KkiTFy5EjH544dOxr9+vU75zYAqi7OAAKoMWrXrl3i08CtW7dWw4YN1bRpU911111q&#10;0aKF1q1b5/TAxw033KCGDRs6XQY+dOiQtm/frttvv/2CHoBYt26d/vjjD91+++2Otttvv13ffPON&#10;01m909q1a+e4HC1JDRs2VOvWrXXw4EFHm91ud8xdVFSkP/74Q7Vr11br1q3Pe7btjjvu0JEjR/TZ&#10;Z5852uLi4uTl5aXBgwdLknx9fSVJ69ev16lTp867j6f5+flp7969+vHHHy94GwBVBwEQQI1x8uRJ&#10;1alT54z2d955RwkJCVq9erWuuOIKpaeny8vLy6mPm5ubhg4dqv/+97+Oe+NOh8ELvfy7atUqhYaG&#10;ym6366efftJPP/2k5s2by9vbu8RLsY0bNz6jrW7dujp27Jjjc3FxsZ599lm1bNlSdrtdDRo0UMOG&#10;DfXtt9863aNXkuuvv15BQUGOuYuLi/X6669rwIABjt9TaGioJkyYoJdfflkNGjRQZGSkFi9efN6x&#10;Z82apePHj6tVq1YKCwvTxIkT9e233573dwSgaiAAAqgRfv31V2VlZalFixZnrLvqqqsUERGh22+/&#10;XQkJCfLy8lJ0dLSKi4ud+g0fPtwRkiTp9ddfV7t27dSpU6fzzp+dna0PP/xQhw4dUsuWLR1Lu3bt&#10;dOrUKa1evVqGYTht4+rqWuJYf+83b948TZgwQVdddZVWrVql9evXKyEhQZdeeukZ9f+Tq6urhg0b&#10;pnfeeUe5ubn67LPPdOTIkTNeZ/PMM8/o22+/1WOPPaY///xT48aN06WXXlriwyunXXXVVfr555+1&#10;bNkytW/fXi+//LI6d+6sl19++Xy/KgBVAAEQQI3w2muvSZIiIyPP2a927dqaPn26du/erbfeestp&#10;Xffu3dW8eXOtXr3acdn2Qs/+nX5X4JIlS7RmzRqnZc6cOfrll1+0devWi96vt99+W9dee61eeeUV&#10;RUVF6YYbblBERMQFv2D6jjvucITTuLg4NWzYsMTfUVhYmKZOnaotW7Y4zoIuXbr0nGPXq1dPo0aN&#10;0uuvv66UlBR16NBBM2bMuOh9BFDxCIAAqr1NmzZp9uzZCg0NvaDAFh0drUsuuURPPvlkieuSkpI0&#10;ffp02Ww2DRs27IJqWLVqlZo1a6Z77rlHt956q9Py8MMPq3bt2qV6J6Crq+sZZw7XrFnjuEx9Ph06&#10;dFCHDh308ssv65133lFUVJTc3P7/dwBkZ2ersLDQaZuwsDC5uLgoLy/vrOP+8ccfTp9r166tFi1a&#10;nHMbAFUH3wQCoFpZt26dvv/+exUWFiotLU2bNm1SQkKCmjRporVr18rT0/O8Y7i7u+uBBx7QxIkT&#10;FR8frxtvvNGxbvjw4Zo1a5Y++OAD9ejRQ02bNj3veKcftBg3blyJ6+12uyIjI7VmzRotXLjwol6o&#10;fNNNN2nWrFkaNWqUrrzySu3Zs0dxcXFq1qzZBY9xxx136OGHH5akMy7/btq0STExMRoyZIhatWql&#10;wsJCvfbaa3J1dXU8KFKSdu3a6ZprrlGXLl1Ur149ff3113r77bcVExNzwXUBqDwEQADVyrRp0yRJ&#10;Hh4eqlevnsLCwvTcc89p1KhRJT4AcjZjxozRnDlz9MQTTzgFwJYtW+ryyy/Xzp07L/jy7xtvvKHi&#10;4mL179//rH369++vd955R+vWrdPNN998wXU+9thjysnJ0erVq/Xmm2+qc+fO+vjjj/Xoo49e8BjR&#10;0dF65JFH1Lx5c3Xr1s1pXceOHRUZGakPP/xQv/32m7y9vdWxY0etW7dOV1xxxVnHHDdunNauXasN&#10;GzYoLy9PTZo00Zw5czRx4sQLrgtA5bEZ/7y2AACoUTIyMhQUFKRp06bp8ccfr+xyAFQB3AMIADXc&#10;ihUrVFRU5Pi2FADgEjAA1FCbNm3Svn37NHfuXA0cOPCC7mcEYA1cAgaAGuqaa67Rl19+qR49emjV&#10;qlVq1KhRZZcEoIogAAIAAFgM9wACAABYDAEQAADAYngIpAyKi4t15MgR1alTRzabrbLLAQAAFmEY&#10;hk6cOKHg4GC5uFz8+TwCYBkcOXJEISEhlV0GAACwqJSUFF1yySUXvR0BsAxOf+tASkqKfHx8Krka&#10;AABgFdnZ2QoJCbmob0D6OwJgGZy+7Ovj40MABAAAFa60t6DxEAgAAIDFEAABAAAshgAIAABgMQRA&#10;AAAAiyEAAgAAWAwBEAAAwGIIgAAAABZDAAQAALAYAiAAAIDFEAABAAAshgAIAABgMQRAAAAAiyEA&#10;AgAAWAwBEAAAwGIIgAAAABbjVtkFAGZJTk5WRkaGqWM2aNBAjRs3NnVMAAAqGwEQNUJycrJat26r&#10;3NxTpo7r6emtAwf2EwIBADUKARA1QkZGxv/C3ypJbU0adb9yc4crIyODAAgAqFEIgKhh2krqXNlF&#10;AABQpfEQCAAAgMUQAAEAACyGAAgAAGAxBEAAAACLIQACAABYDAEQAADAYgiAAAAAFkMABAAAsBgC&#10;IAAAgMUQAAEAACyGAAgAAGAxBEAAAACLIQACAABYDAEQAADAYgiAAAAAFkMABAAAsBgCIAAAgMUQ&#10;AAEAACyGAAgAAGAxBEAAAACLIQACAABYDAEQAADAYqpcANyyZYv69++v4OBg2Ww2vf/++07rDcPQ&#10;tGnTFBQUJC8vL0VEROjHH3906pOZmano6Gj5+PjIz89Po0eP1smTJ536fPvtt+rVq5c8PT0VEhKi&#10;2NjY8t41AACAKqHKBcCcnBx17NhRixcvLnF9bGysFi5cqKVLl2rHjh2qVauWIiMjlZub6+gTHR2t&#10;vXv3KiEhQR999JG2bNmiMWPGONZnZ2frhhtuUJMmTZSYmKinnnpKM2bM0Isvvlju+wcAAFDZ3Cq7&#10;gH/q06eP+vTpU+I6wzD03HPPaerUqRowYIAk6dVXX1VAQIDef/99RUVFaf/+/YqPj9fOnTvVtWtX&#10;SdKiRYvUt29fPf300woODlZcXJzy8/O1bNkyeXh46NJLL9Xu3bu1YMECp6AIAABQE1W5M4DncujQ&#10;IaWmpioiIsLR5uvrq+7du2vbtm2SpG3btsnPz88R/iQpIiJCLi4u2rFjh6PPVVddJQ8PD0efyMhI&#10;HThwQMeOHaugvQEAAKgcVe4M4LmkpqZKkgICApzaAwICHOtSU1Pl7+/vtN7NzU316tVz6hMaGnrG&#10;GKfX1a1bt8T58/LylJeX5/icnZ1dhr0BAACoHNXqDGBlmz9/vnx9fR1LSEhIZZcEAABw0apVAAwM&#10;DJQkpaWlObWnpaU51gUGBio9Pd1pfWFhoTIzM536lDTG3+coyeTJk5WVleVYUlJSyrZDAAAAlaBa&#10;BcDQ0FAFBgZq48aNjrbs7Gzt2LFD4eHhkqTw8HAdP35ciYmJjj6bNm1ScXGxunfv7uizZcsWFRQU&#10;OPokJCSodevWZ738K0l2u10+Pj5OCwAAQHVT5QLgyZMntXv3bu3evVvSXw9+7N69W8nJybLZbHrw&#10;wQc1Z84crV27Vnv27NEdd9yh4OBgDRw4UJLUtm1b3Xjjjbr77rv11VdfaevWrYqJiVFUVJSCg4Ml&#10;ScOGDZOHh4dGjx6tvXv36s0339T//d//acKECZW01wAAABWnyj0E8vXXX+vaa691fD4dykaOHKkV&#10;K1Zo0qRJysnJ0ZgxY3T8+HH17NlT8fHx8vT0dGwTFxenmJgY9e7dWy4uLho8eLAWLlzoWO/r66sN&#10;GzZo7Nix6tKlixo0aKBp06bxChgAAGAJNsMwjMouorrKzs6Wr6+vsrKyuBxcyXbt2qUuXbpISpTU&#10;2axRJXVRYmKiOnc2a0wAAMqurBmkyl0CBgAAQPkiAAIAAFgMARAAAMBiCIAAAAAWQwAEAACwGAIg&#10;AACAxRAAAQAALIYACAAAYDEEQAAAAIshAAIAAFgMARAAAMBiCIAAAAAWQwAEAACwGAIgAACAxRAA&#10;AQAALIYACAAAYDEEQAAAAIshAAIAAFgMARAAAMBiCIAAAAAWQwAEAACwGAIgAACAxRAAAQAALIYA&#10;CAAAYDEEQAAAAIshAAIAAFgMARAAAMBiCIAAAAAWQwAEAACwGAIgAACAxRAAAQAALIYACAAAYDEE&#10;QAAAAIshAAIAAFgMARAAAMBiCIAAAAAWQwAEAACwGAIgAACAxRAAAQAALIYACAAAYDEEQAAAAIsh&#10;AAIAAFgMARAAAMBiCIAAAAAWQwAEAACwGAIgAACAxRAAAQAALIYACAAAYDEEQAAAAIshAAIAAFgM&#10;ARAAAMBiCIAAAAAWQwAEAACwGAIgAACAxRAAAQAALIYACAAAYDHVLgAWFRXp8ccfV2hoqLy8vNS8&#10;eXPNnj1bhmE4+hiGoWnTpikoKEheXl6KiIjQjz/+6DROZmamoqOj5ePjIz8/P40ePVonT56s6N0B&#10;AACocNUuAD755JNasmSJ/vOf/2j//v168sknFRsbq0WLFjn6xMbGauHChVq6dKl27NihWrVqKTIy&#10;Urm5uY4+0dHR2rt3rxISEvTRRx9py5YtGjNmTGXsEgAAQIVyq+wCLtaXX36pAQMGqF+/fpKkpk2b&#10;6vXXX9dXX30l6a+zf88995ymTp2qAQMGSJJeffVVBQQE6P3331dUVJT279+v+Ph47dy5U127dpUk&#10;LVq0SH379tXTTz+t4ODgytk5AACAClDtzgBeeeWV2rhxo3744QdJ0jfffKMvvvhCffr0kSQdOnRI&#10;qampioiIcGzj6+ur7t27a9u2bZKkbdu2yc/PzxH+JCkiIkIuLi7asWNHBe4NAABAxat2ZwAfffRR&#10;ZWdnq02bNnJ1dVVRUZHmzp2r6OhoSVJqaqokKSAgwGm7gIAAx7rU1FT5+/s7rXdzc1O9evUcfUqS&#10;l5envLw8x+fs7GxT9gkAAKAiVbszgG+99Zbi4uK0evVq7dq1SytXrtTTTz+tlStXlvvc8+fPl6+v&#10;r2MJCQkp9zkBAADMVu0C4MSJE/Xoo48qKipKYWFhGjFihMaPH6/58+dLkgIDAyVJaWlpTtulpaU5&#10;1gUGBio9Pd1pfWFhoTIzMx19SjJ58mRlZWU5lpSUFDN3DQAAoEJUuwB46tQpubg4l+3q6qri4mJJ&#10;UmhoqAIDA7Vx40bH+uzsbO3YsUPh4eGSpPDwcB0/flyJiYmOPps2bVJxcbG6d+9+1rntdrt8fHyc&#10;FgAAgOqm2t0D2L9/f82dO1eNGzfWpZdeqqSkJC1YsEB33XWXJMlms+nBBx/UnDlz1LJlS4WGhurx&#10;xx9XcHCwBg4cKElq27atbrzxRt19991aunSpCgoKFBMTo6ioKJ4ABgAANV61C4CLFi3S448/rvvu&#10;u0/p6ekKDg7Wv//9b02bNs3RZ9KkScrJydGYMWN0/Phx9ezZU/Hx8fL09HT0iYuLU0xMjHr37i0X&#10;FxcNHjxYCxcurIxdAgAAqFA24+9foYGLkp2dLV9fX2VlZXE5uJLt2rVLXbp0kZQoqbNZo0rqosTE&#10;RHXubNaYAACUXVkzSLW7BxAAAABlQwAEAACwGAIgAACAxRAAAQAALIYACAAAYDEEQAAAAIshAAIA&#10;AFgMARAAAMBiCIAAAAAWQwAEAACwGAIgAACAxRAAAQAALIYACAAAYDEEQAAAAIshAAIAAFgMARAA&#10;AMBiCIAAAAAWQwAEAACwGAIgAACAxRAAAQAALIYACAAAYDEEQAAAAIshAAIAAFgMARAAAMBiCIAA&#10;AAAWUy4BsKioSLt379axY8fKY3gAAACUgSkB8MEHH9Qrr7wi6a/wd/XVV6tz584KCQnR5s2bzZgC&#10;AAAAJjElAL799tvq2LGjJOnDDz/UoUOH9P3332v8+PGaMmWKGVMAAADAJKYEwIyMDAUGBkqSPvnk&#10;Ew0ZMkStWrXSXXfdpT179pgxBQAAAExiSgAMCAjQvn37VFRUpPj4eF1//fWSpFOnTsnV1dWMKQAA&#10;AGASNzMGGTVqlG677TYFBQXJZrMpIiJCkrRjxw61adPGjCkAAABgElMC4IwZM9S+fXulpKRoyJAh&#10;stvtkiRXV1c9+uijZkwBAAAAk5gSACXp1ltvPaNt5MiRZg0PAAAAk5Q6AC5cuPCC+44bN6600wAA&#10;AMBkpQ6Azz777AX1s9lsBEAAAIAqpNQB8NChQ2bWAQAAgArCdwEDAABYTKnPAE6YMOGC+y5YsKC0&#10;0wAAAMBkpQ6ASUlJF9TPZrOVdgoAAACUg1IHwM8++8zMOgAAAFBBTL0H8KefftL69ev1559/SpIM&#10;wzBzeAAAAJjAlAD4xx9/qHfv3mrVqpX69u2ro0ePSpJGjx6thx56yIwpAAAAYBJTAuD48ePl7u6u&#10;5ORkeXt7O9qHDh2q+Ph4M6YAAACASUz5KrgNGzZo/fr1uuSSS5zaW7ZsqV9++cWMKQAAAGASU84A&#10;5uTkOJ35Oy0zM1N2u92MKQAAAGASUwJgr1699Oqrrzo+22w2FRcXKzY2Vtdee60ZUwAAAMAkplwC&#10;jo2NVe/evfX1118rPz9fkyZN0t69e5WZmamtW7eaMQUAAABMYsoZwPbt2+uHH35Qz549NWDAAOXk&#10;5GjQoEFKSkpS8+bNzZgCAAAAJjHlDKAk+fr6asqUKWYNBwAAgHJiyhnA5cuXa82aNWe0r1mzRitX&#10;rjRjCgAAAJjElAA4f/58NWjQ4Ix2f39/zZs3z4wpAAAAYBJTAmBycrJCQ0PPaG/SpImSk5PNmAIA&#10;AAAmMSUA+vv769tvvz2j/ZtvvlH9+vXNmAIAAAAmMSUA3n777Ro3bpw+++wzFRUVqaioSJs2bdID&#10;DzygqKgoM6YAAACASUx5Cnj27Nk6fPiwevfuLTe3v4YsLi7WHXfcwT2AAAAAVYwpAdDDw0Nvvvmm&#10;5syZo927d8vLy0thYWFq0qSJGcMDAADARKZcAj6tZcuWGjJkiG666aYSw5+Pj48OHjxY5nl+++03&#10;DR8+XPXr13eEza+//tqx3jAMTZs2TUFBQfLy8lJERIR+/PFHpzEyMzMVHR0tHx8f+fn5afTo0Tp5&#10;8mSZawMAAKjqTA2A52MYRpnHOHbsmHr06CF3d3etW7dO+/bt0zPPPKO6des6+sTGxmrhwoVaunSp&#10;duzYoVq1aikyMlK5ubmOPtHR0dq7d68SEhL00UcfacuWLRozZkyZ6wMAAKjqTPsmkIry5JNPKiQk&#10;RMuXL3e0/f0VNIZh6LnnntPUqVM1YMAASdKrr76qgIAAvf/++4qKitL+/fsVHx+vnTt3qmvXrpKk&#10;RYsWqW/fvnr66acVHBxcsTsFAABQgSr0DKAZ1q5dq65du2rIkCHy9/fXZZddppdeesmx/tChQ0pN&#10;TVVERISjzdfXV927d9e2bdskSdu2bZOfn58j/ElSRESEXFxctGPHjorbGQAAgEpQ7QLgwYMHtWTJ&#10;ErVs2VLr16/Xvffeq3Hjxjm+ci41NVWSFBAQ4LRdQECAY11qaqr8/f2d1ru5ualevXqOPiXJy8tT&#10;dna20wIAAFDdVOglYJvNVuYxiouL1bVrV8frZS677DJ99913Wrp0qUaOHFnm8c9l/vz5mjlzZrnO&#10;AQAAUN6q3UMgQUFBateunVNb27ZtHV85FxgYKElKS0tz6pOWluZYFxgYqPT0dKf1hYWFyszMdPQp&#10;yeTJk5WVleVYUlJSyrw/AAAAFa1CA+C6devUqFGjMo3Ro0cPHThwwKnthx9+cLx2JjQ0VIGBgdq4&#10;caNjfXZ2tnbs2KHw8HBJUnh4uI4fP67ExERHn02bNqm4uFjdu3c/69x2u10+Pj5OCwAAQHVT6kvA&#10;EyZMuOC+CxYskCT17NmztNM5jB8/XldeeaXmzZun2267TV999ZVefPFFvfjii5L+usz84IMPas6c&#10;OWrZsqVCQ0P1+OOPKzg4WAMHDpT01xnDG2+8UXfffbeWLl2qgoICxcTEKCoqiieAAQBAjVfqAJiU&#10;lOT0edeuXSosLFTr1q0l/XVWztXVVV26dClbhf9w+eWX67333tPkyZM1a9YshYaG6rnnnlN0dLSj&#10;z6RJk5STk6MxY8bo+PHj6tmzp+Lj4+Xp6enoExcXp5iYGPXu3VsuLi4aPHiwFi5caGqtAAAAVZHN&#10;MOHGvAULFmjz5s1auXKl44XMx44d06hRo9SrVy899NBDZS60KsrOzpavr6+ysrK4HFzJdu3a9b//&#10;s5EoqbNZo0rqosTERHXubNaYAACUXVkziCn3AD7zzDOaP3++07dx1K1bV3PmzNEzzzxjxhQAAAAw&#10;iSkBMDs7W7///vsZ7b///rtOnDhhxhQAAAAwiSkB8JZbbtGoUaP07rvv6tdff9Wvv/6qd955R6NH&#10;j9agQYPMmAIAAAAmMeVF0EuXLtXDDz+sYcOGqaCg4K+B3dw0evRoPfXUU2ZMAQAAAJOYEgC9vb31&#10;/PPP66mnntLPP/8sSWrevLlq1aplxvAAAAAwkakvgj569KiOHj2qli1bqlatWqZ88wcAAADMZUoA&#10;/OOPP9S7d2+1atVKffv21dGjRyVJo0ePrrGvgAEAAKiuTAmA48ePl7u7u5KTk+Xt7e1oHzp0qOLj&#10;482YAgAAACYx5R7ADRs2aP369brkkkuc2lu2bKlffvnFjCkAAABgElPOAObk5Did+TstMzNTdrvd&#10;jCkAAABgElMCYK9evfTqq686PttsNhUXFys2NlbXXnutGVMAAADAJKZcAo6NjVXv3r319ddfKz8/&#10;X5MmTdLevXuVmZmprVu3mjEFAAAATGLKGcD27dvrhx9+UM+ePTVgwADl5ORo0KBBSkpKUvPmzc2Y&#10;AgAAACYx5QygJPn6+mrKlClmDQcAAIByUuoA+O23315w3w4dOpR2GgAAAJis1AGwU6dOstls5/22&#10;D5vNpqKiotJOAwAAAJOVOgAeOnTIzDoAAABQQUodAJs0aWJmHQAAAKggpQ6Aa9euVZ8+feTu7q61&#10;a9ees+/NN99c2mkAAABgslIHwIEDByo1NVX+/v4aOHDgWftxDyAAAEDVUuoAWFxcXOLPAAAAqNpM&#10;ew8gYBXJycnKyMgwbbwGDRqocePGpo0HAMD5mBYAc3Jy9Pnnnys5OVn5+flO68aNG2fWNEClSk5O&#10;VuvWbZWbe8q0MT09vXXgwH5CIACgwpgSAJOSktS3b1+dOnVKOTk5qlevnjIyMuTt7S1/f38CIGqM&#10;jIyM/4W/VZLamjDifuXmDldGRgYBEABQYUwJgOPHj1f//v21dOlS+fr6avv27XJ3d9fw4cP1wAMP&#10;mDEFUMW0ldS5sosAAKBUXMwYZPfu3XrooYfk4uIiV1dX5eXlKSQkRLGxsXrsscfMmAIAAAAmMSUA&#10;uru7y8Xlr6H8/f2VnJwsSfL19VVKSooZUwAAAMAkplwCvuyyy7Rz5061bNlSV199taZNm6aMjAy9&#10;9tprat++vRlTAAAAwCSmnAGcN2+egoKCJElz585V3bp1de+99+r333/Xiy++aMYUAAAAMIkpXwXX&#10;tWtXR7u/v7/i4+NNKQ4AAADmK/UZwFtuuUXHjx+XJLm6uio9Pd2smgAAAFCOSh0AGzZsqO3bt0uS&#10;DMOQzWYzrSgAAACUn1JfAr7nnns0YMAA2Ww22Ww2BQYGnrVvUVFRaacBAACAyUodAGfMmKGoqCj9&#10;9NNPuvnmm7V8+XL5+fmZWBoAAADKQ5leA9OmTRu1adNG06dP15AhQ+Tt7W1WXQAAACgnprwHcPr0&#10;6WYMAwAAgApgynsAAQAAUH0QAAEAACyGAAgAAGAxBEAAAACLMS0AxsTEKDMz06zhAAAAUE7KFAB/&#10;/fVXx8+rV6/WyZMnJUlhYWFKSUkpW2UAAAAoF2V+D2D9+vXVo0cP5ebmKiUlRY0bN9bhw4dVUFBg&#10;Vo0AAAAwUZnOAB4/flxr1qxRly5dVFxcrL59+6pVq1bKy8vT+vXrlZaWZladAAAAMEmZAmBBQYG6&#10;deumhx56SF5eXkpKStLy5cvl6uqqZcuWKTQ0VK1btzarVgAAAJigTJeA/fz81KlTJ/Xo0UP5+fn6&#10;888/1aNHD7m5uenNN99Uo0aNtHPnTrNqBQAAgAnKdAbwt99+09SpU2W321VYWKguXbqoV69eys/P&#10;165du2Sz2dSzZ0+zagUAAIAJyhQAGzRooP79+2v+/Pny9vbWzp07df/998tms+nhhx+Wr6+vrr76&#10;arNqBQAAgAlMfRG0r6+vbrvtNrm7u2vTpk06dOiQ7rvvPjOnAAAAQBmV6R7Av/v222/VqFEjSVKT&#10;Jk3k7u6uwMBADR061KwpAAAAYALTAmBISIjj5++++86sYQEAAGAyvgsYAADAYgiAAAAAFkMABAAA&#10;sBgCIAAAgMUQAAEAACyGAAgAAGAx1T4APvHEE7LZbHrwwQcdbbm5uRo7dqzq16+v2rVra/DgwUpL&#10;S3PaLjk5Wf369ZO3t7f8/f01ceJEFRYWVnD1AAAAFa9aB8CdO3fqhRdeUIcOHZzax48frw8//FBr&#10;1qzR559/riNHjmjQoEGO9UVFRerXr5/y8/P15ZdfauXKlVqxYoWmTZtW0bsAAABQ4aptADx58qSi&#10;o6P10ksvqW7duo72rKwsvfLKK1qwYIGuu+46denSRcuXL9eXX36p7du3S5I2bNigffv2adWqVerU&#10;qZP69Omj2bNna/HixcrPz6+sXQIAAKgQ1TYAjh07Vv369VNERIRTe2JiogoKCpza27Rpo8aNG2vb&#10;tm2SpG3btiksLEwBAQGOPpGRkcrOztbevXvPOmdeXp6ys7OdFgAAgOrGtK+Cq0hvvPGGdu3apZ07&#10;d56xLjU1VR4eHvLz83NqDwgIUGpqqqPP38Pf6fWn153N/PnzNXPmzDJWDwAAULmq3RnAlJQUPfDA&#10;A4qLi5Onp2eFzj158mRlZWU5lpSUlAqdHwAAwAzVLgAmJiYqPT1dnTt3lpubm9zc3PT5559r4cKF&#10;cnNzU0BAgPLz83X8+HGn7dLS0hQYGChJCgwMPOOp4NOfT/cpid1ul4+Pj9MCAABQ3VS7ANi7d2/t&#10;2bNHu3fvdixdu3ZVdHS042d3d3dt3LjRsc2BAweUnJys8PBwSVJ4eLj27Nmj9PR0R5+EhAT5+Pio&#10;Xbt2Fb5PAAAAFana3QNYp04dtW/f3qmtVq1aql+/vqN99OjRmjBhgurVqycfHx/df//9Cg8P1xVX&#10;XCFJuuGGG9SuXTuNGDFCsbGxSk1N1dSpUzV27FjZ7fYK3ycAAICKVO0C4IV49tln5eLiosGDBysv&#10;L0+RkZF6/vnnHetdXV310Ucf6d5771V4eLhq1aqlkSNHatasWZVYNQAAQMWoEQFw8+bNTp89PT21&#10;ePFiLV68+KzbNGnSRJ988kk5VwYAAFD1VLt7AAEAAFA2BEAAAACLIQACAABYDAEQAADAYgiAAAAA&#10;FkMABAAAsBgCIAAAgMUQAAEAACyGAAgAAGAxBEAAAACLIQACAABYDAEQAADAYgiAAAAAFkMABAAA&#10;sBgCIAAAgMUQAAEAACyGAAgAAGAxBEAAAACLIQACAABYDAEQAADAYgiAAAAAFkMABAAAsBgCIAAA&#10;gMUQAAEAACyGAAgAAGAxBEAAAACLIQACAABYDAEQAADAYgiAAAAAFkMABAAAsBgCIAAAgMUQAAEA&#10;ACyGAAgAAGAxBEAAAACLIQACAABYDAEQAADAYgiAAAAAFkMABAAAsBgCIAAAgMUQAAEAACyGAAgA&#10;AGAxBEAAAACLIQACAABYDAEQAADAYgiAAAAAFkMABAAAsBgCIAAAgMUQAAEAACyGAAgAAGAxBEAA&#10;AACLIQACAABYDAEQAADAYtwquwAAZ0pOTlZGRoZp4zVo0ECNGzc2bTwAQPVGAASqmOTkZLVu3Va5&#10;uadMG9PT01sHDuwnBAIAJBEAgSonIyPjf+FvlaS2Joy4X7m5w5WRkUEABABIIgACVVhbSZ0ruwgA&#10;QA1ULR8CmT9/vi6//HLVqVNH/v7+GjhwoA4cOODUJzc3V2PHjlX9+vVVu3ZtDR48WGlpaU59kpOT&#10;1a9fP3l7e8vf318TJ05UYWFhRe4KAABAhauWAfDzzz/X2LFjtX37diUkJKigoEA33HCDcnJyHH3G&#10;jx+vDz/8UGvWrNHnn3+uI0eOaNCgQY71RUVF6tevn/Lz8/Xll19q5cqVWrFihaZNm1YZuwQAAFBh&#10;quUl4Pj4eKfPK1askL+/vxITE3XVVVcpKytLr7zyilavXq3rrrtOkrR8+XK1bdtW27dv1xVXXKEN&#10;GzZo3759+vTTTxUQEKBOnTpp9uzZeuSRRzRjxgx5eHhUxq4BAACUu2p5BvCfsrKyJEn16tWTJCUm&#10;JqqgoEARERGOPm3atFHjxo21bds2SdK2bdsUFhamgIAAR5/IyEhlZ2dr7969Jc6Tl5en7OxspwUA&#10;AKC6qfYBsLi4WA8++KB69Oih9u3bS5JSU1Pl4eEhPz8/p74BAQFKTU119Pl7+Du9/vS6ksyfP1++&#10;vr6OJSQkxOS9AQAAKH/VPgCOHTtW3333nd54441yn2vy5MnKyspyLCkpKeU+JwAAgNmq5T2Ap8XE&#10;xOijjz7Sli1bdMkllzjaAwMDlZ+fr+PHjzudBUxLS1NgYKCjz1dffeU03umnhE/3+Se73S673W7y&#10;XgAAAFSsankG0DAMxcTE6L333tOmTZsUGhrqtL5Lly5yd3fXxo0bHW0HDhxQcnKywsPDJUnh4eHa&#10;s2eP0tPTHX0SEhLk4+Ojdu3aVcyOAAAAVIJqeQZw7NixWr16tT744APVqVPHcc+er6+vvLy85Ovr&#10;q9GjR2vChAmqV6+efHx8dP/99ys8PFxXXHGFJOmGG25Qu3btNGLECMXGxio1NVVTp07V2LFjOcsH&#10;AABqtGoZAJcsWSJJuuaaa5zaly9frjvvvFOS9Oyzz8rFxUWDBw9WXl6eIiMj9fzzzzv6urq66qOP&#10;PtK9996r8PBw1apVSyNHjtSsWbMqajcAAAAqRbUMgIZhnLePp6enFi9erMWLF5+1T5MmTfTJJ5+Y&#10;WRoAAECVVy3vAQQAAEDpEQABAAAshgAIAABgMQRAAAAAiyEAAgAAWAwBEAAAwGIIgAAAABZDAAQA&#10;ALAYAiAAAIDFEAABAAAshgAIAABgMQRAAAAAiyEAAgAAWAwBEAAAwGIIgAAAABZDAAQAALAYAiAA&#10;AIDFEAABAAAshgAIAABgMQRAAAAAiyEAAgAAWAwBEAAAwGIIgAAAABZDAAQAALAYAiAAAIDFEAAB&#10;AAAshgAIAABgMQRAAAAAiyEAAgAAWAwBEAAAwGIIgAAAABZDAAQAALAYAiAAAIDFEAABAAAshgAI&#10;AABgMQRAAAAAiyEAAgAAWAwBEAAAwGIIgAAAABZDAAQAALAYAiAAAIDFEAABAAAshgAIAABgMW6V&#10;XQCAypGcnKyMjAzTxmvQoIEaN25s2ngAgPJDAAQsKDk5Wa1bt1Vu7inTxvT09NaBA/sJgQBQDRAA&#10;AQvKyMj4X/hbJamtCSPuV27ucGVkZBAAAaAaIAACltZWUufKLgIAUMF4CAQAAMBiCIAAAAAWQwAE&#10;AACwGO4BrOJ4VQcAADAbAbAK41UdAACgPBAAqzBe1QEAAMoDAbBa4FUdAADAPDwEAgAAYDEEQAAA&#10;AIuxfABcvHixmjZtKk9PT3Xv3l1fffVVZZcEAABQriwdAN98801NmDBB06dP165du9SxY0dFRkYq&#10;PT29sksDAAAoN5Z+CGTBggW6++67NWrUKEnS0qVL9fHHH2vZsmV69NFHK7m6moX3GVoTxx0AqibL&#10;BsD8/HwlJiZq8uTJjjYXFxdFRERo27ZtlVhZzcP7DK2J4w4AVZdlA2BGRoaKiooUEBDg1B4QEKDv&#10;v/++xG3y8vKUl5fn+JyVlSVJys7OLpcaT548+b+fEiWdPFfXC3TAMe7fa05NTVVqaqoJ4/8lMDBQ&#10;gYGBjs+HDx/+XwiYKCnEhBlSlJv7lA4fPiw/Pz9J5fG7kkr6fVXEMakpc1TEcZfK/3+/zMEczMEc&#10;Zs1hptP/rTUMo3QDGBb122+/GZKML7/80ql94sSJRrdu3UrcZvr06YYkFhYWFhYWFpYqsaSkpJQq&#10;B1n2DGCDBg3k6uqqtLQ0p/a0tLSzJvbJkydrwoQJjs/FxcXKzMxU/fr1ZbPZStwmOztbISEhSklJ&#10;kY+Pj3k7gFLheFQ9HJOqheNRtXA8qpaqdDwMw9CJEycUHBxcqu0tGwA9PDzUpUsXbdy4UQMHDpT0&#10;V6DbuHGjYmJiStzGbrfLbrc7tf39UtS5+Pj4VPr/WPD/cTyqHo5J1cLxqFo4HlVLVTkevr6+pd7W&#10;sgFQkiZMmKCRI0eqa9eu6tatm5577jnl5OQ4ngoGAACoiSwdAIcOHarff/9d06ZNU2pqqjp16qT4&#10;+PgzHgwBAACoSSwdACUpJibmrJd8zWC32zV9+vQzLh2jcnA8qh6OSdXC8ahaOB5VS006HjbDKO3z&#10;wwAAAKiOLP1VcAAAAFZEAAQAALAYAiAAAIDFEABNsHjxYjVt2lSenp7q3r27vvrqq3P2X7Nmjdq0&#10;aSNPT0+FhYXpk08+qaBKreFijsdLL72kXr16qW7duqpbt64iIiLOe/xw8S72b+S0N954QzabzfGu&#10;TpjjYo/H8ePHNXbsWAUFBclut6tVq1b8d8tEF3s8nnvuObVu3VpeXl4KCQnR+PHjlZubW0HV1mxb&#10;tmxR//79FRwcLJvNpvfff/+822zevFmdO3eW3W5XixYttGLFinKv0xSl+v4QOLzxxhuGh4eHsWzZ&#10;MmPv3r3G3Xffbfj5+RlpaWkl9t+6davh6upqxMbGGvv27TOmTp1quLu7G3v27Kngymumiz0ew4YN&#10;MxYvXmwkJSUZ+/fvN+68807D19fX+PXXXyu48prrYo/JaYcOHTIaNWpk9OrVyxgwYEDFFGsBF3s8&#10;8vLyjK5duxp9+/Y1vvjiC+PQoUPG5s2bjd27d1dw5TXTxR6PuLg4w263G3FxccahQ4eM9evXG0FB&#10;Qcb48eMruPKa6ZNPPjGmTJlivPvuu4Yk47333jtn/4MHDxre3t7GhAkTjH379hmLFi0yXF1djfj4&#10;+IopuAwIgGXUrVs3Y+zYsY7PRUVFRnBwsDF//vwS+992221Gv379nNq6d+9u/Pvf/y7XOq3iYo/H&#10;PxUWFhp16tQxVq5cWV4lWk5pjklhYaFx5ZVXGi+//LIxcuRIAqCJLvZ4LFmyxGjWrJmRn59fUSVa&#10;ysUej7FjxxrXXXedU9uECROMHj16lGudVnQhAXDSpEnGpZde6tQ2dOhQIzIyshwrMweXgMsgPz9f&#10;iYmJioiIcLS5uLgoIiJC27ZtK3Gbbdu2OfWXpMjIyLP2x4UrzfH4p1OnTqmgoED16tUrrzItpbTH&#10;ZNasWfL399fo0aMrokzLKM3xWLt2rcLDwzV27FgFBASoffv2mjdvnoqKiiqq7BqrNMfjyiuvVGJi&#10;ouMy8cGDB/XJJ5+ob9++FVIznFXnf9Mt/yLossjIyFBRUdEZ3xwSEBCg77//vsRtUlNTS+yfmppa&#10;bnVaRWmOxz898sgjCg4OPuMPGqVTmmPyxRdf6JVXXtHu3bsroEJrKc3xOHjwoDZt2qTo6Gh98skn&#10;+umnn3TfffepoKBA06dPr4iya6zSHI9hw4YpIyNDPXv2lGEYKiws1D333KPHHnusIkrGP5zt3/Ts&#10;7Gz9+eef8vLyqqTKzo8zgMD/PPHEE3rjjTf03nvvydPTs7LLsaQTJ05oxIgReumll9SgQYPKLgeS&#10;iouL5e/vrxdffFFdunTR0KFDNWXKFC1durSyS7OkzZs3a968eXr++ee1a9cuvfvuu/r44481e/bs&#10;yi4N1QxnAMugQYMGcnV1VVpamlN7WlqaAgMDS9wmMDDwovrjwpXmeJz29NNP64knntCnn36qDh06&#10;lGeZlnKxx+Tnn3/W4cOH1b9/f0dbcXGxJMnNzU0HDhxQ8+bNy7foGqw0fyNBQUFyd3eXq6uro61t&#10;27ZKTU1Vfn6+PDw8yrXmmqw0x+Pxxx/XiBEj9K9//UuSFBYWppycHI0ZM0ZTpkyRiwvndSrS2f5N&#10;9/HxqdJn/yTOAJaJh4eHunTpoo0bNzraiouLtXHjRoWHh5e4TXh4uFN/SUpISDhrf1y40hwPSYqN&#10;jdXs2bMVHx+vrl27VkSplnGxx6RNmzbas2ePdu/e7VhuvvlmXXvttdq9e7dCQkIqsvwapzR/Iz16&#10;9NBPP/3kCOKS9MMPPygoKIjwV0alOR6nTp06I+SdDucG3+xa4ar1v+mV/RRKdffGG28YdrvdWLFi&#10;hbFv3z5jzJgxhp+fn5GammoYhmGMGDHCePTRRx39t27dari5uRlPP/20sX//fmP69Om8BsZEF3s8&#10;nnjiCcPDw8N4++23jaNHjzqWEydOVNYu1DgXe0z+iaeAzXWxxyM5OdmoU6eOERMTYxw4cMD46KOP&#10;DH9/f2POnDmVtQs1ysUej+nTpxt16tQxXn/9dePgwYPGhg0bjObNmxu33XZbZe1CjXLixAkjKSnJ&#10;SEpKMiQZCxYsMJKSkoxffvnFMAzDePTRR40RI0Y4+p9+DczEiRON/fv3G4sXL+Y1MFayaNEio3Hj&#10;xoaHh4fRrVs3Y/v27Y51V199tTFy5Ein/m+99ZbRqlUrw8PDw7j00kuNjz/+uIIrrtku5ng0adLE&#10;kHTGMn369IovvAa72L+RvyMAmu9ij8eXX35pdO/e3bDb7UazZs2MuXPnGoWFhRVcdc11McejoKDA&#10;mDFjhtG8eXPD09PTCAkJMe677z7j2LFjFV94DfTZZ5+V+G/C6WMwcuRI4+qrrz5jm06dOhkeHh5G&#10;s2bNjOXLl1d43aVhMwzOGQMAAFgJ9wACAABYDAEQAADAYgiAAAAAFkMABAAAsBgCIAAAgMUQAAEA&#10;ACyGAAgAAGAxBEAAAACLIQACQAlmzJihTp06nbPPnXfeqYEDB1ZIPeeyYsUK+fn5lXkcm82m999/&#10;v8zjAKj6CIAAAAAWQwAEAACwGAIggBrvxRdfVHBwsIqLi53aBwwYoLvuukuS9MQTTyggIEB16tTR&#10;6NGjlZub69S3qKhIEyZMkJ+fn+rXr69JkybpYr5K/e2331ZYWJi8vLxUv359RUREKCcnx7F+2bJl&#10;uvTSS2W32xUUFKSYmBjHugULFigsLEy1atVSSEiI7rvvPp08efKc833wwQfq3LmzPD091axZM82c&#10;OVOFhYWO9T/++KOuuuoqeXp6ql27dkpISLjgfQFQ/REAAdR4Q4YM0R9//KHPPvvM0ZaZman4+HhF&#10;R0frrbfe0owZMzRv3jx9/fXXCgoK0vPPP+80xjPPPKMVK1Zo2bJl+uKLL5SZman33nvvguY/evSo&#10;br/9dt11113av3+/Nm/erEGDBjkC5JIlSzR27FiNGTNGe/bs0dq1a9WiRQvH9i4uLlq4cKH27t2r&#10;lStXatOmTZo0adJZ5/vvf/+rO+64Qw888ID27dunF154QStWrNDcuXMlScXFxRo0aJA8PDy0Y8cO&#10;LV26VI888sgF/z4B1AAGAFjAgAEDjLvuusvx+YUXXjCCg4ONoqIiIzw83Ljvvvuc+nfv3t3o2LGj&#10;43NQUJARGxvr+FxQUGBccsklxoABA847d2JioiHJOHz4cInrg4ODjSlTplzwvqxZs8aoX7++4/Py&#10;5csNX19fx+fevXsb8+bNc9rmtddeM4KCggzDMIz169cbbm5uxm+//eZYv27dOkOS8d57711wHQCq&#10;L84AArCE6OhovfPOO8rLy5MkxcXFKSoqSi4uLtq/f7+6d+/u1D88PNzxc1ZWlo4ePerUx83NTV27&#10;dr2guTt27KjevXsrLCxMQ4YM0UsvvaRjx45JktLT03XkyBH17t37rNt/+umn6t27txo1aqQ6depo&#10;xIgR+uOPP3Tq1KkS+3/zzTeaNWuWateu7VjuvvtuHT16VKdOndL+/fsVEhKi4ODgEvcXQM1HAARg&#10;Cf3795dhGPr444+VkpKi//73v4qOjq6QuV1dXZWQkKB169apXbt2WrRokVq3bq1Dhw7Jy8vrnNse&#10;PnxYN910kzp06KB33nlHiYmJWrx4sSQpPz+/xG1OnjypmTNnavfu3Y5lz549+vHHH+Xp6Wn6/gGo&#10;fgiAACzB09NTgwYNUlxcnF5//XW1bt1anTt3liS1bdtWO3bscOq/fft2x8++vr4KCgpy6lNYWKjE&#10;xMQLnt9ms6lHjx6aOXOmkpKS5OHhoffee0916tRR06ZNtXHjxhK3S0xMVHFxsZ555hldccUVatWq&#10;lY4cOXLOuTp37qwDBw6oRYsWZywuLi5q27atUlJSdPTo0RL3F0DN51bZBQBARYmOjtZNN92kvXv3&#10;avjw4Y72Bx54QHfeeae6du2qHj16KC4uTnv37lWzZs2c+jzxxBNq2bKl2rRpowULFuj48eMXNO+O&#10;HTu0ceNG3XDDDfL399eOHTv0+++/q23btpL+eun0PffcI39/f/Xp00cnTpzQ1q1bdf/996tFixYq&#10;KCjQokWL1L9/f23dulVLly4953zTpk3TTTfdpMaNG+vWW2+Vi4uLvvnmG3333XeaM2eOIiIi1KpV&#10;K40cOVJPPfWUsrOzNWXKlIv/hQKovir7JkQAqChFRUVGUFCQIcn4+eefndbNnTvXaNCggVG7dm1j&#10;5MiRxqRJk5weAikoKDAeeOABw8fHx/Dz8zMmTJhg3HHHHRf0EMi+ffuMyMhIo2HDhobdbjdatWpl&#10;LFq0yKnP0qVLjdatWxvu7u5GUFCQcf/99zvWLViwwAgKCjK8vLyMyMhI49VXXzUkGceOHTMM48yH&#10;QAzDMOLj440rr7zS8PLyMnx8fIxu3boZL774omP9gQMHjJ49exoeHh5Gq1atjPj4eB4CASzEZhgX&#10;8SIrAAAAVHvcAwgAAGAxBEAAKKPk5GSnV678c0lOTq7sEgHACZeAAaCMCgsLdfjw4bOub9q0qdzc&#10;eOYOQNVBAAQAALAYLgEDAABYDAEQAADAYgiAAAAAFkMABAAAsBgCIAAAgMUQAAEAACyGAAgAAGAx&#10;BEAAAACLIQACAABYDAEQAADAYgiAAAAAFkMABAAAsBgCIAAAgMX8P5qgNxX7xFgKAAAAAElFTkSu&#10;QmCCUEsDBAoAAAAAAAAAIQDZatFN8IMAAPCDAAAUAAAAZHJzL21lZGlhL2ltYWdlMi5wbmeJUE5H&#10;DQoaCgAAAA1JSERSAAAEsAAAAlgIBgAAAHLmHxoAAAA5dEVYdFNvZnR3YXJlAE1hdHBsb3RsaWIg&#10;dmVyc2lvbjMuOC4wLCBodHRwczovL21hdHBsb3RsaWIub3JnLzWxtasAAAAJcEhZcwAAD2EAAA9h&#10;Aag/p2kAAINdSURBVHic7N17XNRV/sfxNwOKiOSMaQJ5SRNjvLSKl2wrL6AUZkVbkRVtbWlLru6a&#10;BiWFZYW2m3ZZXX+u1VqmplHSlkERKNtmmWn3ZCpLbSPKjAEyFBzg98c3xiYQEQbmC72ejwcPmDPn&#10;fOfzhTmPnHffc75+NTU1NQIAAAAAAABMyuLrAgAAAAAAAICGEGABAAAAAADA1AiwAAAAAAAAYGoE&#10;WAAAAAAAADA1AiwAAAAAAACYGgEWAAAAAAAATI0ACwAAAAAAAKZGgAUAAAAAAABTI8ACAAAAAACA&#10;qRFgAQAAAAAAwNQIsAAAAAAAAGBqBFgAAAAAAAAwNQIsAAAAAAAAmBoBFgAAAAAAAEyNAAsAgBN0&#10;2mmSn9/RL4tFCgmRevWSJkyQbr1V2r694WOMH+95DD8/qUMHqWdP6fzzpTVrpJqao/3/9S+jz6mn&#10;SlVVx6/x3XeN/gEB0tdfn/g5vvPO0bouu+zEx7ek/HyjrvHj2+dr177G8b5KSpr+GrXv4b17Pduv&#10;v95of+KJph/7RNTOg/z8po3/3/+kO++UxoyRevQw5pDVKkVFSX/5i/T2296p84knjDqvv96zfe9e&#10;o/2007zzOgAA4NgCfF0AAABt1TnnSAMGGD8fOiQdOGAER/n50pIl0rhxRvDUv/+xj/Gb30jDhhk/&#10;//ij9OGHUk6O8fX881JGhvEBOSHB+ED+9dfSK69Ikyc3XNu//mV8j4uTwsNP/Nwef/zozy++KH33&#10;nREQoHVdd92xn+vYsfXqMKO//U1KS5MqK6UuXaSzzpJOOUX64QdjHv3978ZXcrLRFwAAtG0EWAAA&#10;NNG0aXWvyKipkbKzpdmzpf/8R/rtb6U335T69av/GPHx0t13e45/4AHpttuk556Tnn1WuuIK4wP6&#10;lVcawdK//tVwgFVRIa1bZ/x8440nfl6HDx8df+qpUmGh9NRT0pw5J36s9mb0aKmgQOrcuXVer6Wu&#10;hMrLk44cMf6+bdHtt0t//atxxdXixdLMmVJgoGefbdukO+6QPv3UNzUCAADvYgkhAABe5OdnhEvb&#10;t0sREdK33xpB14mMT06WzjjDePzii0efqw2jXnxR+v77Yx/j3/+WiouNq1GmTDnxc3juOWN52qBB&#10;Unq60fbzK7J+zTp3liIjpT59fF1J85x+unEeHTr4upITl5dnhFeStGGDNHdu3fBKMpYV5uYazwMA&#10;gLaPAAsAgBZgtUoPP2z8vHmztHNn48f6+UlDhhg/f/vt0fazzzZCpcpKY4+sY6ldPvj73xt7YJ2o&#10;xx4zvt9wg3H110knSbt2GVe01Ofn+wDV1EgrV0ojRkjBwVLXrlJsrHEVWn22b5dSUowrm0JDjWVx&#10;PXtKF11khA+NtWWLUUNkpOfeYT93+LB08slGv127jrZ/9plxrv36GUFIly5S377ShRdKq1Z5HqOh&#10;PbB27jSukuvVyziPk04ylo9edpkRKraE774zlslNnmzUHxRkvO7IkUbIc/hw/eOOtQfW8ezcKV1z&#10;jRHgBQZK3boZe7ZlZR17zP/+Z/x+w8KkTp2MYPeOO4xlt01x333G94svli69tOG+fn7SeefVbXc6&#10;pbvuMpbvhoQYweTQocaxy8ubVtcvncj7CgAAHB8BFgAALSQuzviAL0mvvnpiY8vKjO89e3q2116F&#10;dawPwF99dfS1mrJ88PPPjaWPHTpI115rfLC/8krjudpgrCF/+IOxnMtqNa7+Cg016pkwQXrrrbr9&#10;U1ON/cIOHzZCr/h4IwDatEmaNEl65JHG1T1hghFAfPLJsYOvp582rkybMMEIAiXpo4+MsGfVKiNk&#10;mDLFCINOPVV67bXGv35enhEwPvOM1L27dMkl0sSJxr5hL73UcoHFK68Ye6N98IERjsTHG2HgJ58Y&#10;y+yio40lpd7wyCPGsdetM4LAiy+WBg82Qr0LL5TuuafuGIfj6O/Xz88YM3Cg9NBDUkyMEcaeiJIS&#10;4+8iNbw/WEN27TL2nrvnHmn/funcc42/1XffGXtqnXOOVFratGPX8tb7CgAAHMUeWAAAtBA/P+Nu&#10;aLm50scfN37cd98dvYvhxRd7PnfttUYw8f77xp0Co6I8n3/ySam62th7KzLyxGv+17+MK5guvNBY&#10;gigZV5E8+qi0fr0RPAQH1z923z4jzPjoIyOkkIw7Jt50k3Hc+fONwOXn5s419tcKC/Nsf/NN6YIL&#10;jOWUl1/euL2a/vxnafp0adkyI/z6pX/8w/g+c+bRtgcfNMLC++4zrgr6uUOHGn8Xu/R0Y0+pNWuM&#10;K5R+rrTU2DerJYwYYfyuxozxbHc6palTjZsB1G5k3hyvvCLdcosRXD33nDR27NHnPvzQCGfuusu4&#10;ccG4cUef+/3vjZAoIcF4b3bqZLR/+aURrn3++YnV8c47xvtbkkaNOvHzOHTImFO1dy9MSzu6GX55&#10;ubHc9+mnjXNtTGB7LN56XwEAgKO4AgsAgBbUvbvxvaE9q2r9+KP0xhvGB+zSUuPD/+9+59mnR4+j&#10;oVZ9H7BrN/2+4YYTr7Wq6uj4n1+9NWaMccXSDz8Yd0VsyNKlR8MrSfL3P7qP1n/+Y4Q8PxcXVze8&#10;koyrmf70J6N/Y5ffXXONEbBs2mSEaT+3bZux/K13b+PqqFq1SzTr2xQ/KMgzqGlIQ8fp2rVuwNRY&#10;fn71f9X+nez2+o9tsxl/C+n4f7PGuOsuI9hcsaLu72ToUCOwkY6+piRt3WoENcHB0vLlR8MryViC&#10;uHjxidfx3XdHf64NWE/Ek08aodmUKdK993reybFzZ2P56ymnGKGq03nix6/lrfcVAAA4igALAIAW&#10;VHu1iJ9f/c8vWHA0lOjSxVi+tG2btGiR8WHbUs9/qWs3hV+3znN52H/+I+3effSOhScqO1v6+msj&#10;UIqL83yuNhBraDP3gADjqqlfCg01ApWKivqDvO+/l1avNvbCmj7duLPj9dcb5yMZy+EaIyjIuNqr&#10;ulr6v//zfK726qukJCNUqzV6tPH95puNq4yOtWfU8dQe55prpNdfl1yuph3nl667rv6vAQOO9qmq&#10;MpYw3nuvNGOGsYzz+uuPBoeN/f0dy4EDxhWBQUHG3mT1qd0T7I03jrbl5xvfL7jACBZ/6ZJLjHCv&#10;Nb30kvH9WPOjSxdj6Z/L1byrpLz1vgIAAEexhBAAgBZ04IDxvXYvrF/6zW+MjaQlY3+mbduMq0zm&#10;zzeuevrlEkLJ2BS9d29jGVRmprFUTDp6RVZCgvFB/ETVhlO//71nyCMZSxfnzTPCmU8/9bzKqlZY&#10;2LHvanfSScYVLb/8IP/oo8ZyrR9/PHZdtfuBNcaMGdIDDxjncvfdxlU/331nXIUUGGgEZD+XnGyc&#10;U26uEbR06GD8TcaONX6vjV2mtmiRsQ9VdrbxFRRkLO8cP94Itez2xp/Dz9VeaXUsn31mbGTe0BLV&#10;E/n91WfPHuPqq0OH6r/b38/9/Aqpr74yvvfrV3/f2o3/33+/8bX06HH05/37jXlwIr74wvh+7bXG&#10;V0N+fi4nylvvKwAAcBQBFgAALaSmRnr3XePnoUPr7xMfbwQttSoqjKud1q0zgqSCgrpL7CwW4wqb&#10;e+81NomeOtVY3vfss8bzTdm8/dtvjaV3kvTii8aH71/q0MFY0vevf0n331/3+fquFmvIzp3SH/9o&#10;hGV//atxdU+fPsZSLj8/YznXH/947LsK1qdXL2PZ5TPPSBs2GFcrPfaY8Xu99lrPAEQyXuvVV42r&#10;bV5+2biC6I03pB07jGVxM2YcvXqrIaGhxpj//McILbZuNTat37pVWrjQCLhuu+3Efj+NcfnlRng1&#10;ZYpxBdugQUZY2KGDsUH68QKnxqi9irBLF+OOir40fLjxPquuNv5mJxpg1Z7LBRfUvUHCL/Xt27Qa&#10;Je+9rwAAwFEEWAAAtJCsrKP76MTGNm5MYKBx9dDbbxtX16SlGQHML91wg7FBdG6ucSXWK68Ym1BH&#10;RhobuJ+o1auPLnvbtavhvk8+abx2QDP/FZGRYYRTs2YZ4csvffZZ04775z8bAdY//iElJhr7Nkme&#10;m7f/0qhRR6+Kcbmk5583AsTly42QaMKE47+un59xxVXtcrrDh40rqP70J+Nui5dfLp1+etPOqT4O&#10;h3HV1ymnGFfi/fLv0dTf3y/VhkR+fkZ42digsnbj/b17j93nl3uVHY/NJp13nhEUPvlk3T3ijqd3&#10;b+P3duONxt+jpXnjfQUAAAzsgQUAQAsoLTWWxknGHfFqlwk2RqdOxhVJkhGA7N5dt89pp0kxMcYV&#10;JU88cXT5YFM2b5eOLh/8v/8zQqX6vlwu42qwb74xwrnmKi42vtd3pcvhw8bd7prinHOMu/O9/bZx&#10;p7kvvzRChNp9iY4nIMAIF84/33j83ntNq6NTJ2PPrTPPNP5OH3zQtOMcS+3vLzy8/jBxzRrvvE54&#10;uHEOP/xgXE3UWLV3I3z55aO1/twLL0glJSdeT+1d/V54wQjuGlJT43k1Ye3ebs88c+Kv21zeel8B&#10;APBrRYAFAIAX1dQYeyCNHm1cARMWZuzzdKIuvVQ66yxjg+4FC+rvU7tU8O9/l9580/iA/Pvfn/hr&#10;vf66sdF3YGDDm7/7+xv7OUn13wHxRNXuC/Xkk0Y4UuvwYWOJ1Z49TT/2X/5ifK9d6nisq6+WL69/&#10;k/NvvjGWe0mNW0q2eLERlP2Sw3H0SqjmLEmrz8CBxt/kww+Pbphe68UXpYce8t5r3Xef8f0PfzCO&#10;/Us1NcaSyZyco23nnWfsA3bwoHEV2s9vOPC//0m33tq0WiZNkubONX6eOtVYkvfzY9faudMIi35+&#10;t8ObbjL+DhkZxpLOn7/van3zTdPm7M95630FAACOIsACAKCJHnvs6B3zrrrK+GDdvbs0ebKx0fn4&#10;8cYeSE39oLpokfH96afr/zB86aXG5vC1G8VPmXL8fX3qU3v11cUXG0u0GlIbkL30krFvVnP84Q/G&#10;7+bdd42Nvi+91LhCpW9fYz+v2hCqKa688ujvokePYwdzK1cayy779zfOPzHRCD369zc2IY+Orn8j&#10;/V+67z6jbrvdWNZ2zTXG8rChQ40N6n//eyPM8abu3Y1grqrKuBpv/Hjp6quNq88uvtjYSNxbLrpI&#10;euQR40qqiy+WIiKM99s11xjLY0NDpTFjpM2bPcc99ZTx+1+/3vidXnmlcazISOPOhGef3bR6Fi82&#10;7rJYU2OEWT16GPPvmmuMuxv262fcTfDVV43XqhUcbLx3TztN+tvfjD3Xxo0zxl16qTR4sHHFWVpa&#10;k39Vkrz3vgIAAEcRYAEA0ERbtxpXDz35pHFVyq5dRmAxd660fbu0Zcux78DWGBMmGB96q6o8N3qv&#10;FRh49IooqWnLB3/4wbgaRTI2PD+eoUON5ZAul3HezWG1GlejzJhh/JydbVxJFhsrvfPOiS27/KWO&#10;HY/uRTVt2rE3M09Pl26+2Xj9bduM38WuXcbVb08+aSx/a8xeX//4hxHIBQQY+zM995xxBdmkScYy&#10;t+PdTbCpHnrICCCHDzeuOMrKMjYQX7/e2OTfm/78ZyNsvOkmYz+svDxjT6fPPzde/+9/N/r83KBB&#10;xt/4+uuN9/Hzzxu/31mzjPEdOza9ntRU4+q2efOMsOjdd42lgf/5jxHE/uUvxvvolzccGDzYWM75&#10;t78ZgeMHHxh/97feMgKuW289/tLE4/HW+woAABzlV1NzIvf2AQAAML+SEuOOhIcPG0HSid6tDgAA&#10;AObCFVgAAKDdWbTIWLqXkEB4BQAA0B5wBRYAAGgX3njD2Fx+zx5jL6bOnY0Nzvv393VlAAAAaC5W&#10;3wMAgHbh00+N/aCCgowNxf/6V8IrAACA9oIrsAAAAAAAAGBq7IEFAAAAAAAAUyPAAgAAAAAAgKkR&#10;YAEAAAAAAMDUCLAAAAAAAABgagRYAAAAAAAAMDUCLAAAAAAAAJgaARYAAAAAAABMjQALAAAAAAAA&#10;pkaABQAAAAAAAFMjwAIAAAAAAICpEWABAAAAAADA1AiwAAAAAAAAYGoEWAAAAAAAADA1AiwAAAAA&#10;AACYGgEWAAAAAAAATI0ACwAAAAAAAKZGgAUAAAAAAABTI8ACAAAAAACAqRFgAQAAAAAAwNQIsAAA&#10;AAAAAGBqBFgAAAAAAAAwNQIsAAAAAAAAmBoBFgAAAAAAAEyNAAsAAAAAAACmRoAFAAAAAAAAUyPA&#10;AgAAAAAAgKkRYAEAAAAAAMDUAnxdAACg7fvyyy914MABX5cBmEZFRYUCAwN9XQZgGt27d1efPn18&#10;XQYAoA0jwAIANMuXX34pu92u8vJyX5cCmIbFYlF1dbWvywBMo3PnziooKCDEAgA0GQEWAKBZDhw4&#10;oPLycv3lgWXq1X+Ar8sBfO6d17bo6Uf+ypwAfvLVF7v1SPJMHThwgAALANBkBFgAAK/o1X+A+g8+&#10;09dlAD731RefSWJOAAAAeBObuAMAYCIbli7WZZHhuiwyXJs3bjhu/6W3z3b3/+itNxrs+9Fbb7j7&#10;1n7NjZ/YrHp/ebzLIsObdTyYh/O7/XokeaamnTdcl9tP1WWR4dr05KONHv/z99vS22e720/kPXui&#10;Nm/c4D72hqWLvXrsE7X/q/+5a5l/7WXu9hOd4wAAwECABQAANP/ay9wfqvOee7rePmuWLHT3+b+0&#10;W1u5QrS2ZfNm67UXN8r53beqqanxdTkAAOBXjiWEAAD8CkX/7kpFXzZVnToHS5LOvTBeH7/9piTp&#10;jewXFXPZVXXGvPnKJvfP50y+RJJ039pMSdLj992pPQUft3TZaCVHKiv1wRuvSZJCrDbNuv8RdQ4J&#10;Uc9efRt9jH6DhrjfH11P7tEidQIAgF8PAiwAAH6FuoedKvuIs9yPzz7/Qj123x2qcrn04bbX9UOJ&#10;UyFWm/v5Lz7+QN98uVeSZO3eQ4NH/1aS3Mfo3OWk1iseLa7kwH73XRR7DzhDI8af+FLT4JCTPN5j&#10;AAAAzUGABQCAFzx+353KWvMvSVLK0sd11qQ493PPrfi71j18vyRp+vyFuuDq6yVJW7Nf0DP/eFDf&#10;frlPoX1P0xUzbmnwNbLW/EubnnxUzv3fqs/ASCXOTfVa/SG2bjrzt2P17mubVeVy6a1XszTximvc&#10;z7/x8tGrr357wUXy9/f32mvDXJbePlv5zz/jfrxrxzb33mZ/eWCZPnzzv/r84w9V/G2Ryg/+oKDg&#10;LjotcrAmX3uDzpp49H3/0Vtv6K7rLpckjY9P0Kz7Hz7ua+/a8Zb+/fhyffreTpUf/EHdTgnV6Ilx&#10;umLGbHXpavXo++G21/XU4nR9+alD3XqG6qLrb1JgUOcmn3dVVZVe3fCU/vPv5/TV55/KdeSIuoWG&#10;aehZ5yjpnr+5+x368Ue98K//05s5L+nbL/fJPyBA/QcNVfz0PylqbHSTX3+v42Ot//sD+uS9nfqx&#10;rFRBwSHqHhamgb8Zod/9cZZ6hPdq8rEBAGgPCLAAAPCC8y76nTvAevOVTR4B1ps5RvgT0KGDzom7&#10;WJL0xssv6qE5N7v3FvrfZ5/owVuS1PeMQfUe/9+P/59WP3Cv+/HuD9/TfdOvUWif07x2DudeGK93&#10;X9ts1Jf9okeAVd/yQfz6HCgqrLPx+MHSEn301lZ99NZWzbr/EY2Pv6JJx87NWKt/3nWb+8ovSdpf&#10;+D9tenKl3nktT4vWv+gOsRzvvK37pifKdaRSkvTt//bpsXvvOOb8OR7XkSNadPN1eu/1fI/2b/bt&#10;0Tf79rgDrB9/KNOd11yqLz8tONqpQvr47Tf18dtvegTUJ+IHZ7EW3DBVZcXfu9sOljp1sNSpvY5d&#10;GnP+hQRYAIBfPQIsAAC8YOBvohTat5++2bdHO/NzdaSyQh06Buqb/+3Tnl0fSZKGnTteIbZuqqqq&#10;0qpFd7vDq3MmX6Jxl1yuD974rzY9ubLOsQ+Wlmj90gfcjycn3qBh503Q6y89r9deeM5r53BWzAX6&#10;Z2AnVVYc1kfb31CZ83udZDvZY/lgj/BeOmP4SK+9JsznsqQ/a+T4iVo8+yZJUj/7YN14532SpKDg&#10;LvLz81NY3/7qHBIii8VfB4oK9eTf7lFZ8fd69v+aFmB9/22RHrv3TlVXVysouIuuvuV2hZ/WX1uz&#10;/q3NGzfo6z2fa+1D9+uPdxtXMj7513vc4dWZvz1PF147TXsdH2vDsiVNOuespx53h1eBQUH63U2z&#10;dPqQYfr+m0K9+sxad791D93vDq+ixsXogquv1w8lTj21+D6VfLdfqxbdrZETJql72Kkn9PqfvLfT&#10;HV6de2G8oi+bqopD5fpm317t2PKqLBaueAQAgAALAAAvGTvlUj3zjwdVfvAHvff6fzQqOlbbfnbl&#10;0tiLfifJ2E+q+NsiSVK3U0L1l78tlX9AgEaMi9HuD9+V4523PY77/huvqfLwYUnSgKHD3GHCsHPH&#10;a9eObTrwdaFX6g/q0kVR42K0LeclVblc2paTrdgrE7X15Rfdfc6ZfLH8/Py88nowp/DT+isgoIP7&#10;cecunntZ7Sn4WJtWP6ovP3Wo/IcyjzsUFu37QuUHf1DnLiEn9JpvvrxJRyorJBn7sfWzD5YkTfjd&#10;VG3NfkEVhw7p9Zee1/T5C/WDs1ifvr9TktShY6DmPLhCIVabRk6YpMIvduu1Fzee8Dn/54Vn3T9f&#10;f/sCxV6Z6H5ceyVidXW1Xn/peUlSQIeOuuj6m9ShY0d17tJFYybF6eV1T8p1pFJvZL+oi29IOqHX&#10;9//Z77t7WLhO7Xe6Tg4Nl5+f3wkfCwCA9ooACwAALxl78WV65h8PSpK2vfKSRkXH6s1XXpJkXLky&#10;MjpWkrHcqdZp9sHyDzj6n+MBQ4fXCbB+3n/A0N+4f/b399fpg8/0WoAlSedOvkTbcoya33j5BcVe&#10;mag3X2b5IAwvPrFST9x/d4N9fiwrPeEA6+u9X7h/3rxxQ51lipJU/kOZnPu/0fffFLnbevbp63Gz&#10;gQFDhzUpwPr56488xob1PziLdbC0RJLkOlKpBX+4st5+X33x2Qm//qCRoxXWt7+K9n2h5x9brucf&#10;W66g4C7qP2iozrvod4q5/CpZLJYTPi4AAO0JARYAAF4S1refIn4Tpc/ef0dvb8lR0b492v3he5Kk&#10;syZNVmCnoOMe48SvbvLu1VBR42MUFNxFh348qI+3v6l3/7vFHaCF9ztd/QcN9erroW2p3edNkuKn&#10;zdCwc8croEMHrVyQ6l5aV1Ndc6zhzXa4vLzB581wdeDxaqxPYFBnpT/9b+WsX62Pt7+p/33+qUq+&#10;2+/eW+uHkmL97qZZLVAtAABtBwEWAABeNHbKpfrs/Xf0Y1mpHl0w72j7xb9z/9yzd1/3z3sLPlZV&#10;VZX7rn6fffBOnWP+vP/nH33g/rmqqkqff/y+V+sP7BSk0RMv0H/+/ayqq6q0Yn6y+7lzufrqV6/4&#10;228kSSFWm6699U5JRmBT295U4af1d/+c8Kc5unLWrXX6VBwqV2BQZ5Uc+M7dtv9/X+pgaYl7c/fP&#10;Pni3ya+/17FLkrTzP3malHBNnT4htm7q0tWqg6Ul6tQ5WI/99z0FBQd79KmurnbvzXUiampq1LXb&#10;ybpixi3uu5F++9WXmnNxjA6X/6i3Xs0mwAIA/OoRYAEA4EXnXBivJ/66QFUul95/4zVJxj5XQ8ec&#10;6+7Tf/CZ6tYzTMXfFql4/zdaetufNfbiy/Thm/+ts3xQkn7z27Hq+NPm6p998K7+tXC+hp07Xltf&#10;+rdXlw+6z2HyJfrPv409gQ4Uff2zcyPA+rXrEd5LRfu+0A8lTm1cuVR9zxikl1Y/poOlzmYd9+zz&#10;L9SaJQt1pLJCmY/+Q35+fho4bIQqDh/S/q/+p4/e2qrKisO6618bZO3ew32lY2XFYT0452ZdeO2N&#10;2uvYpdez/t2k1x970WXuAOuJ++9SafEBDRjyGxV/+41efWatFm14URaLRedeeIleXvekDpf/qHtv&#10;nKrJ196oEFs3ff9Nkf73mUPbXs3Wn9If1JCzfntCr//Ju2/r8fvSNCb2QoWd1k8h1m7a92mBKg8f&#10;kiQdqTzxUAwAgPaGAAsAAC/q2u1knfnbsXr3tc3utnMmX+Kxf42/v7+uS0nTQ3NnSJL+uylT/92U&#10;KUnuOxn+XJeuViXMnKM1SxZKkl5a/ZheWv2YLBaLevbu67FHljf85rdjFWK16YeSo6HEaZGD1Kt/&#10;hFdfB23PpIRrtPqBeyVJax9cJEk6ydZN4f1O19d7Pm/ycU8ODde0tPv0z7tu05HKinrvJjh41Nnu&#10;n3+fnKYFf0iQ68gRvb/1P3p/638kyb2P1Im68PfT9N7WfH3wxn91uLxcTz/813r7XT37du3asV1f&#10;flqgT97bqU/e23nCr1WfmpoafbHrQ32x68N6nz+X8BgAALEbJAAAXjbuot95PP758sFa514Yr1uW&#10;LFev0yMU0KGjwvudrj+lP6ixUy6t95iXTp+pG1Lv0Smn9laHjoHqZx+s2/6xyuPucN4S0KGDzj5/&#10;ikcbm7dDkqZcf5Oumn2beoT3UmBQkAaP/q3ufiJDtu6nNPvYE6+4Rveu2aizJk2WtXsP+QcEGFdb&#10;nTlcl8+Yrel3LXL3HTTyLKX+8yn1HzRUAR06qkd4L1176x363U0zm/TaAR066M6Va3XjHfcq4szh&#10;6tQ5WB0DOym0bz/3XQglKfikrlq0/kVd9ZcUnRY5SB07dVJgUJDC+vbX2edP0S1LlmvgsKgTfv3w&#10;005X/PQ/aeBvRrjPvVPnYA0YOkzT5y/UpdObdl4AALQnfjU/v/cxAAAn6J133tGIESP0wHMvq//g&#10;M31dDhrw0Vtv6K7rLvdoOy1ykJY8n9vkY14WGV6n7TnH1/X0/PV47cXn9EjyLOYE8JMvPv5AyZdd&#10;oJ07dyoq6sQDPgAAJJYQAgAAoJ06UlnhvhPosfQZaFdwyEmtUxAAAGgyAiwAAH4l+g0aovvWZnq0&#10;deocfIzejfPL4wFm4ty/X3deU/+y3FoLnnz2hDddBwAArY8ACwCAX4ngkJO8vmdWS+zBBQAAAPwS&#10;ARYAAADapVN69f7V78kGAEB7wV0IAQAAAAAAYGpcgQUA8Ip3Xtuir774zNdlAD7neGeHJOYEUGv/&#10;V1/5ugQAQDtAgAUAaJbCwkJZLBY9/chffV0KYBrMCcCTv7+/KioqfF0GAKANI8ACADRLWVmZqqur&#10;tWbNGtntdl+XA/hcVlaW0tLSmBPATwoKCpSYmKjAwEBflwIAaMMIsAAAXmG32xUVFeXrMgCfKygo&#10;kMScAAAA8CY2cQcAAAAAAICpEWABAGByu3fvVlJSkoYNG6aAgAANGTKkUeNqamp0//33q0+fPgoK&#10;CtLZZ5+tbdu2tXC1gG85HA5NmjRJwcHBCg0NVUpKiiorK31dFgAAaCYCLAAATO7jjz/WSy+9pAED&#10;BmjQoEGNHvfXv/5Vd911l2655RZt2rRJYWFhio2N1RdffNGC1QK+43Q6FR0drcrKSm3cuFELFy7U&#10;ypUrNWfOHF+XBgAAmok9sAAAMLmLLrpIl1xyiSTp+uuv144dO4475vDhw1q0aJHmzp2rW265RZJ0&#10;3nnnaeDAgVq8eLGWL1/eojUDvrBixQqVlZUpMzNT3bp1kyS5XC7NmDFDqampCg8P93GFAACgqbgC&#10;CwAAk7NYTvw/12+88YbKysqUkJDgbuvYsaN+97vfKSsry5vlAaaRnZ2tiRMnusMrSUpISFB1dbVy&#10;cnJ8WBkAAGguAiwAANohh8MhSYqMjPRot9vt+vLLL3Xo0CFflAW0KIfDUec9b7VaFRYW5p4TAACg&#10;bSLAAgCgHXI6nQoMDFSnTp082m02m2pqauR0On1UGdBynE6nrFZrnXabzabi4uLWLwgAAHgNARYA&#10;AAAAAABMjQALAIB2yGazqaKiQocPH/Zodzqd8vPzk81m81FlQMux2WwqLS2t0+50Oj32xQIAAG0P&#10;ARYAAO1Q7T5An3zyiUe7w+FQnz59FBQU5IuygBYVGRlZZ6+r0tJSFRUV1dkbCwAAtC0EWAAAtEO/&#10;/e1vddJJJykjI8PdduTIEW3cuFGTJ0/2YWVAy4mLi1Nubq5KSkrcbRkZGbJYLIqNjfVdYQAAoNkC&#10;fF0AAABoWHl5ubKysiRJ+/btU1lZmZ599llJ0rhx49SjRw/FxMRo37592r17tySpU6dOmjdvnu6+&#10;+2716NFDQ4cO1fLly/X999/r1ltv9dm5AC0pKSlJS5cuVXx8vFJTU1VYWKjk5GQlJSUpPDzc1+UB&#10;AIBmIMACAMDk9u/fryuuuMKjrfbxli1bNH78eFVVVcnlcnn0ue2221RTU6PFixfru+++07Bhw/TK&#10;K6+of//+rVY70JpsNpvy8vI0a9YsxcfHKyQkRNOmTVN6erqvSwMAAM1EgAUAgMmddtppqqmpabBP&#10;fn5+nTY/Pz/NmzdP8+bNa6HKAPOx2+3Kzc31dRkAAMDL2AMLAAAAAAAApkaABQAAAAAAAFMjwAIA&#10;AAAAAICpEWABAAAAAADA1AiwAAAAAAAAYGrchRAA4BVZWVkqKCjwdRmAz23dulUScwKotWfPHl+X&#10;AABoBwiwAADN4nK5ZLFYlJaW5utSANNgTgCe/P39VVFR4esyAABtGAEWAKBZAgICVF1drTVr1shu&#10;t/u6HMDnsrKylJaWxpwAflJQUKDExEQFBgb6uhQAQBtGgAUA8Aq73a6oqChflwH4XO2yQeYEAACA&#10;97CJOwAAAAAAAEyNAAsAAAAAAACmRoAFAIDJOBwOTZo0ScHBwQoNDVVKSooqKyuPO660tFQ33XST&#10;unfvrs6dO2v8+PF67733PPrs3btXfn5+db7GjBnTQmcDtK6mzh8AAGBu7IEFAICJOJ1ORUdHKyIi&#10;Qhs3blRhYaHmzJmj8vJyLVu2rMGxV111lXbs2KG//e1v6tmzpx566CFFR0fr/fffV+/evT36Lly4&#10;UBMmTHA/DgkJaZHzAVpTc+YPAAAwNwIsAABMZMWKFSorK1NmZqa6desmSXK5XJoxY4ZSU1MVHh5e&#10;77ht27YpOztbL7zwgi666CJJ0oQJE9SvXz8tXrxYjzzyiEf/iIgIrrpCu9PU+QMAAMyPJYQAAJhI&#10;dna2Jk6c6P7wLUkJCQmqrq5WTk7OMce9++678vPz06RJk9xtnTt31nnnnacXX3yxRWsGzKKp8wcA&#10;AJgfARYAACbicDgUGRnp0Wa1WhUWFiaHw3HMcYcPH5bFYlFAgOfF1YGBgdq7d68OHTrk0X7zzTfL&#10;399fp5xyiqZPn67i4mLvnQTgI02dPwAAwPxYQggAgIk4nU5ZrdY67TabrcGQKSIiQlVVVXrnnXc0&#10;evRoSVJ1dbXefvtt1dTUqKSkREFBQQoMDNTNN9+s888/X1arVW+99ZbS09O1Y8cObd++XR06dGip&#10;UwNaXFPnDwAAMD8CLAAA2oHY2FidfvrpSkpK0urVq3XKKafo/vvv1xdffCFJ8vPzkySFhYVp+fLl&#10;7nHjxo3T4MGDNWXKFGVmZiohIcEn9QMAAAANYQkhAAAmYrPZVFpaWqfd6XR67OvzSx07dtSGDRt0&#10;8OBBDR06VD179lRubq5mz56tDh066OSTTz7m2MmTJys4OFg7d+70yjkAvtLU+QMAAMyPAAsAABOJ&#10;jIyss1dPaWmpioqK6uzt80sjRozQJ598ok8//VSffPKJ3n//fR06dEgjRoxgaSB+FZozfwAAgLkR&#10;YAEAYCJxcXHKzc1VSUmJuy0jI0MWi0WxsbHHHe/n56eIiAgNHDhQBw4c0IYNGzR9+vQGx2zatEk/&#10;/vijRo0a1dzyAZ9q7vwBAADmxR5YAACYSFJSkpYuXar4+HilpqaqsLBQycnJSkpKUnh4uLtfTEyM&#10;9u3bp927d7vb0tPTNWDAAPXs2VOffPKJFi5cqBEjRuj6669395k7d64sFovGjBkjq9Wq7du3a9Gi&#10;RRo5cqTi4+Nb8UwB72vs/AEAAG0PARYAACZis9mUl5enWbNmKT4+XiEhIZo2bZrS09M9+lVVVcnl&#10;cnm0OZ1O3Xrrrdq/f7/CwsJ07bXX6s4775TFcvSC60GDBmn58uVauXKlysvLdeqpp+rGG2/UggUL&#10;FBDAPwvQtjV2/gAAgLaHf6kCAGAydrtdubm5DfbJz8+v07Z48WItXry4wXE33nijbrzxxuaUB5ha&#10;Y+YPAABoe9gDCwAAAAAAAKZGgAUAAAAAAABTI8ACAAAAAACAqRFgAQAAAAAAwNQIsAAAAAAAAGBq&#10;3IUQAOAVWVlZKigo8HUZgM9t3bpVEnMCqLVnzx5flwAAaAcIsAAAzeJyuWSxWJSWlubrUgDTYE4A&#10;nvz9/VVRUeHrMgAAbRgBFgCgWQICAlRdXa01a9bIbrf7uhzA57KyspSWlsacAH5SUFCgxMREBQYG&#10;+roUAEAbRoAFAPAKu92uqKgoX5cB+FztskHmBAAAgPewiTsAAAAAAABMjQALAIA2wOFwaNKkSQoO&#10;DlZoaKhSUlJUWVl53HGlpaW66aab1L17d3Xu3Fnjx4/Xe++91/IFAz7S1LkCAADMjSWEAACYnNPp&#10;VHR0tCIiIrRx40YVFhZqzpw5Ki8v17Jlyxoce9VVV2nHjh3629/+pp49e+qhhx5SdHS03n//ffXu&#10;3buVzgBoHc2ZKwAAwNwIsAAAMLkVK1aorKxMmZmZ6tatmyTj7o8zZsxQamqqwsPD6x23bds2ZWdn&#10;64UXXtBFF10kSZowYYL69eunxYsX65FHHmm1cwBaQ1PnCgAAMD+WEAIAYHLZ2dmaOHGi+wO5JCUk&#10;JKi6ulo5OTnHHPfuu+/Kz89PkyZNcrd17txZ5513nl588cUWrRnwhabOFQAAYH4EWAAAmJzD4VBk&#10;ZKRHm9VqVVhYmBwOxzHHHT58WBaLRQEBnhdcBwYGau/evTp06FCL1Av4SlPnCgAAMD8CLAAATM7p&#10;dMpqtdZpt9lsKi4uPua4iIgIVVVV6Z133nG3VVdX6+2331ZNTY1KSkpaoFrAd5o6VwAAgPkRYAEA&#10;0E7Fxsbq9NNPV1JSkj766CPt379ft956q7744gtJkp+fn48rBAAAABqHAAsAAJOz2WwqLS2t0+50&#10;Oj32+vmljh07asOGDTp48KCGDh2qnj17Kjc3V7Nnz1aHDh108sknt2TZQKtr6lwBAADmR4AFAIDJ&#10;RUZG1tm/p7S0VEVFRXX2+/mlESNG6JNPPtGnn36qTz75RO+//74OHTqkESNGqEOHDi1ZNtDqmjNX&#10;AACAuRFgAQBgcnFxccrNzfXYsyojI0MWi0WxsbHHHe/n56eIiAgNHDhQBw4c0IYNGzR9+vQWrBjw&#10;jebOFQAAYF4EWAAAmFxSUpJCQkIUHx+vnJwcrVq1SsnJyUpKSlJ4eLi7X0xMjAYMGOAxNj09XRs2&#10;bFB+fr7++c9/auTIkRoxYoSuv/76Vj4LoOU1dq4AAIC2J+D4XQAAgC/ZbDbl5eVp1qxZio+PV0hI&#10;iKZNm6b09HSPflVVVXK5XB5tTqdTt956q/bv36+wsDBde+21uvPOO2Wx8P+w0P40dq4AAIC2hwAL&#10;AIA2wG63Kzc3t8E++fn5ddoWL16sxYsXt1BVgPk0Zq4AAIC2h//9CgAAAAAAAFMjwAIAAAAAAICp&#10;EWABAAAAAADA1AiwAAAAAAAAYGoEWAAAAAAAADA1AiwAAAAAAACYWoCvCwAAtA9ZWVkqKCjwdRmA&#10;z23dulUScwKotWfPHl+XAABoBwiwAADN4nK5ZLFYlJaW5utSANNgTgCe/P39VVFR4esyAABtGAEW&#10;AKBZAgICVF1drTVr1shut/u6HMDnsrKylJaWxpwAflJQUKDExEQFBgb6uhQAQBtGgAUA8Aq73a6o&#10;qChflwH4XO2yQeYEAACA97CJOwAAAAAAAEyNAAsAAJNxOByaNGmSgoODFRoaqpSUFFVWVh533Pff&#10;f6+kpCT16dNHwcHBGjJkiFasWOHRJz8/X35+fnW+pk6d2lKnA7Sqps4fAABgbiwhBADARJxOp6Kj&#10;oxUREaGNGzeqsLBQc+bMUXl5uZYtW9bg2CuuuEIOh0MLFy5Unz59lJWVpZtvvln+/v6aPn26R99V&#10;q1YpMjLS/bh79+4tcj5Aa2rO/AEAAOZGgAUAgImsWLFCZWVlyszMVLdu3SQZd3qcMWOGUlNTFR4e&#10;Xu+4b775Rlu2bNGqVat0/fXXS5Kio6P19ttva/369XUCrCFDhmjkyJEtei5Aa2vq/AEAAObHEkIA&#10;AEwkOztbEydOdH/4lqSEhARVV1crJyfnmOOOHDkiSeratatHe9euXVVTU9MyxQIm09T5AwAAzI8A&#10;CwAAE3E4HB5L+yTJarUqLCxMDofjmON69+6t2NhYLVy4ULt27dIPP/ygZ555Rjk5OfrTn/5Up//k&#10;yZPl7++vXr16KTk5WYcOHfL6uQCtranzBwAAmB9LCAEAMBGn0ymr1Vqn3Wazqbi4uMGxGzdu1JVX&#10;XqnBgwdLkvz9/bV06VJddtll7j5du3ZVSkqKxo4dq6CgIG3evFmLFy9WQUGBNm3a5NVzAVpbc+YP&#10;AAAwNwIsAADagZqaGv3hD3/QZ599pnXr1iksLEyvvvqqZs+eLZvN5r7L4PDhwzV8+HD3uOjoaIWF&#10;hWnmzJnavn27Ro8e7atTAAAAAI6JAAsAABOx2WwqLS2t0+50Oj329fmll156SRkZGfrggw80dOhQ&#10;SdL48eO1f/9+zZ071x1g1SchIUEzZ87Uzp07CbDQpjV1/gAAAPNjDywAAEwkMjKyzl49paWlKioq&#10;qrO3z8/t2rVL/v7+GjJkiEf78OHD9fXXX6u8vLxF6gXMpKnzBwAAmB8BFgAAJhIXF6fc3FyVlJS4&#10;2zIyMmSxWBQbG3vMcX379lVVVZU++OADj/adO3fqlFNOUefOnY85dv369ZKkUaNGNa94wMeaOn8A&#10;AID5sYQQAAATSUpK0tKlSxUfH6/U1FQVFhYqOTlZSUlJCg8Pd/eLiYnRvn37tHv3bknGXQX79Omj&#10;yy+/XHfddZfCwsKUk5OjJ554QgsWLHCPS0xM1IABAxQVFaVOnTpp8+bNeuihhxQfH6+RI0e2+vkC&#10;3tTY+QMAANoeAiwAAEzEZrMpLy9Ps2bNUnx8vEJCQjRt2jSlp6d79KuqqpLL5XI/DgkJUV5enu64&#10;4w7ddtttKikpUb9+/fTggw9q5syZ7n6DBw/W2rVrtWTJElVUVKhfv35KTU3VvHnzWu0cgZbS2PkD&#10;AADaHgIsAABMxm63Kzc3t8E++fn5ddoGDBigDRs2NDhu3rx5hFVo1xozfwAAQNvDHlgAAAAAAAAw&#10;NQIsAAAAAAAAmBoBFgAAAAAAAEyNAAsAAAAAAACmRoAFAAAAAAAAU+MuhAAAr8jKylJBQYGvywB8&#10;buvWrZKYE0CtPXv2+LoEAEA7QIAFAGgWl8sli8WitLQ0X5cCmAZzAvDk7++viooKX5cBAGjDCLAA&#10;AM0SEBCg6upqrVmzRna73dflAD6XlZWltLQ05gTwk4KCAiUmJiowMNDXpQAA2jACLACAV9jtdkVF&#10;Rfm6DMDnapcNMicAAAC8h03cAQAAAAAAYGoEWAAAAAAAADA1AiwAANoAh8OhSZMmKTg4WKGhoUpJ&#10;SVFlZeVxx33//fdKSkpSnz59FBwcrCFDhmjFihWtUDHgG02dKwAAwNzYAwsAAJNzOp2Kjo5WRESE&#10;Nm7cqMLCQs2ZM0fl5eVatmxZg2OvuOIKORwOLVy4UH369FFWVpZuvvlm+fv7a/r06a10BkDraM5c&#10;AQAA5kaABQCAya1YsUJlZWXKzMxUt27dJEkul0szZsxQamqqwsPD6x33zTffaMuWLVq1apWuv/56&#10;SVJ0dLTefvttrV+/ngAL7U5T5woAADA/lhACAGBy2dnZmjhxovsDuSQlJCSourpaOTk5xxx35MgR&#10;SVLXrl092rt27aqampqWKRbwoabOFQAAYH4EWAAAmJzD4VBkZKRHm9VqVVhYmBwOxzHH9e7dW7Gx&#10;sVq4cKF27dqlH374Qc8884xycnL0pz/9qaXLBlpdU+cKAAAwP5YQAgBgck6nU1artU67zWZTcXFx&#10;g2M3btyoK6+8UoMHD5Yk+fv7a+nSpbrssstaolTAp5ozVwAAgLkRYAEA0E7V1NToD3/4gz777DOt&#10;W7dOYWFhevXVVzV79mzZbDZNnTrV1yUCAAAAjUKABQCAydlsNpWWltZpdzqdHnv9/NJLL72kjIwM&#10;ffDBBxo6dKgkafz48dq/f7/mzp1LgIV2p6lzBQAAmB97YAEAYHKRkZF19u8pLS1VUVFRnf1+fm7X&#10;rl3y9/fXkCFDPNqHDx+ur7/+WuXl5S1SL+ArTZ0rAADA/AiwAAAwubi4OOXm5qqkpMTdlpGRIYvF&#10;otjY2GOO69u3r6qqqvTBBx94tO/cuVOnnHKKOnfu3FIlAz7R1LkCAADMjwALAACTS0pKUkhIiOLj&#10;45WTk6NVq1YpOTlZSUlJCg8Pd/eLiYnRgAED3I8nT56sPn366PLLL9eaNWuUl5en2267TU888YRm&#10;zZrli1MBWlRj5woAAGh72AMLAACTs9lsysvL06xZsxQfH6+QkBBNmzZN6enpHv2qqqrkcrncj0NC&#10;QpSXl6c77rhDt912m0pKStSvXz89+OCDmjlzZmufBtDiGjtXAABA20OABQBAG2C325Wbm9tgn/z8&#10;/DptAwYM0IYNG1qoKsB8GjNXAABA28MSQgAAAAAAAJgaARYAAAAAAABMjQALAAAAAAAApkaABQAA&#10;AAAAAFMjwAIAAAAAAICpcRdCAIBXZGVlqaCgwNdlAD63detWScwJoNaePXt8XQIAoB0gwAIANIvL&#10;5ZLFYlFaWpqvSwFMgzkBePL391dFRYWvywAAtGEEWACAZgkICFB1dbXWrFkju93u63IAn8vKylJa&#10;WhpzAvhJQUGBEhMTFRgY6OtSAABtGAEWAMAr7Ha7oqKifF0G4HO1ywaZEwAAAN7DJu4AAAAAAAAw&#10;NQIsAABMxuFwaNKkSQoODlZoaKhSUlJUWVnZ4Jj8/Hz5+fnV+xUZGXncflOnTm3p0wJaRVPmDwAA&#10;MD+WEAIAYCJOp1PR0dGKiIjQxo0bVVhYqDlz5qi8vFzLli075rioqCi9+eabHm1lZWWKi4tTXFxc&#10;nf6rVq3yCLa6d+/uvZMAfKSp8wcAAJgfARYAACayYsUKlZWVKTMzU926dZNk3OlxxowZSk1NVXh4&#10;eL3jTjrpJI0ZM8aj7YknnlB1dbWuvvrqOv2HDBmikSNHev8EAB9q6vwBAADmxxJCAABMJDs7WxMn&#10;TnR/+JakhIQEVVdXKycn54SOtW7dOkVERGjUqFHeLhMwJW/OHwAAYC4EWAAAmIjD4fBY2idJVqtV&#10;YWFhcjgcjT7Ot99+q82bN9d79ZUkTZ48Wf7+/urVq5eSk5N16NChZtUNmIG35g8AADAflhACAGAi&#10;TqdTVqu1TrvNZlNxcXGjj7NhwwZVVVXVCbC6du2qlJQUjR07VkFBQdq8ebMWL16sgoICbdq0qbnl&#10;Az7lrfkDAADMhwALAIB2aO3atRoxYoQGDhzo0T58+HANHz7c/Tg6OlphYWGaOXOmtm/frtGjR7d2&#10;qQAAAMBxsYQQAAATsdlsKi0trdPudDo99vVpyOeff67t27frmmuuaVT/hIQESdLOnTsbXyhgQt6Y&#10;PwAAwJwIsAAAMJHIyMg6e/WUlpaqqKiozt4+x7Ju3TpZLBZNnTq1JUoETMsb8wcAAJgTARYAACYS&#10;Fxen3NxclZSUuNsyMjJksVgUGxvbqGM8/fTTGj9+vMLCwhrVf/369ZLE3QrR5nlj/gAAAHNiDywA&#10;AEwkKSlJS5cuVXx8vFJTU1VYWKjk5GQlJSUpPDzc3S8mJkb79u3T7t27Pca/++67Kigo0Ny5c+s9&#10;fmJiogYMGKCoqCh16tRJmzdv1kMPPaT4+HiNHDmyRc8NaGmNnT8AAKDtIcACAMBEbDab8vLyNGvW&#10;LMXHxyskJETTpk1Tenq6R7+qqiq5XK4649etW6fAwEBddtll9R5/8ODBWrt2rZYsWaKKigr169dP&#10;qampmjdvXoucD9CaGjt/AABA20OABQCAydjtduXm5jbYJz8/v972Bx54QA888MAxx82bN4+wCu1a&#10;Y+YPAABoe9gDCwAAAAAAAKZGgAUAAAAAAABTI8ACAAAAAACAqRFgAQAAAAAAwNQIsAAAAAAAAGBq&#10;3IUQAOAVWVlZKigo8HUZgM9t3bpVEnMCqLVnzx5flwAAaAcIsAAAzeJyuWSxWJSWlubrUgDTYE4A&#10;nvz9/VVRUeHrMgAAbRgBFgCgWQICAlRdXa01a9bIbrf7uhzA57KyspSWlsacAH5SUFCgxMREBQYG&#10;+roUAEAbRoAFAPAKu92uqKgoX5cB+FztskHmBAAAgPewiTsAAAAAAABMjQALAAAAAAAApkaABQBA&#10;G+BwODRp0iQFBwcrNDRUKSkpqqysbHBMfn6+/Pz86v2KjIxspcqB1tWUuQIAAMyPPbAAADA5p9Op&#10;6OhoRUREaOPGjSosLNScOXNUXl6uZcuWHXNcVFSU3nzzTY+2srIyxcXFKS4urqXLBlpdU+cKAAAw&#10;PwIsAABMbsWKFSorK1NmZqa6desmSXK5XJoxY4ZSU1MVHh5e77iTTjpJY8aM8Wh74oknVF1drauv&#10;vrrF6wZaW1PnCgAAMD+WEAIAYHLZ2dmaOHGi+wO5JCUkJKi6ulo5OTkndKx169YpIiJCo0aN8naZ&#10;gM95c64AAABzIcACAMDkHA5HnT2rrFarwsLC5HA4Gn2cb7/9Vps3b+bqK7Rb3porAADAfAiwAAAw&#10;OafTKavVWqfdZrOpuLi40cfZsGGDqqqqCLDQbnlrrgAAAPMhwAIA4Fdi7dq1GjFihAYOHOjrUgAA&#10;AIATQoAFAIDJ2Ww2lZaW1ml3Op0ee/005PPPP9f27dt1zTXXeLs8wDS8MVcAAIA5EWABAGBykZGR&#10;dfbvKS0tVVFRUZ39fo5l3bp1slgsmjp1akuUCJiCN+YKAAAwJwIsAABMLi4uTrm5uSopKXG3ZWRk&#10;yGKxKDY2tlHHePrppzV+/HiFhYW1UJWA73ljrgAAAHMiwAIAwOSSkpIUEhKi+Ph45eTkaNWqVUpO&#10;TlZSUpLCw8Pd/WJiYjRgwIA64999910VFBSweTvavcbOFQAA0PYQYAEAYHI2m015eXkKCAhQfHy8&#10;br/9dk2bNk0PPvigR7+qqiq5XK4649etW6fAwEBddtllrVUy4BONnSsAAKDtCfB1AQAA4Pjsdrty&#10;c3Mb7JOfn19v+wMPPKAHHnigBaoCzKcxcwUAALQ9XIEFAAAAAAAAUyPAAgAAAAAAgKkRYAEAAAAA&#10;AMDUCLAAAAAAAABgagRYAAAAAAAAMDXuQggA8IqsrCwVFBT4ugzA57Zu3SqJOQHU2rNnj69LAAC0&#10;AwRYAIBmcblcslgsSktL83UpgGkwJwBP/v7+qqio8HUZAIA2jAALANAsAQEBqq6u1po1a2S3231d&#10;DuBzWVlZSktLY04APykoKFBiYqICAwN9XQoAoA0jwAIAeIXdbldUVJSvywB8rnbZIHMCAADAe9jE&#10;HQAAAAAAAKZGgAUAgMk4HA5NmjRJwcHBCg0NVUpKiiorKxs1trCwUNddd5169OihoKAg2e12rV27&#10;1v383r175efnV+drzJgxLXU6QKtqzvwBAADmxRJCAABMxOl0Kjo6WhEREdq4caMKCws1Z84clZeX&#10;a9myZQ2OLSoq0tlnn60zzjhDK1eu1EknnaSPP/643o2TFy5cqAkTJrgfh4SEeP1cgNbWnPkDAADM&#10;jQALAAATWbFihcrKypSZmalu3bpJMu70OGPGDKWmpio8PPyYY1NSUtS7d2+9/PLL8vf3lyTFxMTU&#10;2zciIoKrrtDuNGf+AAAAc2MJIQAAJpKdna2JEye6P3xLUkJCgqqrq5WTk3PMcWVlZXrmmWc0Y8YM&#10;d3gF/No0df4AAADzI8ACAMBEHA6HIiMjPdqsVqvCwsLkcDiOOe6dd95RZWWlOnTooHHjxqlDhw4K&#10;DQ3VbbfdpiNHjtTpf/PNN8vf31+nnHKKpk+fruLiYq+fC9Damjp/AACA+bGEEAAAE3E6nbJarXXa&#10;bTZbgyHTN998I0maNm2apk+frrvvvlvbt2/X/PnzZbFYtGjRIklSYGCgbr75Zp1//vmyWq166623&#10;lJ6erh07dmj79u3q0KFDi5wX0BqaOn8AAID5EWABANAOVFdXS5ImTpyoJUuWSJImTJigH374QYsX&#10;L9b8+fMVFBSksLAwLV++3D1u3LhxGjx4sKZMmaLMzEwlJCT4pH4AAACgISwhBADARGw2m0pLS+u0&#10;O51Oj3196hsnSdHR0R7tMTExqqio0O7du485dvLkyQoODtbOnTubWDVgDk2dPwAAwPwIsAAAMJHI&#10;yMg6e/WUlpaqqKiozt4+Pzdo0KAGj3v48GGv1AeYWVPnDwAAMD8CLAAATCQuLk65ubkqKSlxt2Vk&#10;ZMhisSg2NvaY4/r27auhQ4cqNzfXo/3VV19VUFBQgwHXpk2b9OOPP2rUqFHNrh/wpabOHwAAYH7s&#10;gQUAgIkkJSVp6dKlio+PV2pqqgoLC5WcnKykpCSFh4e7+8XExGjfvn0eSwPT09N1ySWXaPbs2brw&#10;wgv19ttva/HixUpJSVFwcLAkae7cubJYLBozZoysVqu2b9+uRYsWaeTIkYqPj2/t0wW8qrHzBwAA&#10;tD0EWAAAmIjNZlNeXp5mzZql+Ph4hYSEaNq0aUpPT/foV1VVJZfL5dF20UUX6emnn9a9996r//u/&#10;/1NYWJgWLFig22+/3d1n0KBBWr58uVauXKny8nKdeuqpuvHGG7VgwQIFBPDPArRtjZ0/AACg7eFf&#10;qgAAmIzdbq+zFPCX8vPz622/8sordeWVVx5z3I033qgbb7yxOeUBptaY+QMAANoe9sACAAAAAACA&#10;qRFgAQAAAAAAwNQIsAAAAAAAAGBqBFgAAAAAAAAwNQIsAAAAAAAAmBoBFgAAAAAAAEwtwNcFAADa&#10;h6ysLBUUFPi6DMDntm7dKok5AdTas2ePr0sAALQDBFgAgGZxuVyyWCxKS0vzdSmAaTAnAE/+/v6q&#10;qKjwdRkAgDaMAAsA0CwBAQGqrq7WmjVrZLfbfV0O4HNZWVlKS0tjTgA/KSgoUGJiogIDA31dCgCg&#10;DSPAAgB4hd1uV1RUlK/LAHyudtkgcwIAAMB72MQdAAAAAAAApkaABQBAG+BwODRp0iQFBwcrNDRU&#10;KSkpqqysbNTYwsJCXXfdderRo4eCgoJkt9u1du3aFq4Y8I3mzBUAAGBeLCEEAMDknE6noqOjFRER&#10;oY0bN6qwsFBz5sxReXm5li1b1uDYoqIinX322TrjjDO0cuVKnXTSSfr444/ZTBntUnPmCgAAMDcC&#10;LAAATG7FihUqKytTZmamunXrJsm4++OMGTOUmpqq8PDwY45NSUlR79699fLLL8vf31+SFBMT0yp1&#10;A62tOXMFAACYG0sIAQAwuezsbE2cONH9gVySEhISVF1drZycnGOOKysr0zPPPKMZM2a4wyugPWvq&#10;XAEAAOZHgAUAgMk5HA5FRkZ6tFmtVoWFhcnhcBxz3DvvvKPKykp16NBB48aNU4cOHRQaGqrbbrtN&#10;R44caemygVbX1LkCAADMjwALAACTczqdslqtddptNpuKi4uPOe6bb76RJE2bNk0jR45UTk6Obrnl&#10;Fj388MOaP39+S5UL+ExT5woAADA/9sACAKCdqq6uliRNnDhRS5YskSRNmDBBP/zwgxYvXqz58+cr&#10;KCjIlyUCAAAAjcIVWAAAmJzNZlNpaWmddqfT6bHXT33jJCk6OtqjPSYmRhUVFdq9e7d3CwV8rKlz&#10;BQAAmB8BFgAAJhcZGVln/57S0lIVFRXV2e/n5wYNGtTgcQ8fPuyV+gCzaOpcAQAA5keABQCAycXF&#10;xSk3N1clJSXutoyMDFksFsXGxh5zXN++fTV06FDl5uZ6tL/66qsKCgo6bsAFtDVNnSsAAMD8CLAA&#10;ADC5pKQkhYSEKD4+Xjk5OVq1apWSk5OVlJSk8PBwd7+YmBgNGDDAY2x6erpeeOEFzZ49W6+++qoW&#10;LlyoxYsXa86cOQoODm7tUwFaVGPnCgAAaHsIsAAAMDmbzaa8vDwFBAQoPj5et99+u6ZNm6YHH3zQ&#10;o19VVZVcLpdH20UXXaSnn35aubm5mjJlilauXKkFCxbo3nvvbc1TAFpFY+cKAABoe7gLIQAAbYDd&#10;bq+zFPCX8vPz622/8sordeWVV7ZAVYD5NGauAACAtocrsAAAAAAAAGBqBFgAAAAAAAAwNQIsAAAA&#10;AAAAmBoBFgAAAAAAAEyNAAsAAAAAAACmxl0IAQBekZWVpYKCAl+XAfjc1q1bJTEngFp79uzxdQkA&#10;gHaAAAsA0Cwul0sWi0VpaWm+LgUwDeYE4Mnf318VFRW+LgMA0IYRYAEAmiUgIEDV1dVas2aN7Ha7&#10;r8sBfC4rK0tpaWnMCeAnBQUFSkxMVGBgoK9LAQC0YQRYAACvsNvtioqK8nUZgM/VLhtkTgAAAHgP&#10;m7gDAAAAAADA1AiwAAAAAAAAYGoEWAAAmIzD4dCkSZMUHBys0NBQpaSkqLKy8rjjTjvtNPn5+dX5&#10;Onz4sLtPfn5+vX2mTp3akqcEtJqmzh8AAGBu7IEFAICJOJ1ORUdHKyIiQhs3blRhYaHmzJmj8vJy&#10;LVu27LjjL7/8cs2dO9ejrb6Nk1etWqXIyEj34+7duze/eMDHmjt/AACAeRFgAQBgIitWrFBZWZky&#10;MzPVrVs3SZLL5dKMGTOUmpqq8PDwBsf37NlTY8aMOe7rDBkyRCNHjvRKzYBZNHf+AAAA82IJIQAA&#10;JpKdna2JEye6P3xLUkJCgqqrq5WTk+PDygDzY/4AANB+EWABAGAiDofDY2mfJFmtVoWFhcnhcBx3&#10;/Nq1axUYGKguXbpo8uTJ+vDDD+vtN3nyZPn7+6tXr15KTk7WoUOHvFI/4EvNnT8AAMC8WEIIAICJ&#10;OJ1OWa3WOu02m03FxcUNjr344ot11llnqU+fPvriiy+Unp6uc889V++++6769+8vSeratatSUlI0&#10;duxYBQUFafPmzVq8eLEKCgq0adOmljgloNU0Z/4AAABzI8ACAKCd+Pvf/+7++bzzzlNsbKwiIyO1&#10;ePFiLV++XJI0fPhwDR8+3N0vOjpaYWFhmjlzprZv367Ro0e3et0AAADA8bCEEAAAE7HZbCotLa3T&#10;7nQ6Pfb1aYywsDCde+652rlzZ4P9EhISJOm4/QCz8+b8AQAA5kKABQCAiURGRtbZq6e0tFRFRUV1&#10;9vYB4In5AwBA+0WABQCAicTFxSk3N1clJSXutoyMDFksFsXGxp7Qsb7++mu9/vrrGjVqVIP91q9f&#10;L0nH7QeYnTfnDwAAMBf2wAIAwESSkpK0dOlSxcfHKzU1VYWFhUpOTlZSUpLCw8Pd/WJiYrRv3z7t&#10;3r1bkvT0009r06ZNmjx5ssLDw/XFF19o0aJF8vf319y5c93jEhMTNWDAAEVFRalTp07avHmzHnro&#10;IcXHx2vkyJGtfr6ANzV2/gAAgLaHAAsAABOx2WzKy8vTrFmzFB8fr5CQEE2bNk3p6eke/aqqquRy&#10;udyP+/Xrp6+//lqzZ89WSUmJrFaroqOjdc8996hfv37ufoMHD9batWu1ZMkSVVRUqF+/fkpNTdW8&#10;efNa7RyBltLY+QMAANoeAiwAAEzGbrcrNze3wT75+fkej8eMGaMtW7Yc99jz5s0jrEK71pj5AwAA&#10;2h72wAIAAAAAAICpEWABAAAAAADA1AiwAAAAAAAAYGoEWAAAAAAAADA1AiwAAAAAAACYGnchBAB4&#10;RVZWlgoKCnxdBuBzW7dulcScAGrt2bPH1yUAANoBAiwAQLO4XC5ZLBalpaX5uhTANJgTgCd/f39V&#10;VFT4ugwAQBtGgAUAaJaAgABVV1drzZo1stvtvi4H8LmsrCylpaUxJ4CfFBQUKDExUYGBgb4uBQDQ&#10;hhFgAQC8wm63KyoqytdlAD5Xu2yQOQEAAOA9bOIOAAAAAAAAUyPAAgCgDXA4HJo0aZKCg4MVGhqq&#10;lJQUVVZWHnfcaaedJj8/vzpfhw8fboWqgdbX1LkCAADMjSWEAACYnNPpVHR0tCIiIrRx40YVFhZq&#10;zpw5Ki8v17Jly447/vLLL9fcuXM92tiLBu1Rc+cKAAAwLwIsAABMbsWKFSorK1NmZqa6desmybj7&#10;44wZM5Samqrw8PAGx/fs2VNjxoxpjVIBn2ruXAEAAObFEkIAAEwuOztbEydOdH8gl6SEhARVV1cr&#10;JyfHh5UB5sJcAQCg/SLAAgDA5BwOhyIjIz3arFarwsLC5HA4jjt+7dq1CgwMVJcuXTR58mR9+OGH&#10;LVUq4FPNnSsAAMC8WEIIAIDJOZ1OWa3WOu02m03FxcUNjr344ot11llnqU+fPvriiy+Unp6uc889&#10;V++++6769+/fQhUDvtGcuQIAAMyNAAsAgHbs73//u/vn8847T7GxsYqMjNTixYu1fPlyH1YGAAAA&#10;NB5LCAEAMDmbzabS0tI67U6n02Ovn8YICwvTueeeq507d3qrPMA0vDlXAACAuRBgAQBgcpGRkXX2&#10;7yktLVVRUVGd/X6AXzPmCgAA7RcBFgAAJhcXF6fc3FyVlJS42zIyMmSxWBQbG3tCx/r666/1+uuv&#10;a9SoUV6uEvA9b84VAABgLgRYAACYXFJSkkJCQhQfH6+cnBytWrVKycnJSkpKUnh4uLtfTEyMBgwY&#10;4H789NNP65prrtHatWu1ZcsWPf744xo7dqz8/f01d+5cX5wK0KIaO1cAAEDbwybuAACYnM1mU15e&#10;nmbNmqX4+HiFhIRo2rRpSk9P9+hXVVUll8vlftyvXz99/fXXmj17tkpKSmS1WhUdHa177rlH/fr1&#10;a+3TAFpcY+cKAABoewiwAABoA+x2u3Jzcxvsk5+f7/F4zJgx2rJlSwtWBZhPY+YKAABoe1hCCAAA&#10;AAAAAFMjwAIAAAAAAICpEWABAAAAAADA1AiwAAAAAAAAYGoEWAAAAAAAADA1AiwAAAAAAACYWoCv&#10;CwAAtA9ZWVkqKCjwdRmAz23dulUScwKotWfPHl+XAABoBwiwAADN4nK5ZLFYlJaW5utSANNgTgCe&#10;/P39VVFR4esyAABtGAEWAKBZAgICVF1drTVr1shut/u6HMDnsrKylJaWxpwAflJQUKDExEQFBgb6&#10;uhQAQBtGgAUA8Aq73a6oqChflwH4XO2yQeYEAACA97CJOwAAAAAAAEyNAAsAAJNxOByaNGmSgoOD&#10;FRoaqpSUFFVWVp7QMR5++GH5+flpypQpHu35+fny8/Or8zV16lRvngLgM96YPwAAwHxYQggAgIk4&#10;nU5FR0crIiJCGzduVGFhoebMmaPy8nItW7asUcf45ptvtGDBAp1yyinH7LNq1SpFRka6H3fv3r3Z&#10;tQO+5o35AwAAzIkACwAAE1mxYoXKysqUmZmpbt26STLu9DhjxgylpqYqPDz8uMdISUnRxRdfrH37&#10;9h2zz5AhQzRy5Eiv1Q2YgTfmDwAAMCeWEAIAYCLZ2dmaOHGi+8O3JCUkJKi6ulo5OTnHHf/666/r&#10;+eef1/3339+SZQKm1Nz5AwAAzIsACwAAE3E4HB5L+yTJarUqLCxMDoejwbFVVVWaOXOm7rjjDoWF&#10;hTXYd/LkyfL391evXr2UnJysQ4cONbt2wNeaM38AAIC5sYQQAAATcTqdslqtddptNpuKi4sbHLt8&#10;+XL9+OOPuuWWW47Zp2vXrkpJSdHYsWMVFBSkzZs3a/HixSooKNCmTZuaWz7gU82ZPwAAwNwIsAAA&#10;aAf279+v+fPna/Xq1erYseMx+w0fPlzDhw93P46OjlZYWJhmzpyp7du3a/To0a1RLgAAAHBCWEII&#10;AICJ2Gw2lZaW1ml3Op0e+/r80vz583XmmWfqvPPOU0lJiUpKSuRyueRyudw/H0tCQoIkaefOnc0/&#10;AcCHmjp/AACA+XEFFgAAJhIZGVlnr57S0lIVFRXV2dvn5xwOh1577TXZbLY6z9lsNmVnZ+uCCy7w&#10;er2AmTR1/gAAAPMjwAIAwETi4uK0cOFClZSUuPfyycjIkMViUWxs7DHHPfzwwyopKfFomz17toKC&#10;grRo0SKdeeaZxxy7fv16SdKoUaOaXT/gS02dPwAAwPwIsAAAMJGkpCQtXbpU8fHxSk1NVWFhoZKT&#10;k5WUlKTw8HB3v5iYGO3bt0+7d++WJA0bNqzOsaxWq7p06aLx48e72xITEzVgwABFRUWpU6dO2rx5&#10;sx566CHFx8dr5MiRLX16QItq7PwBAABtDwEWAAAmYrPZlJeXp1mzZik+Pl4hISGaNm2a0tPTPfpV&#10;VVU1uK/VsQwePFhr167VkiVLVFFRoX79+ik1NVXz5s3z1ikAPtPY+QMAANoeAiwAAEzGbrcrNze3&#10;wT75+fnHPU59febNm0dYhXatMfMHAAC0PdyFEAAAAAAAAKZGgAUAAAAAAABTI8ACAAAAAACAqRFg&#10;AQAAAAAAwNQIsAAAAAAAAGBq3IUQAOAVWVlZKigo8HUZgM9t3bpVEnMCqLVnzx5flwAAaAcIsAAA&#10;zeJyuWSxWJSWlubrUgDTYE4Anvz9/VVRUeHrMgAAbRgBFgCgWQICAlRdXa01a9bIbrf7uhzA57Ky&#10;spSWlsacAH5SUFCgxMREBQYG+roUAEAbRoAFAPAKu92uqKgoX5cB+FztskHmBAAAgPewiTsAAAAA&#10;AABMjQALAAAAAAAApkaABQBAG+BwODRp0iQFBwcrNDRUKSkpqqysPKFjPPzww/Lz89OUKVNaqErA&#10;XA4ePKhevXrJz89PO3bs8HU5AACgGdgDCwAAk3M6nYqOjlZERIQ2btyowsJCzZkzR+Xl5Vq2bFmj&#10;jvHNN99owYIFOuWUU1q4WsA87r33XrlcLl+XAQAAvIAACwAAk1uxYoXKysqUmZmpbt26SZJcLpdm&#10;zJih1NRUhYeHH/cYKSkpuvjii7Vv376WLhcwBYfDoX/84x9asmSJkpKSfF0OAABoJpYQAgBgctnZ&#10;2Zo4caI7vJKkhIQEVVdXKycn57jjX3/9dT3//PO6//77W7JMwFRmzZqlpKQknXHGGb4uBQAAeAEB&#10;FgAAJudwOBQZGenRZrVaFRYWJofD0eDYqqoqzZw5U3fccYfCwsJaskzANJ599ll9+OGHmj9/vq9L&#10;AQAAXkKABQCAyTmdTlmt1jrtNptNxcXFDY5dvny5fvzxR91yyy0tVB1gLuXl5ZozZ44WLlyok046&#10;ydflAAAAL2EPLAAA2qn9+/dr/vz5Wr16tTp27OjrcoBWcd9996lnz576wx/+4OtSAACAFxFgAQBg&#10;cjabTaWlpXXanU6nx75YvzR//nydeeaZOu+881RSUiLJ2Pzd5XKppKREXbp0UUAA/xRA+7Fv3z4t&#10;WbJEmZmZ7jlz8OBB9/eDBw+qS5cuviwRAAA0Ef9qBQDA5CIjI+vsdVVaWqqioqI6e2P9nMPh0Guv&#10;vSabzVbnOZvNpuzsbF1wwQVerxfwlT179qiyslIXXnhhnecmTJigs846S9u2bfNBZQAAoLkIsAAA&#10;MLm4uDgtXLhQJSUl7r2wMjIyZLFYFBsbe8xxDz/8sPvKq1qzZ89WUFCQFi1apDPPPLMFqwZa37Bh&#10;w7RlyxaPtvfee0+33HKLVqxYoVGjRvmoMgAA0FwEWAAAmFxSUpKWLl2q+Ph4paamqrCwUMnJyUpK&#10;SlJ4eLi7X0xMjPbt26fdu3dLMj7M/5LValWXLl00fvz4VqoeaD1Wq/WY7+0RI0YoKiqqdQsCAABe&#10;w10IAQAwOZvNpry8PAUEBCg+Pl633367pk2bpgcffNCjX1VVlVwul4+qBAAAAFoOV2ABANAG2O12&#10;5ebmNtgnPz//uMdpTB+gPRk/frxqamp8XQYAAGgmrsACAAAAAACAqRFgAQAAAAAAwNQIsAAAAAAA&#10;AGBqBFgAAAAAAAAwNQIsAAAAAAAAmBp3IQQAeEVWVpYKCgp8XQbgc1u3bpXEnABq7dmzx9clAADa&#10;AQIsAECzuFwuWSwWpaWl+boUwDSYE4Anf39/VVRU+LoMAEAbRoAFAGiWgIAAVVdXa82aNbLb7b4u&#10;B/C5rKwspaWlMSeAnxQUFCgxMVGBgYG+LgUA0IYRYAEAvMJutysqKsrXZQA+V7tskDkBAADgPWzi&#10;DgAAAAAAAFMjwAIAwGQcDocmTZqk4OBghYaGKiUlRZWVlccdl5iYqIiICAUHB8tms2ns2LHKycnx&#10;6LN37175+fnV+RozZkxLnQ7QKg4ePKhevXrJz89PO3bscLeXl5dr3rx56t+/vzp37qyBAwdq4cKF&#10;crlcPqwWAACcKJYQAgBgIk6nU9HR0YqIiNDGjRtVWFioOXPmqLy8XMuWLWtwbGVlpebMmaOIiAgd&#10;PnxYjz/+uCZPnqwtW7bovPPO8+i7cOFCTZgwwf04JCSkRc4HaC333ntvvaHUzJkz9dxzz2nhwoUa&#10;NGiQ3nzzTc2fP18//vij0tPTfVApAABoCgIsAABMZMWKFSorK1NmZqa6desmybjT44wZM5Samqrw&#10;8PBjjn3mmWc8HsfFxalfv3566qmn6gRYERERXHWFdsPhcOgf//iHlixZoqSkJHd7dXW1NmzYoOTk&#10;ZP3pT3+SJE2YMEGffPKJ1q9fT4AFAEAbwhJCAABMJDs7WxMnTnSHV5KUkJCg6urqOssBj8ff319W&#10;q7VRyw+BtmzWrFlKSkrSGWec4dFeU1Mjl8ulrl27erR37dpVNTU1rVkiAABoJgIsAABMxOFwKDIy&#10;0qPNarUqLCxMDofjuONrP7B///33Wrx4sT777DP98Y9/rNPv5ptvlr+/v0455RRNnz5dxcXFXjsH&#10;oDU9++yz+vDDDzV//vw6z/n7++v666/XsmXL9Pbbb+vgwYPKzc3VU089pZkzZ/qgWgAA0FQsIQQA&#10;wEScTqesVmuddpvN1qiQ6fHHH9f06dMlSV26dNGGDRt09tlnu58PDAzUzTffrPPPP19Wq1VvvfWW&#10;0tPTtWPHDm3fvl0dOnTw2rkALa28vFxz5szRwoULddJJJ9XbZ/ny5UpKStLo0aPdbfPmzdOcOXNa&#10;q0wAAOAFBFgAALQj8fHxGjZsmA4cOKCMjAwlJCQoMzNTcXFxkqSwsDAtX77c3X/cuHEaPHiwpkyZ&#10;oszMTCUkJPiqdOCE3XffferZs6f+8Ic/HLPP7bffrpdeekmPPfaYIiIitG3bNi1YsEA2m03Jycmt&#10;WC0AAGgOAiwAAEzEZrOptLS0TrvT6fTYF+tYunfvru7du0uSLrjgAhUXFys5OdkdYNVn8uTJCg4O&#10;1s6dOwmw0Gbs27dPS5YsUWZmpnvOHDx40P394MGD2rt3rxYvXqwXXnhBF110kSRp7NixOnLkiNLS&#10;0pSUlMQdOAEAaCPYAwsAABOJjIyss9dVaWmpioqK6uyN1RgjRozQ7t27vVUeYBp79uxRZWWlLrzw&#10;QtlsNtlsNndINWHCBE2cOFG7du2SJA0bNsxj7PDhw1VRUaGvvvqqtcsGAABNxBVYAACYSFxcnBYu&#10;XKiSkhL3XlgZGRmyWCyKjY094eO9/vrr6t+/f4N9Nm3apB9//FGjRo1qSsmATwwbNkxbtmzxaHvv&#10;vfd0yy23aMWKFRo1apSOHDkiSXrnnXfUu3dvd7+dO3fKz89Pffv2bdWaAQBA0xFgAQBgIklJSVq6&#10;dKni4+OVmpqqwsJCJScnKykpSeHh4e5+MTEx2rdvn/vqqpdeekmrV6/WlClT1Lt3bxUXF2vdunV6&#10;5ZVX9PTTT7vHzZ07VxaLRWPGjJHVatX27du1aNEijRw5UvHx8a19ukCTWa1WjR8/vt7nRowYoaio&#10;KFVVVWnkyJH64x//qG+//VYDBgzQW2+9pUWLFumGG25Q586dW7doAADQZARYAACYiM1mU15enmbN&#10;mqX4+HiFhIRo2rRpSk9P9+hXVVUll8vlfnz66aeroqJCt99+uw4cOKDu3bvrzDPPVH5+vsaNG+fu&#10;N2jQIC1fvlwrV65UeXm5Tj31VN14441asGCBAgL4ZwHaF39/f7344otKS0vTwoULtX//fvXu3Vsp&#10;KSm67bbbfF0eAAA4AfxLFQAAk7Hb7crNzW2wT35+vsfjyMhIPf/888c99o033qgbb7yxGdUB5jV+&#10;/HjV1NR4tIWGhurRRx/1UUUAAMBb2MQdAAAAAAAApkaABQAAAAAAAFMjwAIAAAAAAICpEWABAAAA&#10;AADA1AiwAAAAAAAAYGrchRAA4BVZWVkqKCjwdRmAz23dulUScwKotWfPHl+XAABoBwiwAADN4nK5&#10;ZLFYlJaW5utSANNgTgCe/P39VVFR4esyAABtGAEWAKBZAgICVF1drTVr1shut/u6HMDnsrKylJaW&#10;xpwAflJQUKDExEQFBgb6uhQAQBtGgAUA8Aq73a6oqChflwH4XO2yQeYEAACA97CJOwAAAAAAAEyN&#10;AAsAAAAAAACmRoAFAEAb4HA4NGnSJAUHBys0NFQpKSmqrKw87rjExERFREQoODhYNptNY8eOVU5O&#10;TitUDHhXRkaGLrnkEvXq1UvBwcEaNmyY/vWvf6mmpkaSVFZWprvvvlujR4+W1WpVz549ddFFF+nD&#10;Dz/0OM4XX3yhKVOmqFevXurUqZPCw8N1xRVX6NNPP/XFaQEAgEYiwAIAwOScTqeio6NVWVmpjRs3&#10;auHChVq5cqXmzJlz3LGVlZWaM2eO/v3vf+upp57SySefrMmTJ+u///1vK1QOeM+DDz6ozp07a8mS&#10;JXrxxRcVFxen6dOn65577pEkffnll/rnP/+p2NhYPfPMM3r00UdVWlqqMWPGuPclk6SDBw8qNDRU&#10;ixYt0ssvv6wlS5bok08+0YQJE3TgwAFfnR4AADgONnEHAMDkVqxYobKyMmVmZqpbt26SJJfLpRkz&#10;Zig1NVXh4eHHHPvMM894PI6Li1O/fv301FNP6bzzzmvRugFvevHFF9W9e3f34+joaH3//fd68MEH&#10;lZaWpn79+unzzz9X586dPfr07dtXy5cv19KlSyVJZ555ph577DGPY48cOVIDBw5UTk6Orr766tY5&#10;IQAAcEK4AgsAAJPLzs7WxIkT3eGVJCUkJKi6uvqElwP6+/vLarU2avkhYCY/D69qDR8+XGVlZfrx&#10;xx8VHBzsEV5JUpcuXTRgwAB9/fXXDR775JNPliTmBQAAJkaABQCAyTkcDkVGRnq0Wa1WhYWFyeFw&#10;HHd8TU2NXC6Xvv/+ey1evFifffaZ/vjHP7ZUuUCref3113XqqacqJCSk3udLSkr00UcfyW6313mu&#10;urpaR44c0d69ezVz5kz17t1bl156aUuXDAAAmoglhAAAmJzT6ZTVaq3TbrPZVFxcfNzxjz/+uKZP&#10;ny7JuCJlw4YNOvvss71dJtCqXn/9da1fv15Lliw5Zp+UlBT5+fkpKSmpznO///3vtXbtWknS6aef&#10;rtzcXHXt2rXF6gUAAM3DFVgAALRz8fHxevvtt5Wdna2EhAQlJCQoOzvb12UBTfbVV1/pyiuv1IQJ&#10;E/TnP/+53j6rVq3So48+qn/84x/q1atXnefvvfdebd++Xc8++6zCwsI0ceJEffnlly1dOgAAaCKu&#10;wAIAwORsNptKS0vrtDudTo99sY6le/fu7v2DLrjgAhUXFys5OVlxcXFerxVoaSUlJYqLi9PJJ5+s&#10;5557ThZL3f8fm52drZtuuklpaWm67rrr6j1Ov3791K9fP40aNUpxcXGKiIjQ3/72Ny1btqylTwEA&#10;ADQBV2ABAGBykZGRdfa6Ki0tVVFRUZ29sRpjxIgR2r17t7fKA1rNoUOHNGXKFJWWlio7O7veJX/b&#10;tm3T5Zdfruuuu0733HNPo47buXNn2e125gUAACZGgAUAgMnFxcUpNzdXJSUl7raMjAxZLBbFxsae&#10;8PFef/119e/f34sVAi3P5XIpISFBBQUFevnll3XqqafW6bNr1y5deOGFio6O1ooVKxp97LKyMn3w&#10;wQfMCwAATIwlhAAAmFxSUpKWLl2q+Ph4paamqrCwUMnJyUpKSlJ4eLi7X0xMjPbt2+e+iuSll17S&#10;6tWrNWXKFPXu3VvFxcVat26dXnnlFT399NO+Oh2gSWbMmKFNmzZpyZIlKisr07Zt29zPDR8+XKWl&#10;pTr//PMVFBSkW265RTt27HA/f9JJJ2nQoEGSpLvvvlulpaU655xz1KNHD+3du1d///vfVVFRodmz&#10;Z7f2aQEAgEYiwAIAwORsNpvy8vI0a9YsxcfHKyQkRNOmTVN6erpHv6qqKrlcLvfj008/XRUVFbr9&#10;9tt14MABde/eXWeeeaby8/M1bty41j4NoFlycnIkSXPnzq3z3J49e7R371599dVXkoww9+fGjRun&#10;/Px8SVJUVJQefPBBPfXUUzp48KBOPfVUjR07VhkZGVyBBQCAiRFgAQDQBtjtduXm5jbYp/YDeq3I&#10;yEg9//zzLVcU0Ir27t3b4POnnXaaampqjnuciy++WBdffLGXqgIAAK2FPbAAAAAAAABgagRYAAAA&#10;AAAAMDUCLAAAAAAAAJgaARYAAAAAAABMjQALAAAAAAAApsZdCAEAXpGVlaWCggJflwH43NatWyUx&#10;J4Bae/bs8XUJAIB2gAALANAsLpdLFotFaWlpvi4FMA3mBODJ399fFRUVvi4DANCGEWABAJolICBA&#10;1dXVWrNmjex2u6/LAXwuKytLaWlpzAngJwUFBUpMTFRgYKCvSwEAtGEEWAAAr7Db7YqKivJ1GYDP&#10;1S4bZE4AAAB4D5u4AwAAAAAAwNQIsAAAMBmHw6FJkyYpODhYoaGhSklJUWVlZYNjioqKlJKSomHD&#10;hikkJES9evXS1VdfrX379nn0y8/Pl5+fX52vqVOntuQpAc32xBNP1Pvevf322919NmzYoMsuu0y9&#10;evWSn5+fFi9eXOc4d999d73H8fPzU1JSUmueEgAAOAEsIQQAwEScTqeio6MVERGhjRs3qrCwUHPm&#10;zFF5ebmWLVt2zHE7d+7Uxo0bdcMNN2jMmDE6cOCA7r33Xo0ePVofffSRevTo4dF/1apVioyMdD/u&#10;3r17i50T4E0vv/yyunbt6n586qmnun9+9tln9cUXX2jKlCn65z//We/4adOm6YILLvBoe+2113Tb&#10;bbcpLi6uZYoGAADNRoAFAICJrFixQmVlZcrMzFS3bt0kGXd6nDFjhlJTUxUeHl7vuHPPPVcOh0MB&#10;AUf/0/7b3/5Wffr00erVqzV37lyP/kOGDNHIkSNb7kSAFjJixIhjBq4bNmyQxWIsMDhWgNWrVy/1&#10;6tXLo23FihWy2WwEWAAAmBhLCAEAMJHs7GxNnDjRHV5JUkJCgqqrq5WTk3PMcVar1SO8kowP6j16&#10;9NDXX3/dYvUCZlIbXp2Iw4cPKzMzU5dffrk6duzYAlUBAABvIMACAMBEHA6Hx9I+yQinwsLC5HA4&#10;TuhYn376qfbv3y+73V7nucmTJ8vf31+9evVScnKyDh061Ky6gdYyePBg+fv7q3///lq0aJGqqqqa&#10;dbxNmzaprKxMV199tZcqBAAALYElhAAAmIjT6ZTVaq3TbrPZVFxc3Ojj1NTU6M9//rPCw8N11VVX&#10;udu7du2qlJQUjR07VkFBQdq8ebMWL16sgoICbdq0yRunALSIsLAwLViwQGeddZb8/Pz0wgsv6M47&#10;71RhYWGD+8Mdz7p163Tqqadq7NixXqwWAAB4GwEWAADt0N133628vDy9/PLLCg4OdrcPHz5cw4cP&#10;dz+Ojo5WWFiYZs6cqe3bt2v06NG+KBc4rvPPP1/nn3+++3FsbKyCgoL00EMP6Y477lBYWNgJH7Ok&#10;pERZWVmaOXNmk5YfAgCA1sN/qQEAMBGbzabS0tI67U6n02NfrIY8+uijuueee/TPf/5TMTExx+2f&#10;kJAgybiTIdCWJCQkqKqqSu+9916Txj/33HOqqKjQNddc493CAACA1xFgAQBgIpGRkXX2uiotLVVR&#10;UVGdvbHqk5mZqZtvvln33HOPbrjhhpYqE2gX1q1bp8jISI+rEgEAgDkRYAEAYCJxcXHKzc1VSUmJ&#10;uy0jI0MWi0WxsbENjs3Pz9dVV12l6dOnKy0trdGvuX79eknSqFGjmlQz4Cvr16+Xv79/kwKooqIi&#10;5efns3k7AABtBHtgAQBgIklJSVq6dKni4+OVmpqqwsJCJScnKykpSeHh4e5+MTEx2rdvn3bv3i1J&#10;KigoUHx8vCIiInTttddq27Zt7r49evTQ6aefLklKTEzUgAEDFBUVpU6dOmnz5s166KGHFB8fr5Ej&#10;R7buyQIn4Pzzz1d0dLSGDh0qSXrhhRe0cuVK/eUvf1FoaKgkadeuXdq1a5d7zIcffqhnn31WwcHB&#10;iouL8zje+vXrVV1dTYAFAEAbQYAFAICJ2Gw25eXladasWYqPj1dISIimTZum9PR0j35VVVVyuVzu&#10;x2+99ZZKS0tVWlqqc845x6PvddddpyeeeEKSNHjwYK1du1ZLlixRRUWF+vXrp9TUVM2bN6/Fzw1o&#10;jsjISD3++OP66quvVF1drYEDB+rhhx/WrFmz3H2eeeYZLViwwP149erVWr16tfr27au9e/d6HG/d&#10;unUaPXq0O9wFAADm5ldTU1Pj6yIAAG3X2rVrlZiYqJ07dyoqKsrX5QA+x5wAPL3zzjsaMWIEcwIA&#10;0CzsgQUAAAAAAABTI8ACAAAAAACAqRFgAQAAAAAAwNQIsAAAAAAAAGBqBFgAAAAAAAAwNQIsAAAA&#10;AAAAmFqArwsAALQPWVlZKigo8HUZgM9t3bpVEnMCqLVnzx5flwAAaAcIsAAAzeJyuWSxWJSWlubr&#10;UgDTYE4Anvz9/VVRUeHrMgAAbRgBFgCgWQICAlRdXa01a9bIbrf7uhzA57KyspSWlsacAH5SUFCg&#10;xMREBQYG+roUAEAbRoAFAPAKu92uqKgoX5cB+FztskHmBAAAgPewiTsAAAAAAABMjQALAIA2wOFw&#10;aNKkSQoODlZoaKhSUlJUWVnZ4JiioiKlpKRo2LBhCgkJUa9evXT11Vdr3759rVQ10HS7d+9WUlKS&#10;hg0bpoCAAA0ZMqTefo8//rgGDhyoTp066Te/+Y02bdpUp89HH32kKVOmqEePHrJarRo7dqy2bNlS&#10;p9+qVasUGRmpwMBADRgwQEuXLvX6eQEAgKYhwAIAwOScTqeio6NVWVmpjRs3auHChVq5cqXmzJnT&#10;4LidO3dq48aNSkhI0L///W89+OCD+vDDDzV69Gh99913rVQ90DQff/yxXnrpJQ0YMECDBg2qt8/6&#10;9es1ffp0XXnllcrOztbZZ5+tSy+9VNu2bXP3OXDggGJiYvT999/r8ccf1/r169WlSxfFxcXpww8/&#10;dPd75plndMMNN+iCCy7Qpk2bdPXVV+uWW27RsmXLWvxcAQDA8bEHFgAAJrdixQqVlZUpMzNT3bp1&#10;k2Tc/XHGjBlKTU1VeHh4vePOPfdcORwOBQQc/c/9b3/7W/Xp00erV6/W3LlzW6V+oCkuuugiXXLJ&#10;JZKk66+/Xjt27KjT56677tLUqVN17733SpImTJigDz74QPfcc4+ysrIkSbm5udq/f7/eeustnXba&#10;aZKkcePGqVu3bnr++ec1dOhQSdL8+fP1u9/9Tg8//LAkadKkSXI6nbr77rv1xz/+UR06dGjhMwYA&#10;AA3hCiwAAEwuOztbEydOdIdXkpSQkKDq6mrl5OQcc5zVavUIrySpV69e6tGjh77++usWqxfwBoul&#10;4X+mfvHFF/r000+VkJDg0T516lTl5eWpoqJCknTkyBFJUteuXd19OnXqpI4dO6qmpkaSVF5erk8/&#10;/VSxsbEexzr//PP1/fff680332z2+QAAgOYhwAIAwOQcDociIyM92qxWq8LCwuRwOE7oWJ9++qn2&#10;798vu93uzRKBVlf73v/l3LDb7aqsrNSePXskSVOmTFHPnj01d+5cFRUV6cCBA5o3b578/PyUmJgo&#10;SaqoqFBNTY0CAwM9jlX7uPbOkgAAwHcIsAAAMDmn0ymr1Vqn3Wazqbi4uNHHqamp0Z///GeFh4fr&#10;qquu8mKFQOtzOp2SVGdu2Gw2SXLPDZvNpv/+97/aunWrwsPD1aNHDz322GPKzs5W//793X1OPvlk&#10;bd++3eNYtXtpncg8AwAALYMACwCAX4m7775beXl5Wr16tYKDg31dDtAq9u/fr0svvVSnn366srKy&#10;9Morr2j8+PG6+OKLPa6smjFjhlatWqV169bJ6XRq06ZNeuSRRyRJfn5+viofAAD8hE3cAQAwOZvN&#10;ptLS0jrtTqfTY1+shjz66KO655579PjjjysmJsbbJQKtrvZKq9LSUoWGhrrba6/Mqp0bf/vb3+R0&#10;OrVz5073ksCYmBgNHjxY9957r9atWydJmjdvnj7//HMlJiaqpqZGwcHB+utf/6qZM2cqLCysNU8N&#10;AADUgyuwAAAwucjIyDp7XZWWlqqoqKjO/j/1yczM1M0336x77rlHN9xwQ0uVCbSq2vf+L+eGw+FQ&#10;x44d3csDd+3apcjISI/9rfz9/XXmmWfq888/d7cFBQVp7dq1+vbbb/XBBx/o22+/1ejRoyVJY8aM&#10;aenTAQAAx0GABQCAycXFxSk3N1clJSXutoyMDFksljp3Tful/Px8XXXVVZo+fbrS0tJauFKg9fTv&#10;318DBw5URkaGR/uGDRsUExOjjh07SpL69u2rgoICHT582N2nqqpK77//vk477bQ6x+3Ro4eGDh2q&#10;4OBgLVu2TOedd57OOOOMFj0XAABwfCwhBADA5JKSkrR06VLFx8crNTVVhYWFSk5OVlJSksLDw939&#10;YmJitG/fPu3evVuScee0+Ph4RURE6Nprr3VvSC0ZH9JPP/30Vj8XoLHKy8uVlZUlSdq3b5/Kysr0&#10;7LPPSpLGjRunHj166O6779Y111yj008/XRMmTNCGDRv01ltv6bXXXnMfZ9q0aXrsscd0ySWXaObM&#10;mfL399fKlSv12Wef6dFHH3X3y87O1u7duzV48GAVFxdr7dq12rJli7Zu3dq6Jw4AAOpFgAUAgMnZ&#10;bDbl5eVp1qxZio+PV0hIiKZNm6b09HSPflVVVXK5XO7Hb731lkpLS1VaWqpzzjnHo+91112nJ554&#10;ojXKB5pk//79uuKKKzzaah9v2bJF48eP11VXXaXy8nLdf//9uv/++3XGGWcoMzNTZ599tnvMiBEj&#10;9Morr+iee+7R9ddfr+rqag0ePFhZWVkaO3asu19AQIAef/xxffbZZ+rQoYPGjx+vN998U3a7vXVO&#10;GAAANMivpqamxtdFAADarrVr1yoxMVE7d+5UVFSUr8sBfI45AXh65513NGLECOYEAKBZ2AMLAAAA&#10;AAAApkaABQAAAAAAAFMjwAIAAAAAAICpEWABAAAAAADA1AiwAAAAAAAAYGoBvi4AANA+ZGVlqaCg&#10;wNdlAD63detWScwJoNaePXt8XQIAoB0gwAIANIvL5ZLFYlFaWpqvSwFMgzkBePL391dFRYWvywAA&#10;tGEEWACAZgkICFB1dbXWrFkju93u63IAn8vKylJaWhpzAvhJQUGBEhMTFRgY6OtSAABtGAEWAMAr&#10;7Ha7oqKifF0G4HO1ywaZEwAAAN7DJu4AAAAAAAAwNQIsAAAAAAAAmBoBFgAAJuNwODRp0iQFBwcr&#10;NDRUKSkpqqysPO645cuXa8qUKerRo4f8/Pz07LPP1umTn58vPz+/Ol9Tp05tiVMBWt0TTzxR73v8&#10;9ttv93VpAACgGdgDCwAAE3E6nYqOjlZERIQ2btyowsJCzZkzR+Xl5Vq2bFmDY1evXi1Jmjx5svvn&#10;Y1m1apUiIyPdj7t379784gETefnll9W1a1f341NPPdWH1QAAgOYiwAIAwERWrFihsrIyZWZmqlu3&#10;bpIkl8ulGTNmKDU1VeHh4ccc+8Ybb8hisWjv3r3HDbCGDBmikSNHerV2wExGjBhBMAsAQDvCEkIA&#10;AEwkOztbEydOdIdXkpSQkKDq6mrl5OQ0ONZi4T/rAAAAaJ/4ly4AACbicDg8lvZJktVqVVhYmBwO&#10;h9deZ/LkyfL391evXr2UnJysQ4cOee3YgBkMHjxY/v7+6t+/vxYtWqSqqipflwQAAJqBJYQAAJiI&#10;0+mU1Wqt026z2VRcXNzs43ft2lUpKSkaO3asgoKCtHnzZi1evFgFBQXatGlTs48P+FpYWJgWLFig&#10;s846S35+fnrhhRd05513qrCw8Lj7yAEAAPMiwAIA4Fdk+PDhGj58uPtxdHS0wsLCNHPmTG3fvl2j&#10;R4/2YXVA851//vk6//zz3Y9jY2MVFBSkhx56SHfccYfCwsJ8WB0AAGgqlhACAGAiNptNpaWlddqd&#10;TqfHvljelJCQIEnauXNnixwf8LWEhARVVVXpvffe83UpAACgiQiwAAAwkcjIyDp7XZWWlqqoqKjO&#10;3lgAAADArwUBFgAAJhIXF6fc3FyVlJS42zIyMmSxWBQbG9sir7l+/XpJ0qhRo1rk+ICvrV+/Xv7+&#10;/h7LZwEAQNvCHlgAAJhIUlKSli5dqvj4eKWmpqqwsFDJyclKSkpSeHi4u19MTIz27dun3bt3u9t2&#10;7NihvXv36rvvvpMkbdu2TZLUo0cPjRs3TpKUmJioAQMGKCoqSp06ddLmzZv10EMPKT4+XiNHjmzF&#10;MwVaxvnnn6/o6GgNHTpUkvTCCy9o5cqV+stf/qLQ0FAfVwcAAJqKAAsAABOx2WzKy8vTrFmzFB8f&#10;r5CQEE2bNk3p6eke/aqqquRyuTzali1bpieffNL9eMmSJZKkcePGKT8/X5I0ePBgrV27VkuWLFFF&#10;RYX69eun1NRUzZs3r2VPDGglkZGRevzxx/XVV1+purpaAwcO1MMPP6xZs2b5ujQAANAMfjU1NTW+&#10;LgIA0HatXbtWiYmJ2rlzp6KionxdDuBzzAnA0zvvvKMRI0YwJwAAzcIeWAAAAAAAADA1AiwAAAAA&#10;AACYGgEWAAAAAAAATI0ACwAAAAAAAKZGgAUAAAAAAABTC/B1AQCA9iErK0sFBQW+LgPwua1bt0pi&#10;TgC19uzZ4+sSAADtAAEWAKBZXC6XLBaL0tLSfF0KYBrMCcCTv7+/KioqfF0GAKANI8ACADRLQECA&#10;qqurtWbNGtntdl+XA/hcVlaW0tLSmBPATwoKCpSYmKjAwEBflwIAaMMIsAAAXmG32xUVFeXrMgCf&#10;q102yJwAAADwHjZxBwAAAAAAgKkRYAEA0AY4HA5NmjRJwcHBCg0NVUpKiiorK487bvny5ZoyZYp6&#10;9OghPz8/Pfvss61QLeA7TZ0rAADA3FhCCACAyTmdTkVHRysiIkIbN25UYWGh5syZo/Lyci1btqzB&#10;satXr5YkTZ482f0z0F41Z64AAABzI8ACAMDkVqxYobKyMmVmZqpbt26SjLs/zpgxQ6mpqQoPDz/m&#10;2DfeeEMWi0V79+4lwEK715y5AgAAzI0lhAAAmFx2drYmTpzo/kAuSQkJCaqurlZOTk6DYy0W/lOP&#10;X4/mzBUAAGBu/KsWAACTczgcioyM9GizWq0KCwuTw+HwUVWA+TBXAABovwiwAAAwOafTKavVWqfd&#10;ZrOpuLi49QsCTIq5AgBA+0WABQAAAAAAAFMjwAIAwORsNptKS0vrtDudTo+9foBfO+YKAADtFwEW&#10;AAAmFxkZWWf/ntLSUhUVFdXZ7wf4NWOuAADQfhFgAQBgcnFxccrNzVVJSYm7LSMjQxaLRbGxsb4r&#10;DDAZ5goAAO0XARYAACaXlJSkkJAQxcfHKycnR6tWrVJycrKSkpIUHh7u7hcTE6MBAwZ4jN2xY4ee&#10;ffZZZWdnS5K2bdumZ599Vv/5z39a9RyA1tDYuQIAANqeAF8XAAAAGmaz2ZSXl6dZs2YpPj5eISEh&#10;mjZtmtLT0z36VVVVyeVyebQtW7ZMTz75pPvxkiVLJEnjxo1Tfn5+i9cOtKbGzhUAAND2EGABANAG&#10;2O125ebmNtinvkDqiSee0BNPPNEyRQEm1Ji5AgAA2h6WEAIAAAAAAMDUCLAAAAAAAABgagRYAAAA&#10;AAAAMDUCLAAAAAAAAJgaARYAAAAAAABMjQALAAAAAAAAphbg6wIAAO1DVtb/t3c3IVqWixvAr3Ei&#10;HcV0SiE/MhMV7QvHpqAoQStBKZIWUwsXEUWDTUHaaCNM1sKPYMYWmbSIWpRgiAZpWmbSwsoSpUU0&#10;IwSSKdGHjQ75MTr6/hfn38B7rM7p+PE+nvP7wSze+7lv5roX92Iu5rnfzeno6Kh0DKi4Tz/9NIkz&#10;Ab/bt29fpSMA8F9AgQXAOent7U2/fv3S2tpa6ShQGM4ElKuurk5PT0+lYwBwCVNgAXBOLrvsspw5&#10;cyZvv/12Jk+eXOk4UHGbN29Oa2urMwH/r6OjI3Pnzk3//v0rHQWAS5gCC4DzYvLkyZk6dWqlY0DF&#10;/f7aoDMBAHD+uMQdAAAAgEJTYAFAwXR2dubee+/NoEGDcvXVV2fhwoU5efLkv1xXKpWyYsWKjBkz&#10;JjU1Nbn99tuzc+fOsjmffPJJqqqqzvp5+OGHL9R24IJZt25dHnjggYwePTqDBg3KlClT8sYbb6RU&#10;KvXNOXbsWFpaWjJu3LgMHDgwEydOzLJly9Lb21vB5ADA3+UVQgAokK6ursyYMSMTJkzIhg0bcvDg&#10;wcyfPz/Hjh3LqlWr/nLtSy+9lCVLlmTFihW5+eab8+qrr2bmzJn56quvMm7cuLK5b775ZiZNmtT3&#10;ediwYRdkP3AhrVy5MmPHjk17e3uGDx+ejz76KI8//ni+//77LFmyJEnS1NSU9evXZ9myZbn++uvz&#10;+eef5/nnn8/Ro0ezdOnSCu8AAPh3KbAAoEBee+21dHd35913382VV16Z5B/f9Dhv3rwsXrw4I0eO&#10;/MN1J06cyPLly7NgwYI888wzSZK77rorEydOTFtbW1avXl02/8Ybb0x9ff2F3QxcYBs3biwrX2fM&#10;mJFDhw5l5cqVfd8C+c4776S5uTlPPvlkkmT69OnZu3dv1q5dq8ACgEuIVwgBoEC2bNmSe+65p6+8&#10;SpKGhoacOXMmW7du/dN1n332Wbq7u9PQ0NA3dvnll+fBBx/M5s2bL2hmqJQ/+s/Burq6dHd35+jR&#10;oymVSunt7c2QIUPK5gwZMqTsNUMAoPgUWABQIJ2dnWWv9iXJ0KFDM2LEiHR2dv7luiRnrZ08eXL2&#10;79+f48ePl43Pnj071dXVGT16dJqbm896DpeqHTt2ZNSoURk8eHCqq6vzyCOPZNWqVdm1a1d+++23&#10;bNu2LW+99VaampoqHRUA+Bu8QggABdLV1ZWhQ4eeNV5bW5tff/31L9f1798/AwYMOGtdqVRKV1dX&#10;ampqMmTIkCxcuDDTpk1LTU1Ntm/fnra2tnR0dGTTpk3neztwUe3YsSNr165Ne3t739jq1avT2NiY&#10;2267rW+spaUl8+fPr0REAOA/pMACgP8hdXV1qaur6/s8Y8aMjBgxIk1NTfnyyy/L/siHS8mBAwfy&#10;0EMPZfr06Xn66af7xp977rm8//77ef311zNhwoTs3LkzL774Ympra9Pc3FzBxADA36HAAoACqa2t&#10;zZEjR84a7+rqKrsX64/W9fT05MSJE2X/hdXV1ZWqqqrU1tb+6dqGhoY0NTVl9+7dCiwuSYcPH86s&#10;WbNy1VVXZf369enX7x+3ZHz99ddpa2vLe++9l/vvvz9JMm3atJw6dSqtra1pbGzM4MGDKxkdAPg3&#10;uQMLAApk0qRJZ911deTIkfzwww9n3W/1z+uSZO/evWXjnZ2dGTNmTGpqas5/WCiA48eP57777suR&#10;I0eyZcuWsgvbv/nmmyTJlClTytbU1dWlp6cnBw4cuJhRAYBzoMACgAKZNWtWtm3blsOHD/eNrVu3&#10;Lv369cvMmTP/dN0dd9yRK664IuvWresbO3XqVDZs2JDZs2f/5e9cu3ZtkuTWW289t/BwkfX29qah&#10;oSEdHR354IMPMmrUqLLn1157bZJkz549ZeO7d+9OVVVV33MAoPi8QggABdLY2JhXXnklc+bMyeLF&#10;i3Pw4ME0NzensbExI0eO7Jt3991357vvvsu3336bJBkwYEBaWlrywgsvZPjw4bnpppuyevXqHDp0&#10;KM8++2zfurlz52b8+PGZOnVqBgwYkO3bt+fll1/OnDlzUl9ff9H3C+di3rx52bRpU9rb29Pd3Z2d&#10;O3f2Paurq0t9fX3q6+vzxBNP5Mcff8z48ePzxRdfZPny5Xn00UczcODACqYHAP4OBRYAFEhtbW0+&#10;/vjjPPXUU5kzZ04GDx6cxx57LEuXLi2bd/r06fT29paNLVq0KKVSKW1tbfn5558zZcqUfPjhhxk3&#10;blzfnBtuuCFr1qxJe3t7enp6ct1112Xx4sVpaWm5KPuD82nr1q1JkgULFpz1bN++fRk7dmw2btyY&#10;1tbWLFu2LD/99FOuueaaLFy4MIsWLbrYcQGAc1BVKpVKlQ4BwKVrzZo1mTt3bnbv3p2pU6dWOg5U&#10;nDMB5fbs2ZNbbrnFmQDgnLgDCwAAAIBCU2ABAAAAUGgKLAAAAAAKTYEFAAAAQKEpsAAAAAAotMsq&#10;HQCA/w4dHR2VjgCFsG/fviTOBPzOWQDgfKgqlUqlSocA4NK1a9eu3HnnnTl58mSlo0BhVFdX5/Tp&#10;05WOAYUxcODAdHR0ZMyYMZWOAsAlSoEFwDnbv39/fvnll0rHgMLo6elJ//79Kx0DCmPYsGHKKwDO&#10;iQILAAAAgEJziTsAAAAAhabAAgAAAKDQFFgAAAAAFJoCCwAAAIBCU2ABAAAAUGgKLAAAAAAKTYEF&#10;AAAAQKEpsAAAAAAoNAUWAAAAAIWmwAIAAACg0BRYAAAAABSaAgsAAACAQlNgAQAAAFBoCiwAAAAA&#10;Ck2BBQAAAEChKbAAAAAAKDQFFgAAAACFpsACAAAAoNAUWAAAAAAUmgILAAAAgEJTYAEAAABQaAos&#10;AAAAAApNgQUAAABAoSmwAAAAACg0BRYAAAAAhabAAgAAAKDQFFgAAAAAFJoCCwAAAIBCU2ABAAAA&#10;UGgKLAAAAAAKTYEFAAAAQKEpsAAAAAAoNAUWAAAAAIWmwAIAAACg0BRYAAAAABSaAgsAAACAQlNg&#10;AQAAAFBo/wcuBfs2dTgjNAAAAABJRU5ErkJgglBLAwQUAAYACAAAACEAdrlm2N0AAAAFAQAADwAA&#10;AGRycy9kb3ducmV2LnhtbEyPQUvDQBCF74L/YRnBm93EVltjNqUU9VQEW0F6mybTJDQ7G7LbJP33&#10;jl708mB4w3vfS5ejbVRPna8dG4gnESji3BU1lwY+d693C1A+IBfYOCYDF/KwzK6vUkwKN/AH9dtQ&#10;Kglhn6CBKoQ20drnFVn0E9cSi3d0ncUgZ1fqosNBwm2j76PoUVusWRoqbGldUX7anq2BtwGH1TR+&#10;6Ten4/qy3z28f21iMub2Zlw9gwo0hr9n+MEXdMiE6eDOXHjVGJAh4VfFe5rNZcbBwGw+jUBnqf5P&#10;n30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rLBMAv8CAABeCAAADgAAAAAAAAAAAAAAAAA6AgAAZHJzL2Uyb0RvYy54bWxQSwECLQAKAAAAAAAA&#10;ACEAMcvUX/88AAD/PAAAFAAAAAAAAAAAAAAAAABlBQAAZHJzL21lZGlhL2ltYWdlMS5wbmdQSwEC&#10;LQAKAAAAAAAAACEA2WrRTfCDAADwgwAAFAAAAAAAAAAAAAAAAACWQgAAZHJzL21lZGlhL2ltYWdl&#10;Mi5wbmdQSwECLQAUAAYACAAAACEAdrlm2N0AAAAFAQAADwAAAAAAAAAAAAAAAAC4xgAAZHJzL2Rv&#10;d25yZXYueG1sUEsBAi0AFAAGAAgAAAAhAC5s8ADFAAAApQEAABkAAAAAAAAAAAAAAAAAwscAAGRy&#10;cy9fcmVscy9lMm9Eb2MueG1sLnJlbHNQSwUGAAAAAAcABwC+AQAA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9307162" o:spid="_x0000_s1027" type="#_x0000_t75" alt="Immagine che contiene testo, schermata, diagramma, linea&#10;&#10;Descrizione generata automaticamente" style="position:absolute;width:58521;height:43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hlIyQAAAOAAAAAPAAAAZHJzL2Rvd25yZXYueG1sRI9fS8NA&#10;EMTfhX6HYwu+2btGUjX2WkpB0Bf/VEH6tuS2STC3F7JnEv30niD4OMzMb5j1dvKtGqiXJrCF5cKA&#10;Ii6Da7iy8PZ6d3ENSiKywzYwWfgige1mdrbGwoWRX2g4xEolCEuBFuoYu0JrKWvyKIvQESfvFHqP&#10;Mcm+0q7HMcF9qzNjVtpjw2mhxo72NZUfh09vQbLj9/NDPp4ej+N7ng9ezJMRa8/n0+4WVKQp/of/&#10;2vfOws2luVquMvg9lM6A3vwAAAD//wMAUEsBAi0AFAAGAAgAAAAhANvh9svuAAAAhQEAABMAAAAA&#10;AAAAAAAAAAAAAAAAAFtDb250ZW50X1R5cGVzXS54bWxQSwECLQAUAAYACAAAACEAWvQsW78AAAAV&#10;AQAACwAAAAAAAAAAAAAAAAAfAQAAX3JlbHMvLnJlbHNQSwECLQAUAAYACAAAACEAqLYZSMkAAADg&#10;AAAADwAAAAAAAAAAAAAAAAAHAgAAZHJzL2Rvd25yZXYueG1sUEsFBgAAAAADAAMAtwAAAP0CAAAA&#10;AA==&#10;">
                  <v:imagedata r:id="rId66" o:title="Immagine che contiene testo, schermata, diagramma, linea&#10;&#10;Descrizione generata automaticamente"/>
                </v:shape>
                <v:shape id="Immagine 1109152740" o:spid="_x0000_s1028" type="#_x0000_t75" alt="Immagine che contiene testo, schermata, linea, diagramma&#10;&#10;Descrizione generata automaticamente" style="position:absolute;left:58521;width:29418;height:39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4igyQAAAOMAAAAPAAAAZHJzL2Rvd25yZXYueG1sRI9BT8Mw&#10;DIXvSPyHyEjcWNIOGJRl04Q0xJUOdrYa01Y0Ttdka8evxwekHW0/v/e+5XrynTrRENvAFrKZAUVc&#10;BddybeFzt717AhUTssMuMFk4U4T16vpqiYULI3/QqUy1EhOOBVpoUuoLrWPVkMc4Cz2x3L7D4DHJ&#10;ONTaDTiKue90bsyj9tiyJDTY02tD1U959BbGw1ibRfzaz99w1x3z330Z5t7a25tp8wIq0ZQu4v/v&#10;dyf1M/OcPeSLe6EQJlmAXv0BAAD//wMAUEsBAi0AFAAGAAgAAAAhANvh9svuAAAAhQEAABMAAAAA&#10;AAAAAAAAAAAAAAAAAFtDb250ZW50X1R5cGVzXS54bWxQSwECLQAUAAYACAAAACEAWvQsW78AAAAV&#10;AQAACwAAAAAAAAAAAAAAAAAfAQAAX3JlbHMvLnJlbHNQSwECLQAUAAYACAAAACEAX3+IoMkAAADj&#10;AAAADwAAAAAAAAAAAAAAAAAHAgAAZHJzL2Rvd25yZXYueG1sUEsFBgAAAAADAAMAtwAAAP0CAAAA&#10;AA==&#10;">
                  <v:imagedata r:id="rId67" o:title="Immagine che contiene testo, schermata, linea, diagramma&#10;&#10;Descrizione generata automaticamente" cropbottom="2979f" cropleft="21226f" cropright="21020f"/>
                </v:shape>
                <w10:anchorlock/>
              </v:group>
            </w:pict>
          </mc:Fallback>
        </mc:AlternateContent>
      </w:r>
    </w:p>
    <w:p w14:paraId="19A147FE" w14:textId="0F1837D8" w:rsidR="00DA1839" w:rsidRDefault="00DA1839" w:rsidP="00260F8D">
      <w:pPr>
        <w:rPr>
          <w:rFonts w:eastAsiaTheme="minorEastAsia"/>
        </w:rPr>
      </w:pPr>
      <w:r>
        <w:rPr>
          <w:rFonts w:eastAsiaTheme="minorEastAsia"/>
        </w:rPr>
        <w:t xml:space="preserve">Il plot sopra allegato mostra l’andamento delle celle fallite </w:t>
      </w:r>
      <w:r w:rsidR="00042977">
        <w:rPr>
          <w:rFonts w:eastAsiaTheme="minorEastAsia"/>
        </w:rPr>
        <w:t xml:space="preserve">al variare dello scaling della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042977">
        <w:rPr>
          <w:rFonts w:eastAsiaTheme="minorEastAsia"/>
        </w:rPr>
        <w:t xml:space="preserve">. In particolare, </w:t>
      </w:r>
      <w:proofErr w:type="gramStart"/>
      <w:r w:rsidR="00603EA8">
        <w:rPr>
          <w:rFonts w:eastAsiaTheme="minorEastAsia"/>
        </w:rPr>
        <w:t xml:space="preserve">il </w:t>
      </w:r>
      <w:r w:rsidR="00042977">
        <w:rPr>
          <w:rFonts w:eastAsiaTheme="minorEastAsia"/>
        </w:rPr>
        <w:t>trend</w:t>
      </w:r>
      <w:proofErr w:type="gramEnd"/>
      <w:r w:rsidR="00603EA8">
        <w:rPr>
          <w:rFonts w:eastAsiaTheme="minorEastAsia"/>
        </w:rPr>
        <w:t>, ottenuto dall’analisi del DRV sopra citata, risulta essere quello previsto, cioè quello di una funzione log-normale.</w:t>
      </w:r>
    </w:p>
    <w:p w14:paraId="7B8C2115" w14:textId="5BE00ACF" w:rsidR="00260F8D" w:rsidRDefault="00A43A14" w:rsidP="00260F8D">
      <w:pPr>
        <w:rPr>
          <w:rFonts w:eastAsiaTheme="minorEastAsia"/>
        </w:rPr>
      </w:pPr>
      <w:r>
        <w:rPr>
          <w:rFonts w:eastAsiaTheme="minorEastAsia"/>
        </w:rPr>
        <w:t>Per quanto riguarda il numero delle celle fallite, s</w:t>
      </w:r>
      <w:r w:rsidR="00260F8D">
        <w:rPr>
          <w:rFonts w:eastAsiaTheme="minorEastAsia"/>
        </w:rPr>
        <w:t xml:space="preserve">i può notare come </w:t>
      </w:r>
      <w:r w:rsidR="00EF3283">
        <w:rPr>
          <w:rFonts w:eastAsiaTheme="minorEastAsia"/>
        </w:rPr>
        <w:t xml:space="preserve">in corrispondenza di </w:t>
      </w:r>
      <m:oMath>
        <m:sSub>
          <m:sSubPr>
            <m:ctrlPr>
              <w:rPr>
                <w:rFonts w:ascii="Cambria Math" w:hAnsi="Cambria Math"/>
                <w:i/>
              </w:rPr>
            </m:ctrlPr>
          </m:sSubPr>
          <m:e>
            <m:r>
              <w:rPr>
                <w:rFonts w:ascii="Cambria Math" w:hAnsi="Cambria Math"/>
              </w:rPr>
              <m:t>V</m:t>
            </m:r>
          </m:e>
          <m:sub>
            <m:r>
              <w:rPr>
                <w:rFonts w:ascii="Cambria Math" w:hAnsi="Cambria Math"/>
              </w:rPr>
              <m:t>DD</m:t>
            </m:r>
          </m:sub>
        </m:sSub>
        <m:r>
          <w:rPr>
            <w:rFonts w:ascii="Cambria Math" w:hAnsi="Cambria Math"/>
          </w:rPr>
          <m:t>=0.4V</m:t>
        </m:r>
      </m:oMath>
      <w:r w:rsidR="00EF3283">
        <w:rPr>
          <w:rFonts w:eastAsiaTheme="minorEastAsia"/>
        </w:rPr>
        <w:t xml:space="preserve"> si ha il fallimento della cella. Questo vuol dire che la tensione minima per garantire la robustezza della cella è </w:t>
      </w:r>
      <m:oMath>
        <m:sSub>
          <m:sSubPr>
            <m:ctrlPr>
              <w:rPr>
                <w:rFonts w:ascii="Cambria Math" w:hAnsi="Cambria Math"/>
                <w:i/>
              </w:rPr>
            </m:ctrlPr>
          </m:sSubPr>
          <m:e>
            <m:r>
              <w:rPr>
                <w:rFonts w:ascii="Cambria Math" w:hAnsi="Cambria Math"/>
              </w:rPr>
              <m:t>V</m:t>
            </m:r>
          </m:e>
          <m:sub>
            <m:r>
              <w:rPr>
                <w:rFonts w:ascii="Cambria Math" w:hAnsi="Cambria Math"/>
              </w:rPr>
              <m:t>DD</m:t>
            </m:r>
          </m:sub>
        </m:sSub>
        <m:r>
          <w:rPr>
            <w:rFonts w:ascii="Cambria Math" w:hAnsi="Cambria Math"/>
          </w:rPr>
          <m:t>=0.45V</m:t>
        </m:r>
      </m:oMath>
      <w:r w:rsidR="00EF3283">
        <w:rPr>
          <w:rFonts w:eastAsiaTheme="minorEastAsia"/>
        </w:rPr>
        <w:t>. Perta</w:t>
      </w:r>
      <w:proofErr w:type="spellStart"/>
      <w:r w:rsidR="009672FB">
        <w:rPr>
          <w:rFonts w:eastAsiaTheme="minorEastAsia"/>
        </w:rPr>
        <w:t>nto</w:t>
      </w:r>
      <w:proofErr w:type="spellEnd"/>
      <w:r w:rsidR="009672FB">
        <w:rPr>
          <w:rFonts w:eastAsiaTheme="minorEastAsia"/>
        </w:rPr>
        <w:t xml:space="preserve">, il trade-off citato nel precedente paragrafo bisognerebbe modularlo ai risultati appena ottenuti. Quindi, il </w:t>
      </w:r>
      <w:r w:rsidR="009A3A09">
        <w:rPr>
          <w:rFonts w:eastAsiaTheme="minorEastAsia"/>
        </w:rPr>
        <w:t xml:space="preserve">compromesso che si potrebbe raggiungere per avere sia una buona robustezza della cella sia per avere una ridotta dissipazione di potenza statica si ha in corrispondenza di </w:t>
      </w:r>
      <m:oMath>
        <m:sSub>
          <m:sSubPr>
            <m:ctrlPr>
              <w:rPr>
                <w:rFonts w:ascii="Cambria Math" w:hAnsi="Cambria Math"/>
                <w:i/>
              </w:rPr>
            </m:ctrlPr>
          </m:sSubPr>
          <m:e>
            <m:r>
              <w:rPr>
                <w:rFonts w:ascii="Cambria Math" w:hAnsi="Cambria Math"/>
              </w:rPr>
              <m:t>V</m:t>
            </m:r>
          </m:e>
          <m:sub>
            <m:r>
              <w:rPr>
                <w:rFonts w:ascii="Cambria Math" w:hAnsi="Cambria Math"/>
              </w:rPr>
              <m:t>DD</m:t>
            </m:r>
          </m:sub>
        </m:sSub>
        <m:r>
          <w:rPr>
            <w:rFonts w:ascii="Cambria Math" w:hAnsi="Cambria Math"/>
          </w:rPr>
          <m:t>=0.45V</m:t>
        </m:r>
      </m:oMath>
      <w:r w:rsidR="009A3A09">
        <w:rPr>
          <w:rFonts w:eastAsiaTheme="minorEastAsia"/>
        </w:rPr>
        <w:t xml:space="preserve">. Nello specifico, in corrispondenza di tale tensione di alimentazione </w:t>
      </w:r>
      <w:r w:rsidR="00435C52">
        <w:rPr>
          <w:rFonts w:eastAsiaTheme="minorEastAsia"/>
        </w:rPr>
        <w:t>la cella di memoria presenta i seguenti parametri:</w:t>
      </w:r>
    </w:p>
    <w:tbl>
      <w:tblPr>
        <w:tblStyle w:val="Grigliatabella"/>
        <w:tblW w:w="0" w:type="auto"/>
        <w:tblLayout w:type="fixed"/>
        <w:tblLook w:val="04A0" w:firstRow="1" w:lastRow="0" w:firstColumn="1" w:lastColumn="0" w:noHBand="0" w:noVBand="1"/>
      </w:tblPr>
      <w:tblGrid>
        <w:gridCol w:w="553"/>
        <w:gridCol w:w="1143"/>
        <w:gridCol w:w="1363"/>
        <w:gridCol w:w="1230"/>
        <w:gridCol w:w="1230"/>
        <w:gridCol w:w="799"/>
        <w:gridCol w:w="799"/>
        <w:gridCol w:w="855"/>
        <w:gridCol w:w="855"/>
        <w:gridCol w:w="801"/>
      </w:tblGrid>
      <w:tr w:rsidR="0003638B" w:rsidRPr="0056414E" w14:paraId="4F41405C" w14:textId="77777777" w:rsidTr="005C3095">
        <w:trPr>
          <w:trHeight w:val="397"/>
        </w:trPr>
        <w:tc>
          <w:tcPr>
            <w:tcW w:w="553" w:type="dxa"/>
            <w:tcBorders>
              <w:top w:val="single" w:sz="8" w:space="0" w:color="2F5496" w:themeColor="accent1" w:themeShade="BF"/>
              <w:left w:val="single" w:sz="8" w:space="0" w:color="2F5496" w:themeColor="accent1" w:themeShade="BF"/>
              <w:bottom w:val="single" w:sz="12" w:space="0" w:color="2F5496" w:themeColor="accent1" w:themeShade="BF"/>
              <w:right w:val="nil"/>
            </w:tcBorders>
            <w:shd w:val="clear" w:color="auto" w:fill="9AB2DE"/>
            <w:vAlign w:val="center"/>
          </w:tcPr>
          <w:p w14:paraId="21FDE9F8" w14:textId="11A20137" w:rsidR="00E662EA" w:rsidRPr="00582D3E" w:rsidRDefault="008E778C" w:rsidP="00042E2D">
            <w:pPr>
              <w:jc w:val="center"/>
              <w:rPr>
                <w:rFonts w:eastAsiaTheme="minorEastAsia"/>
                <w:b/>
                <w:bCs/>
                <w:sz w:val="15"/>
                <w:szCs w:val="15"/>
              </w:rPr>
            </w:pPr>
            <m:oMathPara>
              <m:oMath>
                <m:sSub>
                  <m:sSubPr>
                    <m:ctrlPr>
                      <w:rPr>
                        <w:rFonts w:ascii="Cambria Math" w:hAnsi="Cambria Math"/>
                        <w:b/>
                        <w:bCs/>
                        <w:i/>
                        <w:sz w:val="15"/>
                        <w:szCs w:val="15"/>
                      </w:rPr>
                    </m:ctrlPr>
                  </m:sSubPr>
                  <m:e>
                    <m:r>
                      <m:rPr>
                        <m:sty m:val="bi"/>
                      </m:rPr>
                      <w:rPr>
                        <w:rFonts w:ascii="Cambria Math" w:hAnsi="Cambria Math"/>
                        <w:sz w:val="15"/>
                        <w:szCs w:val="15"/>
                      </w:rPr>
                      <m:t>V</m:t>
                    </m:r>
                  </m:e>
                  <m:sub>
                    <m:r>
                      <m:rPr>
                        <m:sty m:val="bi"/>
                      </m:rPr>
                      <w:rPr>
                        <w:rFonts w:ascii="Cambria Math" w:hAnsi="Cambria Math"/>
                        <w:sz w:val="15"/>
                        <w:szCs w:val="15"/>
                      </w:rPr>
                      <m:t>DD</m:t>
                    </m:r>
                  </m:sub>
                </m:sSub>
              </m:oMath>
            </m:oMathPara>
          </w:p>
        </w:tc>
        <w:tc>
          <w:tcPr>
            <w:tcW w:w="1143" w:type="dxa"/>
            <w:tcBorders>
              <w:top w:val="single" w:sz="8" w:space="0" w:color="2F5496" w:themeColor="accent1" w:themeShade="BF"/>
              <w:left w:val="nil"/>
              <w:bottom w:val="single" w:sz="12" w:space="0" w:color="2F5496" w:themeColor="accent1" w:themeShade="BF"/>
              <w:right w:val="nil"/>
            </w:tcBorders>
            <w:shd w:val="clear" w:color="auto" w:fill="9AB2DE"/>
            <w:vAlign w:val="center"/>
          </w:tcPr>
          <w:p w14:paraId="25059A79" w14:textId="0DF57ABB" w:rsidR="00E662EA" w:rsidRPr="00042E2D" w:rsidRDefault="000C61E8" w:rsidP="00042E2D">
            <w:pPr>
              <w:jc w:val="center"/>
              <w:rPr>
                <w:rFonts w:eastAsiaTheme="minorEastAsia"/>
                <w:b/>
                <w:bCs/>
                <w:sz w:val="14"/>
                <w:szCs w:val="14"/>
              </w:rPr>
            </w:pPr>
            <w:r w:rsidRPr="00042E2D">
              <w:rPr>
                <w:rFonts w:eastAsiaTheme="minorEastAsia"/>
                <w:b/>
                <w:bCs/>
                <w:sz w:val="14"/>
                <w:szCs w:val="14"/>
              </w:rPr>
              <w:t>SNM(HOLD) MEAN</w:t>
            </w:r>
          </w:p>
        </w:tc>
        <w:tc>
          <w:tcPr>
            <w:tcW w:w="1363" w:type="dxa"/>
            <w:tcBorders>
              <w:top w:val="single" w:sz="8" w:space="0" w:color="2F5496" w:themeColor="accent1" w:themeShade="BF"/>
              <w:left w:val="nil"/>
              <w:bottom w:val="single" w:sz="12" w:space="0" w:color="2F5496" w:themeColor="accent1" w:themeShade="BF"/>
              <w:right w:val="nil"/>
            </w:tcBorders>
            <w:shd w:val="clear" w:color="auto" w:fill="9AB2DE"/>
            <w:vAlign w:val="center"/>
          </w:tcPr>
          <w:p w14:paraId="6303E374" w14:textId="4347974B" w:rsidR="00E662EA" w:rsidRPr="00042E2D" w:rsidRDefault="000C61E8" w:rsidP="00042E2D">
            <w:pPr>
              <w:jc w:val="center"/>
              <w:rPr>
                <w:rFonts w:eastAsiaTheme="minorEastAsia"/>
                <w:b/>
                <w:bCs/>
                <w:sz w:val="14"/>
                <w:szCs w:val="14"/>
              </w:rPr>
            </w:pPr>
            <w:r w:rsidRPr="00042E2D">
              <w:rPr>
                <w:rFonts w:eastAsiaTheme="minorEastAsia"/>
                <w:b/>
                <w:bCs/>
                <w:sz w:val="14"/>
                <w:szCs w:val="14"/>
              </w:rPr>
              <w:t>SNM(HOLD) STDEV</w:t>
            </w:r>
          </w:p>
        </w:tc>
        <w:tc>
          <w:tcPr>
            <w:tcW w:w="1230" w:type="dxa"/>
            <w:tcBorders>
              <w:top w:val="single" w:sz="8" w:space="0" w:color="2F5496" w:themeColor="accent1" w:themeShade="BF"/>
              <w:left w:val="nil"/>
              <w:bottom w:val="single" w:sz="12" w:space="0" w:color="2F5496" w:themeColor="accent1" w:themeShade="BF"/>
              <w:right w:val="nil"/>
            </w:tcBorders>
            <w:shd w:val="clear" w:color="auto" w:fill="9AB2DE"/>
            <w:vAlign w:val="center"/>
          </w:tcPr>
          <w:p w14:paraId="2739CEA1" w14:textId="7308B21B" w:rsidR="00E662EA" w:rsidRPr="00042E2D" w:rsidRDefault="000C61E8" w:rsidP="00042E2D">
            <w:pPr>
              <w:jc w:val="center"/>
              <w:rPr>
                <w:rFonts w:eastAsiaTheme="minorEastAsia"/>
                <w:b/>
                <w:bCs/>
                <w:sz w:val="14"/>
                <w:szCs w:val="14"/>
              </w:rPr>
            </w:pPr>
            <w:r w:rsidRPr="00042E2D">
              <w:rPr>
                <w:rFonts w:eastAsiaTheme="minorEastAsia"/>
                <w:b/>
                <w:bCs/>
                <w:sz w:val="14"/>
                <w:szCs w:val="14"/>
              </w:rPr>
              <w:t>SNM(READ) MEAN</w:t>
            </w:r>
          </w:p>
        </w:tc>
        <w:tc>
          <w:tcPr>
            <w:tcW w:w="1230" w:type="dxa"/>
            <w:tcBorders>
              <w:top w:val="single" w:sz="8" w:space="0" w:color="2F5496" w:themeColor="accent1" w:themeShade="BF"/>
              <w:left w:val="nil"/>
              <w:bottom w:val="single" w:sz="12" w:space="0" w:color="2F5496" w:themeColor="accent1" w:themeShade="BF"/>
              <w:right w:val="nil"/>
            </w:tcBorders>
            <w:shd w:val="clear" w:color="auto" w:fill="9AB2DE"/>
            <w:vAlign w:val="center"/>
          </w:tcPr>
          <w:p w14:paraId="6FB8C922" w14:textId="0A44413A" w:rsidR="00E662EA" w:rsidRPr="00042E2D" w:rsidRDefault="000C61E8" w:rsidP="00042E2D">
            <w:pPr>
              <w:jc w:val="center"/>
              <w:rPr>
                <w:rFonts w:eastAsiaTheme="minorEastAsia"/>
                <w:b/>
                <w:bCs/>
                <w:sz w:val="14"/>
                <w:szCs w:val="14"/>
              </w:rPr>
            </w:pPr>
            <w:r w:rsidRPr="00042E2D">
              <w:rPr>
                <w:rFonts w:eastAsiaTheme="minorEastAsia"/>
                <w:b/>
                <w:bCs/>
                <w:sz w:val="14"/>
                <w:szCs w:val="14"/>
              </w:rPr>
              <w:t>SNM(READ) STDEV</w:t>
            </w:r>
          </w:p>
        </w:tc>
        <w:tc>
          <w:tcPr>
            <w:tcW w:w="799" w:type="dxa"/>
            <w:tcBorders>
              <w:top w:val="single" w:sz="8" w:space="0" w:color="2F5496" w:themeColor="accent1" w:themeShade="BF"/>
              <w:left w:val="nil"/>
              <w:bottom w:val="single" w:sz="12" w:space="0" w:color="2F5496" w:themeColor="accent1" w:themeShade="BF"/>
              <w:right w:val="nil"/>
            </w:tcBorders>
            <w:shd w:val="clear" w:color="auto" w:fill="9AB2DE"/>
            <w:vAlign w:val="center"/>
          </w:tcPr>
          <w:p w14:paraId="1F09049B" w14:textId="3A80C4EC" w:rsidR="00E662EA" w:rsidRPr="00042E2D" w:rsidRDefault="000C61E8" w:rsidP="00042E2D">
            <w:pPr>
              <w:jc w:val="center"/>
              <w:rPr>
                <w:rFonts w:eastAsiaTheme="minorEastAsia"/>
                <w:b/>
                <w:bCs/>
                <w:sz w:val="14"/>
                <w:szCs w:val="14"/>
              </w:rPr>
            </w:pPr>
            <w:r w:rsidRPr="00042E2D">
              <w:rPr>
                <w:rFonts w:eastAsiaTheme="minorEastAsia"/>
                <w:b/>
                <w:bCs/>
                <w:sz w:val="14"/>
                <w:szCs w:val="14"/>
              </w:rPr>
              <w:t>I</w:t>
            </w:r>
            <w:r w:rsidR="006B3B40" w:rsidRPr="00042E2D">
              <w:rPr>
                <w:rFonts w:eastAsiaTheme="minorEastAsia"/>
                <w:b/>
                <w:bCs/>
                <w:sz w:val="14"/>
                <w:szCs w:val="14"/>
              </w:rPr>
              <w:t>_</w:t>
            </w:r>
            <w:r w:rsidRPr="00042E2D">
              <w:rPr>
                <w:rFonts w:eastAsiaTheme="minorEastAsia"/>
                <w:b/>
                <w:bCs/>
                <w:sz w:val="14"/>
                <w:szCs w:val="14"/>
              </w:rPr>
              <w:t>LEAK</w:t>
            </w:r>
            <w:r w:rsidR="006B3B40" w:rsidRPr="00042E2D">
              <w:rPr>
                <w:rFonts w:eastAsiaTheme="minorEastAsia"/>
                <w:b/>
                <w:bCs/>
                <w:sz w:val="14"/>
                <w:szCs w:val="14"/>
              </w:rPr>
              <w:t xml:space="preserve"> MEAN</w:t>
            </w:r>
          </w:p>
        </w:tc>
        <w:tc>
          <w:tcPr>
            <w:tcW w:w="799" w:type="dxa"/>
            <w:tcBorders>
              <w:top w:val="single" w:sz="8" w:space="0" w:color="2F5496" w:themeColor="accent1" w:themeShade="BF"/>
              <w:left w:val="nil"/>
              <w:bottom w:val="single" w:sz="12" w:space="0" w:color="2F5496" w:themeColor="accent1" w:themeShade="BF"/>
              <w:right w:val="nil"/>
            </w:tcBorders>
            <w:shd w:val="clear" w:color="auto" w:fill="9AB2DE"/>
            <w:vAlign w:val="center"/>
          </w:tcPr>
          <w:p w14:paraId="38026D79" w14:textId="727E9A00" w:rsidR="00E662EA" w:rsidRPr="00042E2D" w:rsidRDefault="006B3B40" w:rsidP="00042E2D">
            <w:pPr>
              <w:jc w:val="center"/>
              <w:rPr>
                <w:rFonts w:eastAsiaTheme="minorEastAsia"/>
                <w:b/>
                <w:bCs/>
                <w:sz w:val="14"/>
                <w:szCs w:val="14"/>
              </w:rPr>
            </w:pPr>
            <w:r w:rsidRPr="00042E2D">
              <w:rPr>
                <w:rFonts w:eastAsiaTheme="minorEastAsia"/>
                <w:b/>
                <w:bCs/>
                <w:sz w:val="14"/>
                <w:szCs w:val="14"/>
              </w:rPr>
              <w:t>I_LEAK STDEV</w:t>
            </w:r>
          </w:p>
        </w:tc>
        <w:tc>
          <w:tcPr>
            <w:tcW w:w="855" w:type="dxa"/>
            <w:tcBorders>
              <w:top w:val="single" w:sz="8" w:space="0" w:color="2F5496" w:themeColor="accent1" w:themeShade="BF"/>
              <w:left w:val="nil"/>
              <w:bottom w:val="single" w:sz="12" w:space="0" w:color="2F5496" w:themeColor="accent1" w:themeShade="BF"/>
              <w:right w:val="nil"/>
            </w:tcBorders>
            <w:shd w:val="clear" w:color="auto" w:fill="9AB2DE"/>
            <w:vAlign w:val="center"/>
          </w:tcPr>
          <w:p w14:paraId="502E9984" w14:textId="656E8FC3" w:rsidR="00E662EA" w:rsidRPr="00042E2D" w:rsidRDefault="006B3B40" w:rsidP="00042E2D">
            <w:pPr>
              <w:jc w:val="center"/>
              <w:rPr>
                <w:rFonts w:eastAsiaTheme="minorEastAsia"/>
                <w:b/>
                <w:bCs/>
                <w:sz w:val="14"/>
                <w:szCs w:val="14"/>
              </w:rPr>
            </w:pPr>
            <w:r w:rsidRPr="00042E2D">
              <w:rPr>
                <w:rFonts w:eastAsiaTheme="minorEastAsia"/>
                <w:b/>
                <w:bCs/>
                <w:sz w:val="14"/>
                <w:szCs w:val="14"/>
              </w:rPr>
              <w:t>P_LEAK MEAN</w:t>
            </w:r>
          </w:p>
        </w:tc>
        <w:tc>
          <w:tcPr>
            <w:tcW w:w="855" w:type="dxa"/>
            <w:tcBorders>
              <w:top w:val="single" w:sz="8" w:space="0" w:color="2F5496" w:themeColor="accent1" w:themeShade="BF"/>
              <w:left w:val="nil"/>
              <w:bottom w:val="single" w:sz="12" w:space="0" w:color="2F5496" w:themeColor="accent1" w:themeShade="BF"/>
              <w:right w:val="nil"/>
            </w:tcBorders>
            <w:shd w:val="clear" w:color="auto" w:fill="9AB2DE"/>
            <w:vAlign w:val="center"/>
          </w:tcPr>
          <w:p w14:paraId="26C43FA3" w14:textId="51493277" w:rsidR="00E662EA" w:rsidRPr="00042E2D" w:rsidRDefault="006B3B40" w:rsidP="00042E2D">
            <w:pPr>
              <w:jc w:val="center"/>
              <w:rPr>
                <w:rFonts w:eastAsiaTheme="minorEastAsia"/>
                <w:b/>
                <w:bCs/>
                <w:sz w:val="14"/>
                <w:szCs w:val="14"/>
              </w:rPr>
            </w:pPr>
            <w:r w:rsidRPr="00042E2D">
              <w:rPr>
                <w:rFonts w:eastAsiaTheme="minorEastAsia"/>
                <w:b/>
                <w:bCs/>
                <w:sz w:val="14"/>
                <w:szCs w:val="14"/>
              </w:rPr>
              <w:t>P_LEAK STDEV</w:t>
            </w:r>
          </w:p>
        </w:tc>
        <w:tc>
          <w:tcPr>
            <w:tcW w:w="801" w:type="dxa"/>
            <w:tcBorders>
              <w:top w:val="single" w:sz="8" w:space="0" w:color="2F5496" w:themeColor="accent1" w:themeShade="BF"/>
              <w:left w:val="nil"/>
              <w:bottom w:val="single" w:sz="12" w:space="0" w:color="2F5496" w:themeColor="accent1" w:themeShade="BF"/>
              <w:right w:val="single" w:sz="8" w:space="0" w:color="2F5496" w:themeColor="accent1" w:themeShade="BF"/>
            </w:tcBorders>
            <w:shd w:val="clear" w:color="auto" w:fill="9AB2DE"/>
            <w:vAlign w:val="center"/>
          </w:tcPr>
          <w:p w14:paraId="51CA0C28" w14:textId="63806122" w:rsidR="00E662EA" w:rsidRPr="00042E2D" w:rsidRDefault="006B3B40" w:rsidP="00042E2D">
            <w:pPr>
              <w:jc w:val="center"/>
              <w:rPr>
                <w:rFonts w:eastAsiaTheme="minorEastAsia"/>
                <w:b/>
                <w:bCs/>
                <w:sz w:val="14"/>
                <w:szCs w:val="14"/>
              </w:rPr>
            </w:pPr>
            <w:r w:rsidRPr="00042E2D">
              <w:rPr>
                <w:rFonts w:eastAsiaTheme="minorEastAsia"/>
                <w:b/>
                <w:bCs/>
                <w:sz w:val="14"/>
                <w:szCs w:val="14"/>
              </w:rPr>
              <w:t>FAILED CELLS</w:t>
            </w:r>
          </w:p>
        </w:tc>
      </w:tr>
      <w:tr w:rsidR="005C3095" w:rsidRPr="0056414E" w14:paraId="4B2B5187" w14:textId="77777777" w:rsidTr="005C3095">
        <w:trPr>
          <w:trHeight w:val="397"/>
        </w:trPr>
        <w:tc>
          <w:tcPr>
            <w:tcW w:w="553" w:type="dxa"/>
            <w:tcBorders>
              <w:top w:val="single" w:sz="12" w:space="0" w:color="2F5496" w:themeColor="accent1" w:themeShade="BF"/>
              <w:left w:val="single" w:sz="8" w:space="0" w:color="2F5496" w:themeColor="accent1" w:themeShade="BF"/>
              <w:bottom w:val="single" w:sz="8" w:space="0" w:color="2F5496" w:themeColor="accent1" w:themeShade="BF"/>
              <w:right w:val="single" w:sz="8" w:space="0" w:color="2F5496" w:themeColor="accent1" w:themeShade="BF"/>
            </w:tcBorders>
            <w:shd w:val="clear" w:color="auto" w:fill="E5EBF7"/>
            <w:vAlign w:val="center"/>
          </w:tcPr>
          <w:p w14:paraId="154EDD7F" w14:textId="2372A655" w:rsidR="00E662EA" w:rsidRPr="00582D3E" w:rsidRDefault="00A238CF" w:rsidP="00042E2D">
            <w:pPr>
              <w:jc w:val="center"/>
              <w:rPr>
                <w:rFonts w:eastAsiaTheme="minorEastAsia"/>
                <w:sz w:val="15"/>
                <w:szCs w:val="15"/>
              </w:rPr>
            </w:pPr>
            <m:oMathPara>
              <m:oMath>
                <m:r>
                  <w:rPr>
                    <w:rFonts w:ascii="Cambria Math" w:hAnsi="Cambria Math"/>
                    <w:sz w:val="15"/>
                    <w:szCs w:val="15"/>
                    <w:highlight w:val="green"/>
                  </w:rPr>
                  <m:t>0.45 V</m:t>
                </m:r>
              </m:oMath>
            </m:oMathPara>
          </w:p>
        </w:tc>
        <w:tc>
          <w:tcPr>
            <w:tcW w:w="1143" w:type="dxa"/>
            <w:tcBorders>
              <w:top w:val="single" w:sz="12" w:space="0" w:color="2F5496" w:themeColor="accent1" w:themeShade="BF"/>
              <w:left w:val="single" w:sz="8" w:space="0" w:color="2F5496" w:themeColor="accent1" w:themeShade="BF"/>
              <w:bottom w:val="single" w:sz="8" w:space="0" w:color="2F5496" w:themeColor="accent1" w:themeShade="BF"/>
              <w:right w:val="single" w:sz="8" w:space="0" w:color="2F5496" w:themeColor="accent1" w:themeShade="BF"/>
            </w:tcBorders>
            <w:shd w:val="clear" w:color="auto" w:fill="E5EBF7"/>
            <w:vAlign w:val="center"/>
          </w:tcPr>
          <w:p w14:paraId="0D93FCF9" w14:textId="3643E765" w:rsidR="00E662EA" w:rsidRPr="0056414E" w:rsidRDefault="00A238CF" w:rsidP="00042E2D">
            <w:pPr>
              <w:jc w:val="center"/>
              <w:rPr>
                <w:rFonts w:eastAsiaTheme="minorEastAsia"/>
                <w:sz w:val="14"/>
                <w:szCs w:val="14"/>
              </w:rPr>
            </w:pPr>
            <m:oMathPara>
              <m:oMath>
                <m:r>
                  <w:rPr>
                    <w:rFonts w:ascii="Cambria Math" w:hAnsi="Cambria Math"/>
                    <w:sz w:val="14"/>
                    <w:szCs w:val="14"/>
                  </w:rPr>
                  <m:t>147.06055 mV</m:t>
                </m:r>
              </m:oMath>
            </m:oMathPara>
          </w:p>
        </w:tc>
        <w:tc>
          <w:tcPr>
            <w:tcW w:w="1363" w:type="dxa"/>
            <w:tcBorders>
              <w:top w:val="single" w:sz="12" w:space="0" w:color="2F5496" w:themeColor="accent1" w:themeShade="BF"/>
              <w:left w:val="single" w:sz="8" w:space="0" w:color="2F5496" w:themeColor="accent1" w:themeShade="BF"/>
              <w:bottom w:val="single" w:sz="8" w:space="0" w:color="2F5496" w:themeColor="accent1" w:themeShade="BF"/>
              <w:right w:val="single" w:sz="8" w:space="0" w:color="2F5496" w:themeColor="accent1" w:themeShade="BF"/>
            </w:tcBorders>
            <w:shd w:val="clear" w:color="auto" w:fill="E5EBF7"/>
            <w:vAlign w:val="center"/>
          </w:tcPr>
          <w:p w14:paraId="015C99E7" w14:textId="567A6126" w:rsidR="00E662EA" w:rsidRPr="0056414E" w:rsidRDefault="0056414E" w:rsidP="00042E2D">
            <w:pPr>
              <w:jc w:val="center"/>
              <w:rPr>
                <w:rFonts w:eastAsiaTheme="minorEastAsia"/>
                <w:sz w:val="14"/>
                <w:szCs w:val="14"/>
              </w:rPr>
            </w:pPr>
            <m:oMathPara>
              <m:oMath>
                <m:r>
                  <w:rPr>
                    <w:rFonts w:ascii="Cambria Math" w:hAnsi="Cambria Math"/>
                    <w:sz w:val="14"/>
                    <w:szCs w:val="14"/>
                  </w:rPr>
                  <m:t>17.51706</m:t>
                </m:r>
                <m:r>
                  <w:rPr>
                    <w:rFonts w:ascii="Cambria Math" w:eastAsiaTheme="minorEastAsia" w:hAnsi="Cambria Math"/>
                    <w:sz w:val="14"/>
                    <w:szCs w:val="14"/>
                  </w:rPr>
                  <m:t xml:space="preserve"> mV</m:t>
                </m:r>
              </m:oMath>
            </m:oMathPara>
          </w:p>
        </w:tc>
        <w:tc>
          <w:tcPr>
            <w:tcW w:w="1230" w:type="dxa"/>
            <w:tcBorders>
              <w:top w:val="single" w:sz="12" w:space="0" w:color="2F5496" w:themeColor="accent1" w:themeShade="BF"/>
              <w:left w:val="single" w:sz="8" w:space="0" w:color="2F5496" w:themeColor="accent1" w:themeShade="BF"/>
              <w:bottom w:val="single" w:sz="8" w:space="0" w:color="2F5496" w:themeColor="accent1" w:themeShade="BF"/>
              <w:right w:val="single" w:sz="8" w:space="0" w:color="2F5496" w:themeColor="accent1" w:themeShade="BF"/>
            </w:tcBorders>
            <w:shd w:val="clear" w:color="auto" w:fill="E5EBF7"/>
            <w:vAlign w:val="center"/>
          </w:tcPr>
          <w:p w14:paraId="5888E44B" w14:textId="49575640" w:rsidR="00E662EA" w:rsidRPr="0056414E" w:rsidRDefault="00DF19BC" w:rsidP="00042E2D">
            <w:pPr>
              <w:jc w:val="center"/>
              <w:rPr>
                <w:rFonts w:eastAsiaTheme="minorEastAsia"/>
                <w:sz w:val="14"/>
                <w:szCs w:val="14"/>
              </w:rPr>
            </w:pPr>
            <m:oMathPara>
              <m:oMath>
                <m:r>
                  <w:rPr>
                    <w:rFonts w:ascii="Cambria Math" w:hAnsi="Cambria Math"/>
                    <w:sz w:val="14"/>
                    <w:szCs w:val="14"/>
                  </w:rPr>
                  <m:t>81.10806 mV</m:t>
                </m:r>
              </m:oMath>
            </m:oMathPara>
          </w:p>
        </w:tc>
        <w:tc>
          <w:tcPr>
            <w:tcW w:w="1230" w:type="dxa"/>
            <w:tcBorders>
              <w:top w:val="single" w:sz="12" w:space="0" w:color="2F5496" w:themeColor="accent1" w:themeShade="BF"/>
              <w:left w:val="single" w:sz="8" w:space="0" w:color="2F5496" w:themeColor="accent1" w:themeShade="BF"/>
              <w:bottom w:val="single" w:sz="8" w:space="0" w:color="2F5496" w:themeColor="accent1" w:themeShade="BF"/>
              <w:right w:val="single" w:sz="8" w:space="0" w:color="2F5496" w:themeColor="accent1" w:themeShade="BF"/>
            </w:tcBorders>
            <w:shd w:val="clear" w:color="auto" w:fill="E5EBF7"/>
            <w:vAlign w:val="center"/>
          </w:tcPr>
          <w:p w14:paraId="16AB05FD" w14:textId="37D53561" w:rsidR="00E662EA" w:rsidRPr="0056414E" w:rsidRDefault="008A365E" w:rsidP="00042E2D">
            <w:pPr>
              <w:jc w:val="center"/>
              <w:rPr>
                <w:rFonts w:eastAsiaTheme="minorEastAsia"/>
                <w:sz w:val="14"/>
                <w:szCs w:val="14"/>
              </w:rPr>
            </w:pPr>
            <m:oMathPara>
              <m:oMath>
                <m:r>
                  <w:rPr>
                    <w:rFonts w:ascii="Cambria Math" w:eastAsiaTheme="minorEastAsia" w:hAnsi="Cambria Math"/>
                    <w:sz w:val="14"/>
                    <w:szCs w:val="14"/>
                  </w:rPr>
                  <m:t>16.26739 mV</m:t>
                </m:r>
              </m:oMath>
            </m:oMathPara>
          </w:p>
        </w:tc>
        <w:tc>
          <w:tcPr>
            <w:tcW w:w="799" w:type="dxa"/>
            <w:tcBorders>
              <w:top w:val="single" w:sz="12" w:space="0" w:color="2F5496" w:themeColor="accent1" w:themeShade="BF"/>
              <w:left w:val="single" w:sz="8" w:space="0" w:color="2F5496" w:themeColor="accent1" w:themeShade="BF"/>
              <w:bottom w:val="single" w:sz="8" w:space="0" w:color="2F5496" w:themeColor="accent1" w:themeShade="BF"/>
              <w:right w:val="single" w:sz="8" w:space="0" w:color="2F5496" w:themeColor="accent1" w:themeShade="BF"/>
            </w:tcBorders>
            <w:shd w:val="clear" w:color="auto" w:fill="E5EBF7"/>
            <w:vAlign w:val="center"/>
          </w:tcPr>
          <w:p w14:paraId="3A1179B3" w14:textId="5BAE214A" w:rsidR="00E662EA" w:rsidRPr="0056414E" w:rsidRDefault="009735B6" w:rsidP="00042E2D">
            <w:pPr>
              <w:jc w:val="center"/>
              <w:rPr>
                <w:rFonts w:eastAsiaTheme="minorEastAsia"/>
                <w:sz w:val="14"/>
                <w:szCs w:val="14"/>
              </w:rPr>
            </w:pPr>
            <m:oMathPara>
              <m:oMath>
                <m:r>
                  <w:rPr>
                    <w:rFonts w:ascii="Cambria Math" w:eastAsiaTheme="minorEastAsia" w:hAnsi="Cambria Math"/>
                    <w:sz w:val="14"/>
                    <w:szCs w:val="14"/>
                  </w:rPr>
                  <m:t>1.38</m:t>
                </m:r>
                <m:sSup>
                  <m:sSupPr>
                    <m:ctrlPr>
                      <w:rPr>
                        <w:rFonts w:ascii="Cambria Math" w:eastAsiaTheme="minorEastAsia" w:hAnsi="Cambria Math"/>
                        <w:i/>
                        <w:sz w:val="14"/>
                        <w:szCs w:val="14"/>
                      </w:rPr>
                    </m:ctrlPr>
                  </m:sSupPr>
                  <m:e>
                    <m:r>
                      <w:rPr>
                        <w:rFonts w:ascii="Cambria Math" w:eastAsiaTheme="minorEastAsia" w:hAnsi="Cambria Math"/>
                        <w:sz w:val="14"/>
                        <w:szCs w:val="14"/>
                      </w:rPr>
                      <m:t>e</m:t>
                    </m:r>
                  </m:e>
                  <m:sup>
                    <m:r>
                      <w:rPr>
                        <w:rFonts w:ascii="Cambria Math" w:eastAsiaTheme="minorEastAsia" w:hAnsi="Cambria Math"/>
                        <w:sz w:val="14"/>
                        <w:szCs w:val="14"/>
                      </w:rPr>
                      <m:t>-09</m:t>
                    </m:r>
                  </m:sup>
                </m:sSup>
              </m:oMath>
            </m:oMathPara>
          </w:p>
        </w:tc>
        <w:tc>
          <w:tcPr>
            <w:tcW w:w="799" w:type="dxa"/>
            <w:tcBorders>
              <w:top w:val="single" w:sz="12" w:space="0" w:color="2F5496" w:themeColor="accent1" w:themeShade="BF"/>
              <w:left w:val="single" w:sz="8" w:space="0" w:color="2F5496" w:themeColor="accent1" w:themeShade="BF"/>
              <w:bottom w:val="single" w:sz="8" w:space="0" w:color="2F5496" w:themeColor="accent1" w:themeShade="BF"/>
              <w:right w:val="single" w:sz="8" w:space="0" w:color="2F5496" w:themeColor="accent1" w:themeShade="BF"/>
            </w:tcBorders>
            <w:shd w:val="clear" w:color="auto" w:fill="E5EBF7"/>
            <w:vAlign w:val="center"/>
          </w:tcPr>
          <w:p w14:paraId="4B76AA1C" w14:textId="629F277B" w:rsidR="00E662EA" w:rsidRPr="0056414E" w:rsidRDefault="009735B6" w:rsidP="00042E2D">
            <w:pPr>
              <w:jc w:val="center"/>
              <w:rPr>
                <w:rFonts w:eastAsiaTheme="minorEastAsia"/>
                <w:sz w:val="14"/>
                <w:szCs w:val="14"/>
              </w:rPr>
            </w:pPr>
            <m:oMathPara>
              <m:oMath>
                <m:r>
                  <w:rPr>
                    <w:rFonts w:ascii="Cambria Math" w:eastAsiaTheme="minorEastAsia" w:hAnsi="Cambria Math"/>
                    <w:sz w:val="14"/>
                    <w:szCs w:val="14"/>
                  </w:rPr>
                  <m:t>3.08</m:t>
                </m:r>
                <m:sSup>
                  <m:sSupPr>
                    <m:ctrlPr>
                      <w:rPr>
                        <w:rFonts w:ascii="Cambria Math" w:eastAsiaTheme="minorEastAsia" w:hAnsi="Cambria Math"/>
                        <w:i/>
                        <w:sz w:val="14"/>
                        <w:szCs w:val="14"/>
                      </w:rPr>
                    </m:ctrlPr>
                  </m:sSupPr>
                  <m:e>
                    <m:r>
                      <w:rPr>
                        <w:rFonts w:ascii="Cambria Math" w:eastAsiaTheme="minorEastAsia" w:hAnsi="Cambria Math"/>
                        <w:sz w:val="14"/>
                        <w:szCs w:val="14"/>
                      </w:rPr>
                      <m:t>e</m:t>
                    </m:r>
                  </m:e>
                  <m:sup>
                    <m:r>
                      <w:rPr>
                        <w:rFonts w:ascii="Cambria Math" w:eastAsiaTheme="minorEastAsia" w:hAnsi="Cambria Math"/>
                        <w:sz w:val="14"/>
                        <w:szCs w:val="14"/>
                      </w:rPr>
                      <m:t>-09</m:t>
                    </m:r>
                  </m:sup>
                </m:sSup>
              </m:oMath>
            </m:oMathPara>
          </w:p>
        </w:tc>
        <w:tc>
          <w:tcPr>
            <w:tcW w:w="855" w:type="dxa"/>
            <w:tcBorders>
              <w:top w:val="single" w:sz="12" w:space="0" w:color="2F5496" w:themeColor="accent1" w:themeShade="BF"/>
              <w:left w:val="single" w:sz="8" w:space="0" w:color="2F5496" w:themeColor="accent1" w:themeShade="BF"/>
              <w:bottom w:val="single" w:sz="8" w:space="0" w:color="2F5496" w:themeColor="accent1" w:themeShade="BF"/>
              <w:right w:val="single" w:sz="8" w:space="0" w:color="2F5496" w:themeColor="accent1" w:themeShade="BF"/>
            </w:tcBorders>
            <w:shd w:val="clear" w:color="auto" w:fill="E5EBF7"/>
            <w:vAlign w:val="center"/>
          </w:tcPr>
          <w:p w14:paraId="2268C519" w14:textId="1704D843" w:rsidR="00E662EA" w:rsidRPr="0056414E" w:rsidRDefault="004F629F" w:rsidP="00042E2D">
            <w:pPr>
              <w:jc w:val="center"/>
              <w:rPr>
                <w:rFonts w:eastAsiaTheme="minorEastAsia"/>
                <w:sz w:val="14"/>
                <w:szCs w:val="14"/>
              </w:rPr>
            </w:pPr>
            <m:oMathPara>
              <m:oMath>
                <m:r>
                  <w:rPr>
                    <w:rFonts w:ascii="Cambria Math" w:eastAsiaTheme="minorEastAsia" w:hAnsi="Cambria Math"/>
                    <w:sz w:val="14"/>
                    <w:szCs w:val="14"/>
                  </w:rPr>
                  <m:t>6.2</m:t>
                </m:r>
                <m:sSup>
                  <m:sSupPr>
                    <m:ctrlPr>
                      <w:rPr>
                        <w:rFonts w:ascii="Cambria Math" w:eastAsiaTheme="minorEastAsia" w:hAnsi="Cambria Math"/>
                        <w:i/>
                        <w:sz w:val="14"/>
                        <w:szCs w:val="14"/>
                      </w:rPr>
                    </m:ctrlPr>
                  </m:sSupPr>
                  <m:e>
                    <m:r>
                      <w:rPr>
                        <w:rFonts w:ascii="Cambria Math" w:eastAsiaTheme="minorEastAsia" w:hAnsi="Cambria Math"/>
                        <w:sz w:val="14"/>
                        <w:szCs w:val="14"/>
                      </w:rPr>
                      <m:t>e</m:t>
                    </m:r>
                  </m:e>
                  <m:sup>
                    <m:r>
                      <w:rPr>
                        <w:rFonts w:ascii="Cambria Math" w:eastAsiaTheme="minorEastAsia" w:hAnsi="Cambria Math"/>
                        <w:sz w:val="14"/>
                        <w:szCs w:val="14"/>
                      </w:rPr>
                      <m:t>-10</m:t>
                    </m:r>
                  </m:sup>
                </m:sSup>
              </m:oMath>
            </m:oMathPara>
          </w:p>
        </w:tc>
        <w:tc>
          <w:tcPr>
            <w:tcW w:w="855" w:type="dxa"/>
            <w:tcBorders>
              <w:top w:val="single" w:sz="12" w:space="0" w:color="2F5496" w:themeColor="accent1" w:themeShade="BF"/>
              <w:left w:val="single" w:sz="8" w:space="0" w:color="2F5496" w:themeColor="accent1" w:themeShade="BF"/>
              <w:bottom w:val="single" w:sz="8" w:space="0" w:color="2F5496" w:themeColor="accent1" w:themeShade="BF"/>
              <w:right w:val="single" w:sz="8" w:space="0" w:color="2F5496" w:themeColor="accent1" w:themeShade="BF"/>
            </w:tcBorders>
            <w:shd w:val="clear" w:color="auto" w:fill="E5EBF7"/>
            <w:vAlign w:val="center"/>
          </w:tcPr>
          <w:p w14:paraId="285E0A27" w14:textId="25A591B0" w:rsidR="00E662EA" w:rsidRPr="0056414E" w:rsidRDefault="00042E2D" w:rsidP="00042E2D">
            <w:pPr>
              <w:jc w:val="center"/>
              <w:rPr>
                <w:rFonts w:eastAsiaTheme="minorEastAsia"/>
                <w:sz w:val="14"/>
                <w:szCs w:val="14"/>
              </w:rPr>
            </w:pPr>
            <m:oMathPara>
              <m:oMath>
                <m:r>
                  <w:rPr>
                    <w:rFonts w:ascii="Cambria Math" w:eastAsiaTheme="minorEastAsia" w:hAnsi="Cambria Math"/>
                    <w:sz w:val="14"/>
                    <w:szCs w:val="14"/>
                  </w:rPr>
                  <m:t>1.39</m:t>
                </m:r>
                <m:sSup>
                  <m:sSupPr>
                    <m:ctrlPr>
                      <w:rPr>
                        <w:rFonts w:ascii="Cambria Math" w:eastAsiaTheme="minorEastAsia" w:hAnsi="Cambria Math"/>
                        <w:i/>
                        <w:sz w:val="14"/>
                        <w:szCs w:val="14"/>
                      </w:rPr>
                    </m:ctrlPr>
                  </m:sSupPr>
                  <m:e>
                    <m:r>
                      <w:rPr>
                        <w:rFonts w:ascii="Cambria Math" w:eastAsiaTheme="minorEastAsia" w:hAnsi="Cambria Math"/>
                        <w:sz w:val="14"/>
                        <w:szCs w:val="14"/>
                      </w:rPr>
                      <m:t>e</m:t>
                    </m:r>
                  </m:e>
                  <m:sup>
                    <m:r>
                      <w:rPr>
                        <w:rFonts w:ascii="Cambria Math" w:eastAsiaTheme="minorEastAsia" w:hAnsi="Cambria Math"/>
                        <w:sz w:val="14"/>
                        <w:szCs w:val="14"/>
                      </w:rPr>
                      <m:t>-09</m:t>
                    </m:r>
                  </m:sup>
                </m:sSup>
              </m:oMath>
            </m:oMathPara>
          </w:p>
        </w:tc>
        <w:tc>
          <w:tcPr>
            <w:tcW w:w="801" w:type="dxa"/>
            <w:tcBorders>
              <w:top w:val="single" w:sz="12" w:space="0" w:color="2F5496" w:themeColor="accent1" w:themeShade="BF"/>
              <w:left w:val="single" w:sz="8" w:space="0" w:color="2F5496" w:themeColor="accent1" w:themeShade="BF"/>
              <w:bottom w:val="single" w:sz="8" w:space="0" w:color="2F5496" w:themeColor="accent1" w:themeShade="BF"/>
              <w:right w:val="single" w:sz="8" w:space="0" w:color="2F5496" w:themeColor="accent1" w:themeShade="BF"/>
            </w:tcBorders>
            <w:shd w:val="clear" w:color="auto" w:fill="E5EBF7"/>
            <w:vAlign w:val="center"/>
          </w:tcPr>
          <w:p w14:paraId="3AB84B3E" w14:textId="69ED063B" w:rsidR="00E662EA" w:rsidRPr="0056414E" w:rsidRDefault="00042E2D" w:rsidP="00042E2D">
            <w:pPr>
              <w:jc w:val="center"/>
              <w:rPr>
                <w:rFonts w:eastAsiaTheme="minorEastAsia"/>
                <w:sz w:val="14"/>
                <w:szCs w:val="14"/>
              </w:rPr>
            </w:pPr>
            <w:r>
              <w:rPr>
                <w:rFonts w:eastAsiaTheme="minorEastAsia"/>
                <w:sz w:val="14"/>
                <w:szCs w:val="14"/>
              </w:rPr>
              <w:t>0</w:t>
            </w:r>
          </w:p>
        </w:tc>
      </w:tr>
    </w:tbl>
    <w:p w14:paraId="1F6627FF" w14:textId="1E0244B9" w:rsidR="00C96F50" w:rsidRDefault="00D77C85" w:rsidP="00F04147">
      <w:pPr>
        <w:rPr>
          <w:rFonts w:eastAsiaTheme="minorEastAsia"/>
        </w:rPr>
      </w:pPr>
      <w:r>
        <w:rPr>
          <w:rFonts w:eastAsiaTheme="minorEastAsia"/>
        </w:rPr>
        <w:t xml:space="preserve">Si può notare come </w:t>
      </w:r>
      <w:r w:rsidR="0057624A">
        <w:rPr>
          <w:rFonts w:eastAsiaTheme="minorEastAsia"/>
        </w:rPr>
        <w:t xml:space="preserve">in corrispondenza di </w:t>
      </w:r>
      <m:oMath>
        <m:sSub>
          <m:sSubPr>
            <m:ctrlPr>
              <w:rPr>
                <w:rFonts w:ascii="Cambria Math" w:hAnsi="Cambria Math"/>
                <w:i/>
              </w:rPr>
            </m:ctrlPr>
          </m:sSubPr>
          <m:e>
            <m:r>
              <w:rPr>
                <w:rFonts w:ascii="Cambria Math" w:hAnsi="Cambria Math"/>
              </w:rPr>
              <m:t>V</m:t>
            </m:r>
          </m:e>
          <m:sub>
            <m:r>
              <w:rPr>
                <w:rFonts w:ascii="Cambria Math" w:hAnsi="Cambria Math"/>
              </w:rPr>
              <m:t>DD</m:t>
            </m:r>
          </m:sub>
        </m:sSub>
        <m:r>
          <w:rPr>
            <w:rFonts w:ascii="Cambria Math" w:hAnsi="Cambria Math"/>
          </w:rPr>
          <m:t>=0.45V</m:t>
        </m:r>
      </m:oMath>
      <w:r w:rsidR="0057624A">
        <w:rPr>
          <w:rFonts w:eastAsiaTheme="minorEastAsia"/>
        </w:rPr>
        <w:t xml:space="preserve"> si riesce ad ottenere un buon compromesso tra la robustezza della cella e la dissipazione di potenza statica associata. </w:t>
      </w:r>
      <w:r w:rsidR="00263AB5">
        <w:rPr>
          <w:rFonts w:eastAsiaTheme="minorEastAsia"/>
        </w:rPr>
        <w:t xml:space="preserve">Infatti, si può notare come il valore di margine di rumore per la fase di </w:t>
      </w:r>
      <w:proofErr w:type="spellStart"/>
      <w:r w:rsidR="00263AB5">
        <w:rPr>
          <w:rFonts w:eastAsiaTheme="minorEastAsia"/>
        </w:rPr>
        <w:t>Hold</w:t>
      </w:r>
      <w:proofErr w:type="spellEnd"/>
      <w:r w:rsidR="00263AB5">
        <w:rPr>
          <w:rFonts w:eastAsiaTheme="minorEastAsia"/>
        </w:rPr>
        <w:t xml:space="preserve"> sia abbondantemente sopra la soglia minima dei 60 </w:t>
      </w:r>
      <w:proofErr w:type="spellStart"/>
      <w:r w:rsidR="00263AB5">
        <w:rPr>
          <w:rFonts w:eastAsiaTheme="minorEastAsia"/>
        </w:rPr>
        <w:t>mV</w:t>
      </w:r>
      <w:proofErr w:type="spellEnd"/>
      <w:r w:rsidR="001A6120">
        <w:rPr>
          <w:rFonts w:eastAsiaTheme="minorEastAsia"/>
        </w:rPr>
        <w:t xml:space="preserve"> ma anche il valore di SNM per la fase di Read risulta essere al di sopra della soglia appena citata. Inoltre, il valore di corrente di leakage e, pertanto, di potenza di leakage corrispondente risultano essere </w:t>
      </w:r>
      <w:r w:rsidR="00E03E39">
        <w:rPr>
          <w:rFonts w:eastAsiaTheme="minorEastAsia"/>
        </w:rPr>
        <w:t xml:space="preserve">ridotti di un ordine di grandezza rispetto ai valori ottenuti per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E03E39">
        <w:rPr>
          <w:rFonts w:eastAsiaTheme="minorEastAsia"/>
        </w:rPr>
        <w:t xml:space="preserve"> maggiori.</w:t>
      </w:r>
    </w:p>
    <w:p w14:paraId="4DB3CD50" w14:textId="77777777" w:rsidR="005905E0" w:rsidRDefault="00E03E39" w:rsidP="00F04147">
      <w:pPr>
        <w:rPr>
          <w:rFonts w:eastAsiaTheme="minorEastAsia"/>
        </w:rPr>
      </w:pPr>
      <w:r>
        <w:rPr>
          <w:rFonts w:eastAsiaTheme="minorEastAsia"/>
        </w:rPr>
        <w:t>Bisogna notare che</w:t>
      </w:r>
      <w:r w:rsidR="0057624A">
        <w:rPr>
          <w:rFonts w:eastAsiaTheme="minorEastAsia"/>
        </w:rPr>
        <w:t xml:space="preserve">, </w:t>
      </w:r>
      <w:r w:rsidR="00FC3B5A">
        <w:rPr>
          <w:rFonts w:eastAsiaTheme="minorEastAsia"/>
        </w:rPr>
        <w:t xml:space="preserve">trattandosi di distribuzioni gaussiane, </w:t>
      </w:r>
      <w:r w:rsidR="008109F3">
        <w:rPr>
          <w:rFonts w:eastAsiaTheme="minorEastAsia"/>
        </w:rPr>
        <w:t xml:space="preserve">il </w:t>
      </w:r>
      <w:r w:rsidR="00D840CE">
        <w:rPr>
          <w:rFonts w:eastAsiaTheme="minorEastAsia"/>
        </w:rPr>
        <w:t>99.7</w:t>
      </w:r>
      <w:r w:rsidR="008109F3">
        <w:rPr>
          <w:rFonts w:eastAsiaTheme="minorEastAsia"/>
        </w:rPr>
        <w:t xml:space="preserve">% dei valori corrispondenti </w:t>
      </w:r>
      <w:r w:rsidR="00D840CE">
        <w:rPr>
          <w:rFonts w:eastAsiaTheme="minorEastAsia"/>
        </w:rPr>
        <w:t xml:space="preserve">alla distribuzione sono contenuti entro il raggio sinistro pari a </w:t>
      </w:r>
      <m:oMath>
        <m:r>
          <w:rPr>
            <w:rFonts w:ascii="Cambria Math" w:hAnsi="Cambria Math"/>
          </w:rPr>
          <m:t>μ-3σ</m:t>
        </m:r>
      </m:oMath>
      <w:r w:rsidR="00A86EE1">
        <w:rPr>
          <w:rFonts w:eastAsiaTheme="minorEastAsia"/>
        </w:rPr>
        <w:t xml:space="preserve"> e il raggio destro pari a </w:t>
      </w:r>
      <m:oMath>
        <m:r>
          <w:rPr>
            <w:rFonts w:ascii="Cambria Math" w:hAnsi="Cambria Math"/>
          </w:rPr>
          <m:t>μ+3σ</m:t>
        </m:r>
      </m:oMath>
      <w:r w:rsidR="00111092">
        <w:rPr>
          <w:rFonts w:eastAsiaTheme="minorEastAsia"/>
        </w:rPr>
        <w:t>. Pertanto, affinché venga fatta un’analisi accurata del trade-off possibile</w:t>
      </w:r>
      <w:r w:rsidR="00A55A44">
        <w:rPr>
          <w:rFonts w:eastAsiaTheme="minorEastAsia"/>
        </w:rPr>
        <w:t xml:space="preserve">, bisogna considerare quest’ultimo aspetto citato. </w:t>
      </w:r>
    </w:p>
    <w:p w14:paraId="57361A50" w14:textId="00663425" w:rsidR="005905E0" w:rsidRDefault="005905E0" w:rsidP="005905E0">
      <w:pPr>
        <w:jc w:val="center"/>
        <w:rPr>
          <w:rFonts w:eastAsiaTheme="minorEastAsia"/>
        </w:rPr>
      </w:pPr>
      <w:r>
        <w:rPr>
          <w:rFonts w:eastAsiaTheme="minorEastAsia"/>
          <w:noProof/>
        </w:rPr>
        <w:drawing>
          <wp:inline distT="0" distB="0" distL="0" distR="0" wp14:anchorId="5B146F8F" wp14:editId="65B7D720">
            <wp:extent cx="3323645" cy="1661650"/>
            <wp:effectExtent l="0" t="0" r="0" b="0"/>
            <wp:docPr id="22543827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36364" cy="1668009"/>
                    </a:xfrm>
                    <a:prstGeom prst="rect">
                      <a:avLst/>
                    </a:prstGeom>
                    <a:noFill/>
                    <a:ln>
                      <a:noFill/>
                    </a:ln>
                  </pic:spPr>
                </pic:pic>
              </a:graphicData>
            </a:graphic>
          </wp:inline>
        </w:drawing>
      </w:r>
    </w:p>
    <w:p w14:paraId="26C08E3C" w14:textId="19065405" w:rsidR="00D77C85" w:rsidRDefault="00354447" w:rsidP="00F04147">
      <w:pPr>
        <w:rPr>
          <w:rFonts w:eastAsiaTheme="minorEastAsia"/>
        </w:rPr>
      </w:pPr>
      <w:r>
        <w:rPr>
          <w:rFonts w:eastAsiaTheme="minorEastAsia"/>
        </w:rPr>
        <w:t xml:space="preserve">Questo concetto è molto importante </w:t>
      </w:r>
      <w:r w:rsidR="00516B2E">
        <w:rPr>
          <w:rFonts w:eastAsiaTheme="minorEastAsia"/>
        </w:rPr>
        <w:t xml:space="preserve">per ciò che riguarda la robustezza della cella poiché, ad esempio, considerando la configurazione scelta come trade-off, cioè quella per </w:t>
      </w:r>
      <m:oMath>
        <m:sSub>
          <m:sSubPr>
            <m:ctrlPr>
              <w:rPr>
                <w:rFonts w:ascii="Cambria Math" w:hAnsi="Cambria Math"/>
                <w:i/>
              </w:rPr>
            </m:ctrlPr>
          </m:sSubPr>
          <m:e>
            <m:r>
              <w:rPr>
                <w:rFonts w:ascii="Cambria Math" w:hAnsi="Cambria Math"/>
              </w:rPr>
              <m:t>V</m:t>
            </m:r>
          </m:e>
          <m:sub>
            <m:r>
              <w:rPr>
                <w:rFonts w:ascii="Cambria Math" w:hAnsi="Cambria Math"/>
              </w:rPr>
              <m:t>DD</m:t>
            </m:r>
          </m:sub>
        </m:sSub>
        <m:r>
          <w:rPr>
            <w:rFonts w:ascii="Cambria Math" w:hAnsi="Cambria Math"/>
          </w:rPr>
          <m:t>=0.45V</m:t>
        </m:r>
      </m:oMath>
      <w:r w:rsidR="00516B2E">
        <w:rPr>
          <w:rFonts w:eastAsiaTheme="minorEastAsia"/>
        </w:rPr>
        <w:t>, si ha che il 9</w:t>
      </w:r>
      <w:r w:rsidR="00936954">
        <w:rPr>
          <w:rFonts w:eastAsiaTheme="minorEastAsia"/>
        </w:rPr>
        <w:t xml:space="preserve">9.7% dei valori di SNM in fase di </w:t>
      </w:r>
      <w:proofErr w:type="spellStart"/>
      <w:r w:rsidR="00936954">
        <w:rPr>
          <w:rFonts w:eastAsiaTheme="minorEastAsia"/>
        </w:rPr>
        <w:t>Hold</w:t>
      </w:r>
      <w:proofErr w:type="spellEnd"/>
      <w:r w:rsidR="00936954">
        <w:rPr>
          <w:rFonts w:eastAsiaTheme="minorEastAsia"/>
        </w:rPr>
        <w:t xml:space="preserve"> sono contenuti in un range pari a </w:t>
      </w:r>
      <m:oMath>
        <m:d>
          <m:dPr>
            <m:begChr m:val="["/>
            <m:endChr m:val="]"/>
            <m:ctrlPr>
              <w:rPr>
                <w:rFonts w:ascii="Cambria Math" w:hAnsi="Cambria Math"/>
                <w:i/>
              </w:rPr>
            </m:ctrlPr>
          </m:dPr>
          <m:e>
            <m:r>
              <w:rPr>
                <w:rFonts w:ascii="Cambria Math" w:hAnsi="Cambria Math"/>
              </w:rPr>
              <m:t>147.06055-3∙17.51706, 147.06055+3∙17.51706</m:t>
            </m:r>
          </m:e>
        </m:d>
        <m:r>
          <w:rPr>
            <w:rFonts w:ascii="Cambria Math" w:hAnsi="Cambria Math"/>
          </w:rPr>
          <m:t>=</m:t>
        </m:r>
        <m:d>
          <m:dPr>
            <m:begChr m:val="["/>
            <m:endChr m:val="]"/>
            <m:ctrlPr>
              <w:rPr>
                <w:rFonts w:ascii="Cambria Math" w:hAnsi="Cambria Math"/>
                <w:i/>
              </w:rPr>
            </m:ctrlPr>
          </m:dPr>
          <m:e>
            <m:r>
              <w:rPr>
                <w:rFonts w:ascii="Cambria Math" w:hAnsi="Cambria Math"/>
              </w:rPr>
              <m:t>147.06055-52.55118,147.06055+52.55118</m:t>
            </m:r>
          </m:e>
        </m:d>
        <m:r>
          <w:rPr>
            <w:rFonts w:ascii="Cambria Math" w:hAnsi="Cambria Math"/>
          </w:rPr>
          <m:t>=</m:t>
        </m:r>
        <m:d>
          <m:dPr>
            <m:begChr m:val="["/>
            <m:endChr m:val="]"/>
            <m:ctrlPr>
              <w:rPr>
                <w:rFonts w:ascii="Cambria Math" w:hAnsi="Cambria Math"/>
                <w:i/>
              </w:rPr>
            </m:ctrlPr>
          </m:dPr>
          <m:e>
            <m:r>
              <w:rPr>
                <w:rFonts w:ascii="Cambria Math" w:hAnsi="Cambria Math"/>
              </w:rPr>
              <m:t>94.50937, 199.61173</m:t>
            </m:r>
          </m:e>
        </m:d>
        <m:r>
          <w:rPr>
            <w:rFonts w:ascii="Cambria Math" w:hAnsi="Cambria Math"/>
          </w:rPr>
          <m:t xml:space="preserve"> mV</m:t>
        </m:r>
      </m:oMath>
      <w:r w:rsidR="00757981">
        <w:rPr>
          <w:rFonts w:eastAsiaTheme="minorEastAsia"/>
        </w:rPr>
        <w:t xml:space="preserve"> che risulta essere accettabile per la soglia di robustezza scelta pari a 60 mV. Invece, </w:t>
      </w:r>
      <w:r w:rsidR="00CF3D46">
        <w:rPr>
          <w:rFonts w:eastAsiaTheme="minorEastAsia"/>
        </w:rPr>
        <w:t xml:space="preserve">nel caso in cui si considerasse una soglia per la valutazione della correttezza dell’operazione di lettura per la cella considerata, bisognerebbe fare un ragionamento analogo per la scelta del giusto trade-off senza rischiare di scegliere una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BB6C25">
        <w:rPr>
          <w:rFonts w:eastAsiaTheme="minorEastAsia"/>
        </w:rPr>
        <w:t xml:space="preserve"> che non possa però garantire una corretta lettura del dato. Infatti, </w:t>
      </w:r>
      <w:r w:rsidR="00FE4FF7">
        <w:rPr>
          <w:rFonts w:eastAsiaTheme="minorEastAsia"/>
        </w:rPr>
        <w:t xml:space="preserve">considerando il compromesso scelto in corrispondenza di </w:t>
      </w:r>
      <m:oMath>
        <m:sSub>
          <m:sSubPr>
            <m:ctrlPr>
              <w:rPr>
                <w:rFonts w:ascii="Cambria Math" w:hAnsi="Cambria Math"/>
                <w:i/>
              </w:rPr>
            </m:ctrlPr>
          </m:sSubPr>
          <m:e>
            <m:r>
              <w:rPr>
                <w:rFonts w:ascii="Cambria Math" w:hAnsi="Cambria Math"/>
              </w:rPr>
              <m:t>V</m:t>
            </m:r>
          </m:e>
          <m:sub>
            <m:r>
              <w:rPr>
                <w:rFonts w:ascii="Cambria Math" w:hAnsi="Cambria Math"/>
              </w:rPr>
              <m:t>DD</m:t>
            </m:r>
          </m:sub>
        </m:sSub>
        <m:r>
          <w:rPr>
            <w:rFonts w:ascii="Cambria Math" w:hAnsi="Cambria Math"/>
          </w:rPr>
          <m:t>=0.45V</m:t>
        </m:r>
      </m:oMath>
      <w:r w:rsidR="00FE4FF7">
        <w:rPr>
          <w:rFonts w:eastAsiaTheme="minorEastAsia"/>
        </w:rPr>
        <w:t xml:space="preserve">, </w:t>
      </w:r>
      <w:r w:rsidR="00267004">
        <w:rPr>
          <w:rFonts w:eastAsiaTheme="minorEastAsia"/>
        </w:rPr>
        <w:t>si può notare che</w:t>
      </w:r>
      <w:r w:rsidR="00E33B41">
        <w:rPr>
          <w:rFonts w:eastAsiaTheme="minorEastAsia"/>
        </w:rPr>
        <w:t xml:space="preserve"> il 99.7% d</w:t>
      </w:r>
      <w:r w:rsidR="00B40F78">
        <w:rPr>
          <w:rFonts w:eastAsiaTheme="minorEastAsia"/>
        </w:rPr>
        <w:t xml:space="preserve">i valori di SNM per la fase di Read </w:t>
      </w:r>
      <w:r w:rsidR="00E33B41">
        <w:rPr>
          <w:rFonts w:eastAsiaTheme="minorEastAsia"/>
        </w:rPr>
        <w:t>risulta essere compreso nell’intervallo</w:t>
      </w:r>
      <w:r w:rsidR="00B40F78">
        <w:rPr>
          <w:rFonts w:eastAsiaTheme="minorEastAsia"/>
        </w:rPr>
        <w:t xml:space="preserve"> </w:t>
      </w:r>
      <m:oMath>
        <m:d>
          <m:dPr>
            <m:begChr m:val="["/>
            <m:endChr m:val="]"/>
            <m:ctrlPr>
              <w:rPr>
                <w:rFonts w:ascii="Cambria Math" w:hAnsi="Cambria Math"/>
                <w:i/>
              </w:rPr>
            </m:ctrlPr>
          </m:dPr>
          <m:e>
            <m:r>
              <w:rPr>
                <w:rFonts w:ascii="Cambria Math" w:hAnsi="Cambria Math"/>
              </w:rPr>
              <m:t>81.10806-3∙16.26739, 81.10806+3∙16.26739</m:t>
            </m:r>
          </m:e>
        </m:d>
        <m:r>
          <w:rPr>
            <w:rFonts w:ascii="Cambria Math" w:hAnsi="Cambria Math"/>
          </w:rPr>
          <m:t>=</m:t>
        </m:r>
        <m:d>
          <m:dPr>
            <m:begChr m:val="["/>
            <m:endChr m:val="]"/>
            <m:ctrlPr>
              <w:rPr>
                <w:rFonts w:ascii="Cambria Math" w:hAnsi="Cambria Math"/>
                <w:i/>
              </w:rPr>
            </m:ctrlPr>
          </m:dPr>
          <m:e>
            <m:r>
              <w:rPr>
                <w:rFonts w:ascii="Cambria Math" w:hAnsi="Cambria Math"/>
              </w:rPr>
              <m:t>81.10806-48.80217,81.10806+48.80217</m:t>
            </m:r>
          </m:e>
        </m:d>
        <m:r>
          <w:rPr>
            <w:rFonts w:ascii="Cambria Math" w:hAnsi="Cambria Math"/>
          </w:rPr>
          <m:t>=</m:t>
        </m:r>
        <m:d>
          <m:dPr>
            <m:begChr m:val="["/>
            <m:endChr m:val="]"/>
            <m:ctrlPr>
              <w:rPr>
                <w:rFonts w:ascii="Cambria Math" w:hAnsi="Cambria Math"/>
                <w:i/>
              </w:rPr>
            </m:ctrlPr>
          </m:dPr>
          <m:e>
            <m:r>
              <w:rPr>
                <w:rFonts w:ascii="Cambria Math" w:hAnsi="Cambria Math"/>
              </w:rPr>
              <m:t>32.30589, 129.91023</m:t>
            </m:r>
          </m:e>
        </m:d>
        <m:r>
          <w:rPr>
            <w:rFonts w:ascii="Cambria Math" w:hAnsi="Cambria Math"/>
          </w:rPr>
          <m:t xml:space="preserve"> mV</m:t>
        </m:r>
      </m:oMath>
      <w:r w:rsidR="00EF1FC4">
        <w:rPr>
          <w:rFonts w:eastAsiaTheme="minorEastAsia"/>
        </w:rPr>
        <w:t xml:space="preserve">. Questo vuol dire che la quasi totalità dei valori di SNM per la fase di Read sarà compresa </w:t>
      </w:r>
      <w:r w:rsidR="00C749E5">
        <w:rPr>
          <w:rFonts w:eastAsiaTheme="minorEastAsia"/>
        </w:rPr>
        <w:t>in un range dove i valori possibili potrebbero essere anche minori d</w:t>
      </w:r>
      <w:r w:rsidR="008902F2">
        <w:rPr>
          <w:rFonts w:eastAsiaTheme="minorEastAsia"/>
        </w:rPr>
        <w:t xml:space="preserve">ella </w:t>
      </w:r>
      <w:r w:rsidR="00B40F78">
        <w:rPr>
          <w:rFonts w:eastAsiaTheme="minorEastAsia"/>
        </w:rPr>
        <w:t xml:space="preserve">possibile </w:t>
      </w:r>
      <w:r w:rsidR="008902F2">
        <w:rPr>
          <w:rFonts w:eastAsiaTheme="minorEastAsia"/>
        </w:rPr>
        <w:t xml:space="preserve">soglia prestabilita pari a 60 </w:t>
      </w:r>
      <w:proofErr w:type="spellStart"/>
      <w:r w:rsidR="008902F2">
        <w:rPr>
          <w:rFonts w:eastAsiaTheme="minorEastAsia"/>
        </w:rPr>
        <w:t>mV</w:t>
      </w:r>
      <w:proofErr w:type="spellEnd"/>
      <w:r w:rsidR="008902F2">
        <w:rPr>
          <w:rFonts w:eastAsiaTheme="minorEastAsia"/>
        </w:rPr>
        <w:t>. Pertanto, la configurazione scelta come trade-off potrebbe compor</w:t>
      </w:r>
      <w:r w:rsidR="002258A7">
        <w:rPr>
          <w:rFonts w:eastAsiaTheme="minorEastAsia"/>
        </w:rPr>
        <w:t>tare</w:t>
      </w:r>
      <w:r w:rsidR="008902F2">
        <w:rPr>
          <w:rFonts w:eastAsiaTheme="minorEastAsia"/>
        </w:rPr>
        <w:t>, per quello che riguarda l’operazione di lettura</w:t>
      </w:r>
      <w:r w:rsidR="00977B24">
        <w:rPr>
          <w:rFonts w:eastAsiaTheme="minorEastAsia"/>
        </w:rPr>
        <w:t>, un’operazione di Read non corretta per alcune determinate celle. Ovviamente, in questo caso per semplicità</w:t>
      </w:r>
      <w:r w:rsidR="003238E8">
        <w:rPr>
          <w:rFonts w:eastAsiaTheme="minorEastAsia"/>
        </w:rPr>
        <w:t xml:space="preserve">, è stato considerato come parametro di riferimento soltanto il DRV e, pertanto, è stato considerato come parametro di soglia la robustezza della cella, cioè </w:t>
      </w:r>
      <w:r w:rsidR="00CF3D46">
        <w:rPr>
          <w:rFonts w:eastAsiaTheme="minorEastAsia"/>
        </w:rPr>
        <w:t>il corretto mantenimento del dato nella cella di memoria di riferimento.</w:t>
      </w:r>
      <w:r w:rsidR="00D06042">
        <w:rPr>
          <w:rFonts w:eastAsiaTheme="minorEastAsia"/>
        </w:rPr>
        <w:t xml:space="preserve"> </w:t>
      </w:r>
      <w:r w:rsidR="001E13BD">
        <w:rPr>
          <w:rFonts w:eastAsiaTheme="minorEastAsia"/>
        </w:rPr>
        <w:t xml:space="preserve">Per maggiori dettagli bisogna fare riferimento </w:t>
      </w:r>
      <w:r w:rsidR="00A47A7D">
        <w:rPr>
          <w:rFonts w:eastAsiaTheme="minorEastAsia"/>
        </w:rPr>
        <w:t xml:space="preserve">ai valori di SNM e ai corrispondenti range </w:t>
      </w:r>
      <w:r w:rsidR="00D734D5">
        <w:rPr>
          <w:rFonts w:eastAsiaTheme="minorEastAsia"/>
        </w:rPr>
        <w:t>elencati nella seguente tabella:</w:t>
      </w:r>
    </w:p>
    <w:p w14:paraId="030BE99B" w14:textId="02F99E89" w:rsidR="00D734D5" w:rsidRPr="003C3275" w:rsidRDefault="00A61ED1" w:rsidP="00D734D5">
      <w:pPr>
        <w:jc w:val="center"/>
      </w:pPr>
      <w:r>
        <w:rPr>
          <w:noProof/>
        </w:rPr>
        <w:drawing>
          <wp:inline distT="0" distB="0" distL="0" distR="0" wp14:anchorId="52D39F2D" wp14:editId="4BA8630A">
            <wp:extent cx="6116838" cy="1542553"/>
            <wp:effectExtent l="0" t="0" r="0" b="635"/>
            <wp:docPr id="14695665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6652" name="Immagine 1" descr="Immagine che contiene testo, schermata, linea, Carattere&#10;&#10;Descrizione generata automaticamente"/>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8710" r="18670"/>
                    <a:stretch/>
                  </pic:blipFill>
                  <pic:spPr bwMode="auto">
                    <a:xfrm>
                      <a:off x="0" y="0"/>
                      <a:ext cx="6148699" cy="1550588"/>
                    </a:xfrm>
                    <a:prstGeom prst="rect">
                      <a:avLst/>
                    </a:prstGeom>
                    <a:noFill/>
                    <a:ln>
                      <a:noFill/>
                    </a:ln>
                    <a:extLst>
                      <a:ext uri="{53640926-AAD7-44D8-BBD7-CCE9431645EC}">
                        <a14:shadowObscured xmlns:a14="http://schemas.microsoft.com/office/drawing/2010/main"/>
                      </a:ext>
                    </a:extLst>
                  </pic:spPr>
                </pic:pic>
              </a:graphicData>
            </a:graphic>
          </wp:inline>
        </w:drawing>
      </w:r>
    </w:p>
    <w:p w14:paraId="75FBA410" w14:textId="77777777" w:rsidR="00F04147" w:rsidRPr="003C3275" w:rsidRDefault="00F04147" w:rsidP="00F04147"/>
    <w:p w14:paraId="008395FF" w14:textId="77777777" w:rsidR="008B7DE4" w:rsidRPr="003C3275" w:rsidRDefault="008B7DE4" w:rsidP="008B7DE4"/>
    <w:p w14:paraId="761DE4E9" w14:textId="49ED5904" w:rsidR="00DF6B1A" w:rsidRDefault="00DF6B1A"/>
    <w:sectPr w:rsidR="00DF6B1A" w:rsidSect="00772F1E">
      <w:footerReference w:type="default" r:id="rId70"/>
      <w:headerReference w:type="first" r:id="rId71"/>
      <w:pgSz w:w="11906" w:h="16838"/>
      <w:pgMar w:top="1417" w:right="1134" w:bottom="1134" w:left="1134"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B67E9F" w14:textId="77777777" w:rsidR="00772F1E" w:rsidRDefault="00772F1E">
      <w:pPr>
        <w:spacing w:after="0" w:line="240" w:lineRule="auto"/>
      </w:pPr>
      <w:r>
        <w:separator/>
      </w:r>
    </w:p>
  </w:endnote>
  <w:endnote w:type="continuationSeparator" w:id="0">
    <w:p w14:paraId="50AFB2E1" w14:textId="77777777" w:rsidR="00772F1E" w:rsidRDefault="00772F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8873173"/>
      <w:docPartObj>
        <w:docPartGallery w:val="Page Numbers (Bottom of Page)"/>
        <w:docPartUnique/>
      </w:docPartObj>
    </w:sdtPr>
    <w:sdtEndPr/>
    <w:sdtContent>
      <w:p w14:paraId="1CC002DF" w14:textId="77777777" w:rsidR="00F75E8E" w:rsidRDefault="00F75E8E">
        <w:pPr>
          <w:pStyle w:val="Pidipagina"/>
          <w:jc w:val="right"/>
        </w:pPr>
        <w:r>
          <w:fldChar w:fldCharType="begin"/>
        </w:r>
        <w:r>
          <w:instrText>PAGE   \* MERGEFORMAT</w:instrText>
        </w:r>
        <w:r>
          <w:fldChar w:fldCharType="separate"/>
        </w:r>
        <w:r>
          <w:t>2</w:t>
        </w:r>
        <w:r>
          <w:fldChar w:fldCharType="end"/>
        </w:r>
      </w:p>
    </w:sdtContent>
  </w:sdt>
  <w:p w14:paraId="0D3AEE12" w14:textId="77777777" w:rsidR="00F75E8E" w:rsidRDefault="00F75E8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7B5511" w14:textId="77777777" w:rsidR="00772F1E" w:rsidRDefault="00772F1E">
      <w:pPr>
        <w:spacing w:after="0" w:line="240" w:lineRule="auto"/>
      </w:pPr>
      <w:r>
        <w:separator/>
      </w:r>
    </w:p>
  </w:footnote>
  <w:footnote w:type="continuationSeparator" w:id="0">
    <w:p w14:paraId="18B6F4C7" w14:textId="77777777" w:rsidR="00772F1E" w:rsidRDefault="00772F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78"/>
      <w:gridCol w:w="2551"/>
    </w:tblGrid>
    <w:tr w:rsidR="00F75E8E" w14:paraId="28D371C9" w14:textId="77777777" w:rsidTr="00F75E8E">
      <w:tc>
        <w:tcPr>
          <w:tcW w:w="7078" w:type="dxa"/>
          <w:tcBorders>
            <w:top w:val="single" w:sz="8" w:space="0" w:color="000000"/>
            <w:left w:val="single" w:sz="8" w:space="0" w:color="000000"/>
            <w:bottom w:val="single" w:sz="8" w:space="0" w:color="000000"/>
            <w:right w:val="single" w:sz="8" w:space="0" w:color="000000"/>
          </w:tcBorders>
          <w:tcMar>
            <w:top w:w="72" w:type="dxa"/>
            <w:left w:w="115" w:type="dxa"/>
            <w:bottom w:w="72" w:type="dxa"/>
            <w:right w:w="115" w:type="dxa"/>
          </w:tcMar>
          <w:vAlign w:val="center"/>
          <w:hideMark/>
        </w:tcPr>
        <w:p w14:paraId="3056F088" w14:textId="77777777" w:rsidR="00F75E8E" w:rsidRPr="00EF469E" w:rsidRDefault="00F75E8E" w:rsidP="00F75E8E">
          <w:pPr>
            <w:jc w:val="center"/>
            <w:rPr>
              <w:rFonts w:ascii="Cambria" w:eastAsia="Cambria" w:hAnsi="Cambria" w:cs="Cambria"/>
              <w:color w:val="000000"/>
              <w:sz w:val="36"/>
              <w:szCs w:val="36"/>
              <w:lang w:val="en-US"/>
            </w:rPr>
          </w:pPr>
          <w:r w:rsidRPr="00EF469E">
            <w:rPr>
              <w:rFonts w:ascii="Cambria" w:eastAsia="Cambria" w:hAnsi="Cambria" w:cs="Cambria"/>
              <w:sz w:val="36"/>
              <w:szCs w:val="36"/>
              <w:lang w:val="en-US"/>
            </w:rPr>
            <w:t>Low Power Design</w:t>
          </w:r>
        </w:p>
        <w:p w14:paraId="12565871" w14:textId="77777777" w:rsidR="00F75E8E" w:rsidRPr="00EF469E" w:rsidRDefault="00F75E8E" w:rsidP="00F75E8E">
          <w:pPr>
            <w:jc w:val="center"/>
            <w:rPr>
              <w:rFonts w:ascii="Cambria" w:eastAsia="Cambria" w:hAnsi="Cambria" w:cs="Cambria"/>
              <w:color w:val="000000"/>
              <w:sz w:val="36"/>
              <w:szCs w:val="36"/>
              <w:lang w:val="en-US"/>
            </w:rPr>
          </w:pPr>
          <w:r w:rsidRPr="00EF469E">
            <w:rPr>
              <w:rFonts w:ascii="Cambria" w:eastAsia="Cambria" w:hAnsi="Cambria" w:cs="Cambria"/>
              <w:sz w:val="36"/>
              <w:szCs w:val="36"/>
              <w:lang w:val="en-US"/>
            </w:rPr>
            <w:t>Project D</w:t>
          </w:r>
          <w:r>
            <w:rPr>
              <w:rFonts w:ascii="Cambria" w:eastAsia="Cambria" w:hAnsi="Cambria" w:cs="Cambria"/>
              <w:sz w:val="36"/>
              <w:szCs w:val="36"/>
              <w:lang w:val="en-US"/>
            </w:rPr>
            <w:t>eliverable</w:t>
          </w:r>
        </w:p>
      </w:tc>
      <w:tc>
        <w:tcPr>
          <w:tcW w:w="2551" w:type="dxa"/>
          <w:tcBorders>
            <w:top w:val="single" w:sz="8" w:space="0" w:color="000000"/>
            <w:left w:val="single" w:sz="8" w:space="0" w:color="000000"/>
            <w:bottom w:val="single" w:sz="8" w:space="0" w:color="000000"/>
            <w:right w:val="single" w:sz="8" w:space="0" w:color="000000"/>
          </w:tcBorders>
          <w:tcMar>
            <w:top w:w="72" w:type="dxa"/>
            <w:left w:w="115" w:type="dxa"/>
            <w:bottom w:w="72" w:type="dxa"/>
            <w:right w:w="115" w:type="dxa"/>
          </w:tcMar>
          <w:vAlign w:val="center"/>
          <w:hideMark/>
        </w:tcPr>
        <w:p w14:paraId="158BA206" w14:textId="77777777" w:rsidR="00F75E8E" w:rsidRDefault="00F75E8E" w:rsidP="00F75E8E">
          <w:pPr>
            <w:jc w:val="center"/>
            <w:rPr>
              <w:rFonts w:ascii="Cambria" w:eastAsia="Cambria" w:hAnsi="Cambria" w:cs="Cambria"/>
              <w:b/>
              <w:color w:val="000000"/>
              <w:sz w:val="36"/>
              <w:szCs w:val="36"/>
            </w:rPr>
          </w:pPr>
          <w:r>
            <w:rPr>
              <w:rFonts w:ascii="Cambria" w:eastAsia="Cambria" w:hAnsi="Cambria" w:cs="Cambria"/>
              <w:b/>
              <w:color w:val="000000"/>
              <w:sz w:val="36"/>
              <w:szCs w:val="36"/>
            </w:rPr>
            <w:t>2023-2024</w:t>
          </w:r>
        </w:p>
      </w:tc>
    </w:tr>
  </w:tbl>
  <w:p w14:paraId="52C0E8EF" w14:textId="77777777" w:rsidR="00F75E8E" w:rsidRDefault="00F75E8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007B2A"/>
    <w:multiLevelType w:val="hybridMultilevel"/>
    <w:tmpl w:val="7794D1C2"/>
    <w:lvl w:ilvl="0" w:tplc="0410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A1030B"/>
    <w:multiLevelType w:val="hybridMultilevel"/>
    <w:tmpl w:val="CB52B4D6"/>
    <w:lvl w:ilvl="0" w:tplc="0410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F36097"/>
    <w:multiLevelType w:val="hybridMultilevel"/>
    <w:tmpl w:val="C6403CF2"/>
    <w:lvl w:ilvl="0" w:tplc="0410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B61AEF"/>
    <w:multiLevelType w:val="hybridMultilevel"/>
    <w:tmpl w:val="F14EFC3E"/>
    <w:lvl w:ilvl="0" w:tplc="0410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5744D9"/>
    <w:multiLevelType w:val="hybridMultilevel"/>
    <w:tmpl w:val="208E2CDC"/>
    <w:lvl w:ilvl="0" w:tplc="0410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CB6789"/>
    <w:multiLevelType w:val="hybridMultilevel"/>
    <w:tmpl w:val="5FB4005C"/>
    <w:lvl w:ilvl="0" w:tplc="0410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6D27FF"/>
    <w:multiLevelType w:val="hybridMultilevel"/>
    <w:tmpl w:val="52A4E1A4"/>
    <w:lvl w:ilvl="0" w:tplc="0410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A066CE"/>
    <w:multiLevelType w:val="multilevel"/>
    <w:tmpl w:val="74987E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45AA59D8"/>
    <w:multiLevelType w:val="multilevel"/>
    <w:tmpl w:val="74987E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49E067B4"/>
    <w:multiLevelType w:val="multilevel"/>
    <w:tmpl w:val="BACCB70A"/>
    <w:lvl w:ilvl="0">
      <w:start w:val="1"/>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6D093246"/>
    <w:multiLevelType w:val="hybridMultilevel"/>
    <w:tmpl w:val="C94E3B82"/>
    <w:lvl w:ilvl="0" w:tplc="BF8E443A">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77721894"/>
    <w:multiLevelType w:val="hybridMultilevel"/>
    <w:tmpl w:val="2A9E5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3016569">
    <w:abstractNumId w:val="3"/>
  </w:num>
  <w:num w:numId="2" w16cid:durableId="128666767">
    <w:abstractNumId w:val="0"/>
  </w:num>
  <w:num w:numId="3" w16cid:durableId="1179849410">
    <w:abstractNumId w:val="9"/>
  </w:num>
  <w:num w:numId="4" w16cid:durableId="1637754111">
    <w:abstractNumId w:val="8"/>
  </w:num>
  <w:num w:numId="5" w16cid:durableId="1946034037">
    <w:abstractNumId w:val="6"/>
  </w:num>
  <w:num w:numId="6" w16cid:durableId="1513571725">
    <w:abstractNumId w:val="2"/>
  </w:num>
  <w:num w:numId="7" w16cid:durableId="1889799090">
    <w:abstractNumId w:val="4"/>
  </w:num>
  <w:num w:numId="8" w16cid:durableId="403916425">
    <w:abstractNumId w:val="5"/>
  </w:num>
  <w:num w:numId="9" w16cid:durableId="1884171270">
    <w:abstractNumId w:val="1"/>
  </w:num>
  <w:num w:numId="10" w16cid:durableId="1110053435">
    <w:abstractNumId w:val="7"/>
  </w:num>
  <w:num w:numId="11" w16cid:durableId="2061978778">
    <w:abstractNumId w:val="10"/>
  </w:num>
  <w:num w:numId="12" w16cid:durableId="36205149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283"/>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937"/>
    <w:rsid w:val="000042D7"/>
    <w:rsid w:val="00006BD6"/>
    <w:rsid w:val="00006F77"/>
    <w:rsid w:val="00020985"/>
    <w:rsid w:val="00022CB3"/>
    <w:rsid w:val="0003638B"/>
    <w:rsid w:val="00042977"/>
    <w:rsid w:val="00042E2D"/>
    <w:rsid w:val="00043478"/>
    <w:rsid w:val="000435D0"/>
    <w:rsid w:val="0004364F"/>
    <w:rsid w:val="0004559E"/>
    <w:rsid w:val="00046A9A"/>
    <w:rsid w:val="00046E4A"/>
    <w:rsid w:val="00051131"/>
    <w:rsid w:val="00052937"/>
    <w:rsid w:val="00063609"/>
    <w:rsid w:val="00072BE6"/>
    <w:rsid w:val="000811C1"/>
    <w:rsid w:val="00082FD1"/>
    <w:rsid w:val="000830B1"/>
    <w:rsid w:val="00087BBA"/>
    <w:rsid w:val="00092A1C"/>
    <w:rsid w:val="000A0452"/>
    <w:rsid w:val="000A51B2"/>
    <w:rsid w:val="000B3F9E"/>
    <w:rsid w:val="000B6C08"/>
    <w:rsid w:val="000C61E8"/>
    <w:rsid w:val="000D02C5"/>
    <w:rsid w:val="000D46BA"/>
    <w:rsid w:val="000D702F"/>
    <w:rsid w:val="000D7F82"/>
    <w:rsid w:val="000E2C5A"/>
    <w:rsid w:val="000E3C15"/>
    <w:rsid w:val="000E5050"/>
    <w:rsid w:val="000F18F9"/>
    <w:rsid w:val="000F4108"/>
    <w:rsid w:val="000F66F4"/>
    <w:rsid w:val="001101C8"/>
    <w:rsid w:val="00111092"/>
    <w:rsid w:val="00120002"/>
    <w:rsid w:val="00121CF0"/>
    <w:rsid w:val="00134C18"/>
    <w:rsid w:val="00136192"/>
    <w:rsid w:val="00143098"/>
    <w:rsid w:val="001444CA"/>
    <w:rsid w:val="00156F38"/>
    <w:rsid w:val="00161129"/>
    <w:rsid w:val="00166E75"/>
    <w:rsid w:val="00171645"/>
    <w:rsid w:val="00173EF4"/>
    <w:rsid w:val="00185587"/>
    <w:rsid w:val="00185B7C"/>
    <w:rsid w:val="001947B7"/>
    <w:rsid w:val="00196562"/>
    <w:rsid w:val="001A6120"/>
    <w:rsid w:val="001A6D40"/>
    <w:rsid w:val="001B1921"/>
    <w:rsid w:val="001B29D9"/>
    <w:rsid w:val="001B677A"/>
    <w:rsid w:val="001C2097"/>
    <w:rsid w:val="001C44C2"/>
    <w:rsid w:val="001D67FC"/>
    <w:rsid w:val="001E13BD"/>
    <w:rsid w:val="001E7C0A"/>
    <w:rsid w:val="001F0971"/>
    <w:rsid w:val="001F120C"/>
    <w:rsid w:val="001F19F4"/>
    <w:rsid w:val="001F25CD"/>
    <w:rsid w:val="001F3800"/>
    <w:rsid w:val="001F631F"/>
    <w:rsid w:val="00204D15"/>
    <w:rsid w:val="00206942"/>
    <w:rsid w:val="00215703"/>
    <w:rsid w:val="002258A7"/>
    <w:rsid w:val="00226DD0"/>
    <w:rsid w:val="002304A0"/>
    <w:rsid w:val="00230B5C"/>
    <w:rsid w:val="00231AAB"/>
    <w:rsid w:val="00241583"/>
    <w:rsid w:val="00247216"/>
    <w:rsid w:val="00247503"/>
    <w:rsid w:val="00260F8D"/>
    <w:rsid w:val="00263AB5"/>
    <w:rsid w:val="00264F58"/>
    <w:rsid w:val="00267004"/>
    <w:rsid w:val="00277A8E"/>
    <w:rsid w:val="00282AB0"/>
    <w:rsid w:val="00283321"/>
    <w:rsid w:val="00284C20"/>
    <w:rsid w:val="00284E43"/>
    <w:rsid w:val="002850E4"/>
    <w:rsid w:val="0028749F"/>
    <w:rsid w:val="00296E25"/>
    <w:rsid w:val="00297D7C"/>
    <w:rsid w:val="002B0AB7"/>
    <w:rsid w:val="002B4BDA"/>
    <w:rsid w:val="002C214E"/>
    <w:rsid w:val="002D11E6"/>
    <w:rsid w:val="002F5049"/>
    <w:rsid w:val="002F6EA6"/>
    <w:rsid w:val="002F7439"/>
    <w:rsid w:val="002F7ED7"/>
    <w:rsid w:val="0032193D"/>
    <w:rsid w:val="00322005"/>
    <w:rsid w:val="003238E8"/>
    <w:rsid w:val="00324413"/>
    <w:rsid w:val="00326ED6"/>
    <w:rsid w:val="00327AA6"/>
    <w:rsid w:val="00336229"/>
    <w:rsid w:val="003362F4"/>
    <w:rsid w:val="003378AE"/>
    <w:rsid w:val="00342A76"/>
    <w:rsid w:val="00354447"/>
    <w:rsid w:val="00362DD5"/>
    <w:rsid w:val="00384885"/>
    <w:rsid w:val="003851C7"/>
    <w:rsid w:val="00394E0F"/>
    <w:rsid w:val="0039562E"/>
    <w:rsid w:val="003A24FB"/>
    <w:rsid w:val="003A48F5"/>
    <w:rsid w:val="003A51F0"/>
    <w:rsid w:val="003A739E"/>
    <w:rsid w:val="003B26AE"/>
    <w:rsid w:val="003B5DF5"/>
    <w:rsid w:val="003B6A23"/>
    <w:rsid w:val="003B7315"/>
    <w:rsid w:val="003B7FA4"/>
    <w:rsid w:val="003C2BD0"/>
    <w:rsid w:val="003C3275"/>
    <w:rsid w:val="003C5B88"/>
    <w:rsid w:val="003C7FAC"/>
    <w:rsid w:val="003D0609"/>
    <w:rsid w:val="003E1B6F"/>
    <w:rsid w:val="003F3662"/>
    <w:rsid w:val="003F4FE9"/>
    <w:rsid w:val="003F51A4"/>
    <w:rsid w:val="00400F22"/>
    <w:rsid w:val="0040114B"/>
    <w:rsid w:val="0041520C"/>
    <w:rsid w:val="00421051"/>
    <w:rsid w:val="004277BE"/>
    <w:rsid w:val="00433332"/>
    <w:rsid w:val="00435C52"/>
    <w:rsid w:val="004501BE"/>
    <w:rsid w:val="004525FC"/>
    <w:rsid w:val="00457465"/>
    <w:rsid w:val="004578A7"/>
    <w:rsid w:val="00465396"/>
    <w:rsid w:val="00465427"/>
    <w:rsid w:val="0047502B"/>
    <w:rsid w:val="004769B6"/>
    <w:rsid w:val="00477E7F"/>
    <w:rsid w:val="00481A28"/>
    <w:rsid w:val="00490302"/>
    <w:rsid w:val="00493127"/>
    <w:rsid w:val="00493982"/>
    <w:rsid w:val="00493ECC"/>
    <w:rsid w:val="004976DF"/>
    <w:rsid w:val="00497978"/>
    <w:rsid w:val="00497E0C"/>
    <w:rsid w:val="004A03EC"/>
    <w:rsid w:val="004A3814"/>
    <w:rsid w:val="004B471E"/>
    <w:rsid w:val="004B73D9"/>
    <w:rsid w:val="004C0660"/>
    <w:rsid w:val="004C3C73"/>
    <w:rsid w:val="004C63B2"/>
    <w:rsid w:val="004C6F64"/>
    <w:rsid w:val="004D1FA0"/>
    <w:rsid w:val="004D6E5A"/>
    <w:rsid w:val="004E7B6F"/>
    <w:rsid w:val="004F629F"/>
    <w:rsid w:val="0050781D"/>
    <w:rsid w:val="005102A1"/>
    <w:rsid w:val="00516324"/>
    <w:rsid w:val="00516B2E"/>
    <w:rsid w:val="005179C6"/>
    <w:rsid w:val="00534C1F"/>
    <w:rsid w:val="00540ACE"/>
    <w:rsid w:val="00541F1B"/>
    <w:rsid w:val="005437CF"/>
    <w:rsid w:val="00546FE4"/>
    <w:rsid w:val="00552B11"/>
    <w:rsid w:val="0056414E"/>
    <w:rsid w:val="00566742"/>
    <w:rsid w:val="00574020"/>
    <w:rsid w:val="005743C7"/>
    <w:rsid w:val="00575255"/>
    <w:rsid w:val="0057624A"/>
    <w:rsid w:val="00577CD1"/>
    <w:rsid w:val="00582D3E"/>
    <w:rsid w:val="00584AAC"/>
    <w:rsid w:val="00587541"/>
    <w:rsid w:val="005905E0"/>
    <w:rsid w:val="0059292E"/>
    <w:rsid w:val="005A0E8B"/>
    <w:rsid w:val="005A63C4"/>
    <w:rsid w:val="005A7228"/>
    <w:rsid w:val="005B01E5"/>
    <w:rsid w:val="005B4189"/>
    <w:rsid w:val="005C120F"/>
    <w:rsid w:val="005C3095"/>
    <w:rsid w:val="005C3A47"/>
    <w:rsid w:val="005E0D00"/>
    <w:rsid w:val="005F4189"/>
    <w:rsid w:val="005F73E9"/>
    <w:rsid w:val="00601198"/>
    <w:rsid w:val="006029C5"/>
    <w:rsid w:val="00603EA8"/>
    <w:rsid w:val="00604CF3"/>
    <w:rsid w:val="00606D20"/>
    <w:rsid w:val="0060713B"/>
    <w:rsid w:val="006243BD"/>
    <w:rsid w:val="00634376"/>
    <w:rsid w:val="00645683"/>
    <w:rsid w:val="00646485"/>
    <w:rsid w:val="00651DEA"/>
    <w:rsid w:val="00652118"/>
    <w:rsid w:val="00661549"/>
    <w:rsid w:val="006651BE"/>
    <w:rsid w:val="00666056"/>
    <w:rsid w:val="00667E7D"/>
    <w:rsid w:val="00685D5D"/>
    <w:rsid w:val="006923D4"/>
    <w:rsid w:val="006959A4"/>
    <w:rsid w:val="00695F0A"/>
    <w:rsid w:val="00696199"/>
    <w:rsid w:val="006A2D83"/>
    <w:rsid w:val="006A38AF"/>
    <w:rsid w:val="006A3A4A"/>
    <w:rsid w:val="006A3E00"/>
    <w:rsid w:val="006A437B"/>
    <w:rsid w:val="006A5AC3"/>
    <w:rsid w:val="006B2E6E"/>
    <w:rsid w:val="006B3B40"/>
    <w:rsid w:val="006C0124"/>
    <w:rsid w:val="006C3337"/>
    <w:rsid w:val="006C4D85"/>
    <w:rsid w:val="006D34FB"/>
    <w:rsid w:val="006D3D91"/>
    <w:rsid w:val="006D3F2C"/>
    <w:rsid w:val="006D5610"/>
    <w:rsid w:val="006D57FA"/>
    <w:rsid w:val="006E20CB"/>
    <w:rsid w:val="006E2812"/>
    <w:rsid w:val="006E778F"/>
    <w:rsid w:val="006F0B6E"/>
    <w:rsid w:val="006F6516"/>
    <w:rsid w:val="00700D4C"/>
    <w:rsid w:val="00702244"/>
    <w:rsid w:val="007070FE"/>
    <w:rsid w:val="00720CEB"/>
    <w:rsid w:val="00726F5D"/>
    <w:rsid w:val="00727B32"/>
    <w:rsid w:val="0073063C"/>
    <w:rsid w:val="00737C8F"/>
    <w:rsid w:val="007427D6"/>
    <w:rsid w:val="00756F64"/>
    <w:rsid w:val="007570A5"/>
    <w:rsid w:val="00757981"/>
    <w:rsid w:val="0077101A"/>
    <w:rsid w:val="00772F1E"/>
    <w:rsid w:val="00774D27"/>
    <w:rsid w:val="00777045"/>
    <w:rsid w:val="00793052"/>
    <w:rsid w:val="007932AD"/>
    <w:rsid w:val="007C7DA7"/>
    <w:rsid w:val="007D0988"/>
    <w:rsid w:val="007D2F46"/>
    <w:rsid w:val="007E09BE"/>
    <w:rsid w:val="007E7F6F"/>
    <w:rsid w:val="007F0518"/>
    <w:rsid w:val="007F34A4"/>
    <w:rsid w:val="007F676F"/>
    <w:rsid w:val="007F714C"/>
    <w:rsid w:val="00803046"/>
    <w:rsid w:val="008071A3"/>
    <w:rsid w:val="008109F3"/>
    <w:rsid w:val="00821127"/>
    <w:rsid w:val="00821459"/>
    <w:rsid w:val="00825180"/>
    <w:rsid w:val="00825596"/>
    <w:rsid w:val="0082767A"/>
    <w:rsid w:val="008314EB"/>
    <w:rsid w:val="008315DD"/>
    <w:rsid w:val="0083350D"/>
    <w:rsid w:val="00847323"/>
    <w:rsid w:val="00860BBA"/>
    <w:rsid w:val="008622AA"/>
    <w:rsid w:val="0086321F"/>
    <w:rsid w:val="00876BCC"/>
    <w:rsid w:val="0088197E"/>
    <w:rsid w:val="008902F2"/>
    <w:rsid w:val="00891156"/>
    <w:rsid w:val="0089692B"/>
    <w:rsid w:val="008A365E"/>
    <w:rsid w:val="008A6961"/>
    <w:rsid w:val="008B059A"/>
    <w:rsid w:val="008B7DE4"/>
    <w:rsid w:val="008D04E7"/>
    <w:rsid w:val="008D2FAD"/>
    <w:rsid w:val="008D4CB0"/>
    <w:rsid w:val="008E778C"/>
    <w:rsid w:val="008F033A"/>
    <w:rsid w:val="008F1143"/>
    <w:rsid w:val="008F2A90"/>
    <w:rsid w:val="0090534A"/>
    <w:rsid w:val="00912D26"/>
    <w:rsid w:val="00912E53"/>
    <w:rsid w:val="0091596E"/>
    <w:rsid w:val="009207A2"/>
    <w:rsid w:val="00923901"/>
    <w:rsid w:val="009279EF"/>
    <w:rsid w:val="00936954"/>
    <w:rsid w:val="009412C4"/>
    <w:rsid w:val="00943D90"/>
    <w:rsid w:val="00945882"/>
    <w:rsid w:val="00950CC3"/>
    <w:rsid w:val="0095388B"/>
    <w:rsid w:val="00955270"/>
    <w:rsid w:val="009561C2"/>
    <w:rsid w:val="009646FB"/>
    <w:rsid w:val="009672FB"/>
    <w:rsid w:val="0097108C"/>
    <w:rsid w:val="009735B6"/>
    <w:rsid w:val="00973670"/>
    <w:rsid w:val="00974538"/>
    <w:rsid w:val="00977B24"/>
    <w:rsid w:val="00987CED"/>
    <w:rsid w:val="009A2326"/>
    <w:rsid w:val="009A3A09"/>
    <w:rsid w:val="009A53A7"/>
    <w:rsid w:val="009B04AB"/>
    <w:rsid w:val="009B45EE"/>
    <w:rsid w:val="009D0860"/>
    <w:rsid w:val="009D1D94"/>
    <w:rsid w:val="009D349B"/>
    <w:rsid w:val="009E1788"/>
    <w:rsid w:val="009E7400"/>
    <w:rsid w:val="00A16189"/>
    <w:rsid w:val="00A167A9"/>
    <w:rsid w:val="00A21F85"/>
    <w:rsid w:val="00A238CF"/>
    <w:rsid w:val="00A268D6"/>
    <w:rsid w:val="00A35383"/>
    <w:rsid w:val="00A35BCB"/>
    <w:rsid w:val="00A40D6D"/>
    <w:rsid w:val="00A43A14"/>
    <w:rsid w:val="00A45336"/>
    <w:rsid w:val="00A474C3"/>
    <w:rsid w:val="00A47A7D"/>
    <w:rsid w:val="00A505A9"/>
    <w:rsid w:val="00A52135"/>
    <w:rsid w:val="00A543DB"/>
    <w:rsid w:val="00A55A44"/>
    <w:rsid w:val="00A61ED1"/>
    <w:rsid w:val="00A66B9E"/>
    <w:rsid w:val="00A707A0"/>
    <w:rsid w:val="00A70ED0"/>
    <w:rsid w:val="00A82937"/>
    <w:rsid w:val="00A82EB0"/>
    <w:rsid w:val="00A86EE1"/>
    <w:rsid w:val="00A87347"/>
    <w:rsid w:val="00A92B94"/>
    <w:rsid w:val="00A93821"/>
    <w:rsid w:val="00AA03EB"/>
    <w:rsid w:val="00AA3854"/>
    <w:rsid w:val="00AA3F42"/>
    <w:rsid w:val="00AA760C"/>
    <w:rsid w:val="00AC0E20"/>
    <w:rsid w:val="00AC2C64"/>
    <w:rsid w:val="00AD0D32"/>
    <w:rsid w:val="00AD29F4"/>
    <w:rsid w:val="00AD6EB2"/>
    <w:rsid w:val="00AE4A1B"/>
    <w:rsid w:val="00B014AD"/>
    <w:rsid w:val="00B033A7"/>
    <w:rsid w:val="00B057A9"/>
    <w:rsid w:val="00B10AC6"/>
    <w:rsid w:val="00B13A9E"/>
    <w:rsid w:val="00B2620E"/>
    <w:rsid w:val="00B32162"/>
    <w:rsid w:val="00B37A91"/>
    <w:rsid w:val="00B40F78"/>
    <w:rsid w:val="00B43C07"/>
    <w:rsid w:val="00B53115"/>
    <w:rsid w:val="00B5366C"/>
    <w:rsid w:val="00B63AFE"/>
    <w:rsid w:val="00B63D35"/>
    <w:rsid w:val="00B704E1"/>
    <w:rsid w:val="00B72C04"/>
    <w:rsid w:val="00B73B25"/>
    <w:rsid w:val="00B75303"/>
    <w:rsid w:val="00B753AB"/>
    <w:rsid w:val="00B77B16"/>
    <w:rsid w:val="00B81648"/>
    <w:rsid w:val="00B948B6"/>
    <w:rsid w:val="00B956C6"/>
    <w:rsid w:val="00BA0E46"/>
    <w:rsid w:val="00BA3483"/>
    <w:rsid w:val="00BA6374"/>
    <w:rsid w:val="00BA7346"/>
    <w:rsid w:val="00BB6C25"/>
    <w:rsid w:val="00BD2477"/>
    <w:rsid w:val="00BD7FFA"/>
    <w:rsid w:val="00BE388E"/>
    <w:rsid w:val="00BF0768"/>
    <w:rsid w:val="00BF5889"/>
    <w:rsid w:val="00C03DCF"/>
    <w:rsid w:val="00C12742"/>
    <w:rsid w:val="00C147B2"/>
    <w:rsid w:val="00C16672"/>
    <w:rsid w:val="00C261BA"/>
    <w:rsid w:val="00C27C40"/>
    <w:rsid w:val="00C32BA1"/>
    <w:rsid w:val="00C32C2A"/>
    <w:rsid w:val="00C34DEB"/>
    <w:rsid w:val="00C422B1"/>
    <w:rsid w:val="00C429F3"/>
    <w:rsid w:val="00C5340D"/>
    <w:rsid w:val="00C60984"/>
    <w:rsid w:val="00C6119E"/>
    <w:rsid w:val="00C63912"/>
    <w:rsid w:val="00C673B5"/>
    <w:rsid w:val="00C70CC3"/>
    <w:rsid w:val="00C73223"/>
    <w:rsid w:val="00C749E5"/>
    <w:rsid w:val="00C76542"/>
    <w:rsid w:val="00C82E72"/>
    <w:rsid w:val="00C90899"/>
    <w:rsid w:val="00C96F50"/>
    <w:rsid w:val="00CA27D3"/>
    <w:rsid w:val="00CA4673"/>
    <w:rsid w:val="00CA50FF"/>
    <w:rsid w:val="00CA5ADA"/>
    <w:rsid w:val="00CA6637"/>
    <w:rsid w:val="00CC1A28"/>
    <w:rsid w:val="00CC4290"/>
    <w:rsid w:val="00CD61ED"/>
    <w:rsid w:val="00CD773A"/>
    <w:rsid w:val="00CD7BEE"/>
    <w:rsid w:val="00CE3D8D"/>
    <w:rsid w:val="00CE44BF"/>
    <w:rsid w:val="00CF3D46"/>
    <w:rsid w:val="00CF6D5C"/>
    <w:rsid w:val="00D06042"/>
    <w:rsid w:val="00D07EC7"/>
    <w:rsid w:val="00D11329"/>
    <w:rsid w:val="00D2378B"/>
    <w:rsid w:val="00D24C68"/>
    <w:rsid w:val="00D26019"/>
    <w:rsid w:val="00D30BA2"/>
    <w:rsid w:val="00D30F2C"/>
    <w:rsid w:val="00D359A0"/>
    <w:rsid w:val="00D36BE5"/>
    <w:rsid w:val="00D409B3"/>
    <w:rsid w:val="00D43FCA"/>
    <w:rsid w:val="00D45C03"/>
    <w:rsid w:val="00D57F2F"/>
    <w:rsid w:val="00D60E64"/>
    <w:rsid w:val="00D66171"/>
    <w:rsid w:val="00D734D5"/>
    <w:rsid w:val="00D77C85"/>
    <w:rsid w:val="00D840CE"/>
    <w:rsid w:val="00D92A8F"/>
    <w:rsid w:val="00D9402C"/>
    <w:rsid w:val="00DA1839"/>
    <w:rsid w:val="00DA50BF"/>
    <w:rsid w:val="00DB09E2"/>
    <w:rsid w:val="00DB0EAE"/>
    <w:rsid w:val="00DB3B5C"/>
    <w:rsid w:val="00DD4791"/>
    <w:rsid w:val="00DE0CCB"/>
    <w:rsid w:val="00DE39F5"/>
    <w:rsid w:val="00DF19BC"/>
    <w:rsid w:val="00DF5190"/>
    <w:rsid w:val="00DF6B1A"/>
    <w:rsid w:val="00E03E39"/>
    <w:rsid w:val="00E06821"/>
    <w:rsid w:val="00E06A4D"/>
    <w:rsid w:val="00E1679C"/>
    <w:rsid w:val="00E16AC0"/>
    <w:rsid w:val="00E2170A"/>
    <w:rsid w:val="00E22BF8"/>
    <w:rsid w:val="00E24AC3"/>
    <w:rsid w:val="00E26795"/>
    <w:rsid w:val="00E33B41"/>
    <w:rsid w:val="00E3489E"/>
    <w:rsid w:val="00E47D65"/>
    <w:rsid w:val="00E609F2"/>
    <w:rsid w:val="00E662EA"/>
    <w:rsid w:val="00E67A23"/>
    <w:rsid w:val="00E67D14"/>
    <w:rsid w:val="00E708F5"/>
    <w:rsid w:val="00E7178E"/>
    <w:rsid w:val="00E93437"/>
    <w:rsid w:val="00E95011"/>
    <w:rsid w:val="00EA405D"/>
    <w:rsid w:val="00EA7F30"/>
    <w:rsid w:val="00EB53FE"/>
    <w:rsid w:val="00EC11B8"/>
    <w:rsid w:val="00EC11E6"/>
    <w:rsid w:val="00EC1F3D"/>
    <w:rsid w:val="00EC5FB3"/>
    <w:rsid w:val="00ED10EE"/>
    <w:rsid w:val="00ED6B37"/>
    <w:rsid w:val="00EE16C0"/>
    <w:rsid w:val="00EF1FC4"/>
    <w:rsid w:val="00EF3283"/>
    <w:rsid w:val="00EF3DF4"/>
    <w:rsid w:val="00F04147"/>
    <w:rsid w:val="00F05E8E"/>
    <w:rsid w:val="00F10CBA"/>
    <w:rsid w:val="00F13886"/>
    <w:rsid w:val="00F14F42"/>
    <w:rsid w:val="00F251F9"/>
    <w:rsid w:val="00F26C1B"/>
    <w:rsid w:val="00F277BE"/>
    <w:rsid w:val="00F32A57"/>
    <w:rsid w:val="00F54679"/>
    <w:rsid w:val="00F559B6"/>
    <w:rsid w:val="00F56727"/>
    <w:rsid w:val="00F5778F"/>
    <w:rsid w:val="00F674BB"/>
    <w:rsid w:val="00F7220E"/>
    <w:rsid w:val="00F75E8E"/>
    <w:rsid w:val="00F806CF"/>
    <w:rsid w:val="00F82674"/>
    <w:rsid w:val="00F92441"/>
    <w:rsid w:val="00F93EC0"/>
    <w:rsid w:val="00FA4F54"/>
    <w:rsid w:val="00FA56F5"/>
    <w:rsid w:val="00FB08C4"/>
    <w:rsid w:val="00FC2BE9"/>
    <w:rsid w:val="00FC3B5A"/>
    <w:rsid w:val="00FD7267"/>
    <w:rsid w:val="00FE26F1"/>
    <w:rsid w:val="00FE4FF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849DD8"/>
  <w15:chartTrackingRefBased/>
  <w15:docId w15:val="{9924E3DA-3711-4CD5-AF30-9BD2D5C22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C120F"/>
    <w:pPr>
      <w:jc w:val="both"/>
    </w:pPr>
    <w:rPr>
      <w:kern w:val="2"/>
      <w14:ligatures w14:val="standardContextual"/>
    </w:rPr>
  </w:style>
  <w:style w:type="paragraph" w:styleId="Titolo1">
    <w:name w:val="heading 1"/>
    <w:basedOn w:val="Normale"/>
    <w:next w:val="Normale"/>
    <w:link w:val="Titolo1Carattere"/>
    <w:uiPriority w:val="9"/>
    <w:qFormat/>
    <w:rsid w:val="003B7FA4"/>
    <w:pPr>
      <w:keepNext/>
      <w:keepLines/>
      <w:spacing w:before="240" w:after="0"/>
      <w:outlineLvl w:val="0"/>
    </w:pPr>
    <w:rPr>
      <w:rFonts w:asciiTheme="majorHAnsi" w:eastAsiaTheme="majorEastAsia" w:hAnsiTheme="majorHAnsi" w:cstheme="majorBidi"/>
      <w:b/>
      <w:sz w:val="40"/>
      <w:szCs w:val="32"/>
    </w:rPr>
  </w:style>
  <w:style w:type="paragraph" w:styleId="Titolo2">
    <w:name w:val="heading 2"/>
    <w:basedOn w:val="Normale"/>
    <w:next w:val="Normale"/>
    <w:link w:val="Titolo2Carattere"/>
    <w:uiPriority w:val="9"/>
    <w:unhideWhenUsed/>
    <w:qFormat/>
    <w:rsid w:val="003B7FA4"/>
    <w:pPr>
      <w:keepNext/>
      <w:keepLines/>
      <w:spacing w:before="40" w:after="0"/>
      <w:outlineLvl w:val="1"/>
    </w:pPr>
    <w:rPr>
      <w:rFonts w:asciiTheme="majorHAnsi" w:eastAsiaTheme="majorEastAsia" w:hAnsiTheme="majorHAnsi" w:cstheme="majorBidi"/>
      <w:sz w:val="32"/>
      <w:szCs w:val="26"/>
    </w:rPr>
  </w:style>
  <w:style w:type="paragraph" w:styleId="Titolo3">
    <w:name w:val="heading 3"/>
    <w:basedOn w:val="Normale"/>
    <w:next w:val="Normale"/>
    <w:link w:val="Titolo3Carattere"/>
    <w:uiPriority w:val="9"/>
    <w:unhideWhenUsed/>
    <w:qFormat/>
    <w:rsid w:val="003B7FA4"/>
    <w:pPr>
      <w:keepNext/>
      <w:keepLines/>
      <w:spacing w:before="40" w:after="0"/>
      <w:outlineLvl w:val="2"/>
    </w:pPr>
    <w:rPr>
      <w:rFonts w:asciiTheme="majorHAnsi" w:eastAsiaTheme="majorEastAsia" w:hAnsiTheme="majorHAnsi" w:cstheme="majorBidi"/>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B7FA4"/>
    <w:rPr>
      <w:rFonts w:asciiTheme="majorHAnsi" w:eastAsiaTheme="majorEastAsia" w:hAnsiTheme="majorHAnsi" w:cstheme="majorBidi"/>
      <w:b/>
      <w:kern w:val="2"/>
      <w:sz w:val="40"/>
      <w:szCs w:val="32"/>
      <w14:ligatures w14:val="standardContextual"/>
    </w:rPr>
  </w:style>
  <w:style w:type="character" w:customStyle="1" w:styleId="Titolo2Carattere">
    <w:name w:val="Titolo 2 Carattere"/>
    <w:basedOn w:val="Carpredefinitoparagrafo"/>
    <w:link w:val="Titolo2"/>
    <w:uiPriority w:val="9"/>
    <w:rsid w:val="003B7FA4"/>
    <w:rPr>
      <w:rFonts w:asciiTheme="majorHAnsi" w:eastAsiaTheme="majorEastAsia" w:hAnsiTheme="majorHAnsi" w:cstheme="majorBidi"/>
      <w:kern w:val="2"/>
      <w:sz w:val="32"/>
      <w:szCs w:val="26"/>
      <w14:ligatures w14:val="standardContextual"/>
    </w:rPr>
  </w:style>
  <w:style w:type="character" w:customStyle="1" w:styleId="Titolo3Carattere">
    <w:name w:val="Titolo 3 Carattere"/>
    <w:basedOn w:val="Carpredefinitoparagrafo"/>
    <w:link w:val="Titolo3"/>
    <w:uiPriority w:val="9"/>
    <w:rsid w:val="003B7FA4"/>
    <w:rPr>
      <w:rFonts w:asciiTheme="majorHAnsi" w:eastAsiaTheme="majorEastAsia" w:hAnsiTheme="majorHAnsi" w:cstheme="majorBidi"/>
      <w:kern w:val="2"/>
      <w:sz w:val="24"/>
      <w:szCs w:val="24"/>
      <w14:ligatures w14:val="standardContextual"/>
    </w:rPr>
  </w:style>
  <w:style w:type="paragraph" w:styleId="Intestazione">
    <w:name w:val="header"/>
    <w:basedOn w:val="Normale"/>
    <w:link w:val="IntestazioneCarattere"/>
    <w:uiPriority w:val="99"/>
    <w:unhideWhenUsed/>
    <w:rsid w:val="003B7FA4"/>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B7FA4"/>
    <w:rPr>
      <w:kern w:val="2"/>
      <w14:ligatures w14:val="standardContextual"/>
    </w:rPr>
  </w:style>
  <w:style w:type="paragraph" w:styleId="Pidipagina">
    <w:name w:val="footer"/>
    <w:basedOn w:val="Normale"/>
    <w:link w:val="PidipaginaCarattere"/>
    <w:uiPriority w:val="99"/>
    <w:unhideWhenUsed/>
    <w:rsid w:val="003B7FA4"/>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B7FA4"/>
    <w:rPr>
      <w:kern w:val="2"/>
      <w14:ligatures w14:val="standardContextual"/>
    </w:rPr>
  </w:style>
  <w:style w:type="paragraph" w:styleId="Sommario1">
    <w:name w:val="toc 1"/>
    <w:basedOn w:val="Normale"/>
    <w:next w:val="Normale"/>
    <w:autoRedefine/>
    <w:uiPriority w:val="39"/>
    <w:unhideWhenUsed/>
    <w:rsid w:val="003B7FA4"/>
    <w:pPr>
      <w:tabs>
        <w:tab w:val="left" w:pos="440"/>
        <w:tab w:val="right" w:leader="dot" w:pos="9628"/>
      </w:tabs>
      <w:spacing w:before="120" w:after="120"/>
    </w:pPr>
    <w:rPr>
      <w:rFonts w:cstheme="minorHAnsi"/>
      <w:b/>
      <w:bCs/>
      <w:caps/>
      <w:sz w:val="20"/>
      <w:szCs w:val="20"/>
    </w:rPr>
  </w:style>
  <w:style w:type="paragraph" w:styleId="Sommario2">
    <w:name w:val="toc 2"/>
    <w:basedOn w:val="Normale"/>
    <w:next w:val="Normale"/>
    <w:autoRedefine/>
    <w:uiPriority w:val="39"/>
    <w:unhideWhenUsed/>
    <w:rsid w:val="003B7FA4"/>
    <w:pPr>
      <w:spacing w:after="0"/>
      <w:ind w:left="220"/>
    </w:pPr>
    <w:rPr>
      <w:rFonts w:cstheme="minorHAnsi"/>
      <w:smallCaps/>
      <w:sz w:val="20"/>
      <w:szCs w:val="20"/>
    </w:rPr>
  </w:style>
  <w:style w:type="paragraph" w:styleId="Sommario3">
    <w:name w:val="toc 3"/>
    <w:basedOn w:val="Normale"/>
    <w:next w:val="Normale"/>
    <w:autoRedefine/>
    <w:uiPriority w:val="39"/>
    <w:unhideWhenUsed/>
    <w:rsid w:val="003B7FA4"/>
    <w:pPr>
      <w:spacing w:after="0"/>
      <w:ind w:left="440"/>
    </w:pPr>
    <w:rPr>
      <w:rFonts w:cstheme="minorHAnsi"/>
      <w:i/>
      <w:iCs/>
      <w:sz w:val="20"/>
      <w:szCs w:val="20"/>
    </w:rPr>
  </w:style>
  <w:style w:type="paragraph" w:styleId="Sommario4">
    <w:name w:val="toc 4"/>
    <w:basedOn w:val="Normale"/>
    <w:next w:val="Normale"/>
    <w:autoRedefine/>
    <w:uiPriority w:val="39"/>
    <w:unhideWhenUsed/>
    <w:rsid w:val="003B7FA4"/>
    <w:pPr>
      <w:spacing w:after="0"/>
      <w:ind w:left="660"/>
    </w:pPr>
    <w:rPr>
      <w:rFonts w:cstheme="minorHAnsi"/>
      <w:sz w:val="18"/>
      <w:szCs w:val="18"/>
    </w:rPr>
  </w:style>
  <w:style w:type="paragraph" w:styleId="Sommario5">
    <w:name w:val="toc 5"/>
    <w:basedOn w:val="Normale"/>
    <w:next w:val="Normale"/>
    <w:autoRedefine/>
    <w:uiPriority w:val="39"/>
    <w:unhideWhenUsed/>
    <w:rsid w:val="003B7FA4"/>
    <w:pPr>
      <w:spacing w:after="0"/>
      <w:ind w:left="880"/>
    </w:pPr>
    <w:rPr>
      <w:rFonts w:cstheme="minorHAnsi"/>
      <w:sz w:val="18"/>
      <w:szCs w:val="18"/>
    </w:rPr>
  </w:style>
  <w:style w:type="paragraph" w:styleId="Sommario6">
    <w:name w:val="toc 6"/>
    <w:basedOn w:val="Normale"/>
    <w:next w:val="Normale"/>
    <w:autoRedefine/>
    <w:uiPriority w:val="39"/>
    <w:unhideWhenUsed/>
    <w:rsid w:val="003B7FA4"/>
    <w:pPr>
      <w:spacing w:after="0"/>
      <w:ind w:left="1100"/>
    </w:pPr>
    <w:rPr>
      <w:rFonts w:cstheme="minorHAnsi"/>
      <w:sz w:val="18"/>
      <w:szCs w:val="18"/>
    </w:rPr>
  </w:style>
  <w:style w:type="paragraph" w:styleId="Sommario7">
    <w:name w:val="toc 7"/>
    <w:basedOn w:val="Normale"/>
    <w:next w:val="Normale"/>
    <w:autoRedefine/>
    <w:uiPriority w:val="39"/>
    <w:unhideWhenUsed/>
    <w:rsid w:val="003B7FA4"/>
    <w:pPr>
      <w:spacing w:after="0"/>
      <w:ind w:left="1320"/>
    </w:pPr>
    <w:rPr>
      <w:rFonts w:cstheme="minorHAnsi"/>
      <w:sz w:val="18"/>
      <w:szCs w:val="18"/>
    </w:rPr>
  </w:style>
  <w:style w:type="paragraph" w:styleId="Sommario8">
    <w:name w:val="toc 8"/>
    <w:basedOn w:val="Normale"/>
    <w:next w:val="Normale"/>
    <w:autoRedefine/>
    <w:uiPriority w:val="39"/>
    <w:unhideWhenUsed/>
    <w:rsid w:val="003B7FA4"/>
    <w:pPr>
      <w:spacing w:after="0"/>
      <w:ind w:left="1540"/>
    </w:pPr>
    <w:rPr>
      <w:rFonts w:cstheme="minorHAnsi"/>
      <w:sz w:val="18"/>
      <w:szCs w:val="18"/>
    </w:rPr>
  </w:style>
  <w:style w:type="paragraph" w:styleId="Sommario9">
    <w:name w:val="toc 9"/>
    <w:basedOn w:val="Normale"/>
    <w:next w:val="Normale"/>
    <w:autoRedefine/>
    <w:uiPriority w:val="39"/>
    <w:unhideWhenUsed/>
    <w:rsid w:val="003B7FA4"/>
    <w:pPr>
      <w:spacing w:after="0"/>
      <w:ind w:left="1760"/>
    </w:pPr>
    <w:rPr>
      <w:rFonts w:cstheme="minorHAnsi"/>
      <w:sz w:val="18"/>
      <w:szCs w:val="18"/>
    </w:rPr>
  </w:style>
  <w:style w:type="paragraph" w:styleId="Titolo">
    <w:name w:val="Title"/>
    <w:basedOn w:val="Normale"/>
    <w:next w:val="Normale"/>
    <w:link w:val="TitoloCarattere"/>
    <w:uiPriority w:val="10"/>
    <w:qFormat/>
    <w:rsid w:val="003B7FA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3B7FA4"/>
    <w:rPr>
      <w:rFonts w:asciiTheme="majorHAnsi" w:eastAsiaTheme="majorEastAsia" w:hAnsiTheme="majorHAnsi" w:cstheme="majorBidi"/>
      <w:spacing w:val="-10"/>
      <w:kern w:val="28"/>
      <w:sz w:val="56"/>
      <w:szCs w:val="56"/>
      <w14:ligatures w14:val="standardContextual"/>
    </w:rPr>
  </w:style>
  <w:style w:type="paragraph" w:styleId="Titolosommario">
    <w:name w:val="TOC Heading"/>
    <w:basedOn w:val="Titolo1"/>
    <w:next w:val="Normale"/>
    <w:uiPriority w:val="39"/>
    <w:unhideWhenUsed/>
    <w:qFormat/>
    <w:rsid w:val="003B7FA4"/>
    <w:pPr>
      <w:outlineLvl w:val="9"/>
    </w:pPr>
    <w:rPr>
      <w:kern w:val="0"/>
      <w:lang w:eastAsia="it-IT"/>
      <w14:ligatures w14:val="none"/>
    </w:rPr>
  </w:style>
  <w:style w:type="character" w:styleId="Collegamentoipertestuale">
    <w:name w:val="Hyperlink"/>
    <w:basedOn w:val="Carpredefinitoparagrafo"/>
    <w:uiPriority w:val="99"/>
    <w:unhideWhenUsed/>
    <w:rsid w:val="003B7FA4"/>
    <w:rPr>
      <w:color w:val="0563C1" w:themeColor="hyperlink"/>
      <w:u w:val="single"/>
    </w:rPr>
  </w:style>
  <w:style w:type="paragraph" w:styleId="Didascalia">
    <w:name w:val="caption"/>
    <w:basedOn w:val="Normale"/>
    <w:next w:val="Normale"/>
    <w:uiPriority w:val="35"/>
    <w:unhideWhenUsed/>
    <w:qFormat/>
    <w:rsid w:val="003B7FA4"/>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3B7FA4"/>
    <w:pPr>
      <w:spacing w:after="0"/>
    </w:pPr>
  </w:style>
  <w:style w:type="character" w:styleId="Testosegnaposto">
    <w:name w:val="Placeholder Text"/>
    <w:basedOn w:val="Carpredefinitoparagrafo"/>
    <w:uiPriority w:val="99"/>
    <w:semiHidden/>
    <w:rsid w:val="003B7FA4"/>
    <w:rPr>
      <w:color w:val="808080"/>
    </w:rPr>
  </w:style>
  <w:style w:type="paragraph" w:styleId="Paragrafoelenco">
    <w:name w:val="List Paragraph"/>
    <w:basedOn w:val="Normale"/>
    <w:uiPriority w:val="34"/>
    <w:qFormat/>
    <w:rsid w:val="003B7FA4"/>
    <w:pPr>
      <w:ind w:left="720"/>
      <w:contextualSpacing/>
    </w:pPr>
  </w:style>
  <w:style w:type="paragraph" w:styleId="Nessunaspaziatura">
    <w:name w:val="No Spacing"/>
    <w:uiPriority w:val="1"/>
    <w:qFormat/>
    <w:rsid w:val="003B7FA4"/>
    <w:pPr>
      <w:spacing w:after="0" w:line="240" w:lineRule="auto"/>
    </w:pPr>
    <w:rPr>
      <w:kern w:val="2"/>
      <w:sz w:val="24"/>
      <w14:ligatures w14:val="standardContextual"/>
    </w:rPr>
  </w:style>
  <w:style w:type="table" w:styleId="Grigliatabella">
    <w:name w:val="Table Grid"/>
    <w:basedOn w:val="Tabellanormale"/>
    <w:uiPriority w:val="39"/>
    <w:rsid w:val="003B7FA4"/>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1">
    <w:name w:val="Grid Table 5 Dark Accent 1"/>
    <w:basedOn w:val="Tabellanormale"/>
    <w:uiPriority w:val="50"/>
    <w:rsid w:val="003B7FA4"/>
    <w:pPr>
      <w:spacing w:after="0" w:line="240" w:lineRule="auto"/>
    </w:pPr>
    <w:rPr>
      <w:kern w:val="2"/>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4-colore1">
    <w:name w:val="Grid Table 4 Accent 1"/>
    <w:basedOn w:val="Tabellanormale"/>
    <w:uiPriority w:val="49"/>
    <w:rsid w:val="003B7FA4"/>
    <w:pPr>
      <w:spacing w:after="0" w:line="240" w:lineRule="auto"/>
    </w:pPr>
    <w:rPr>
      <w:kern w:val="2"/>
      <w14:ligatures w14:val="standardContextua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532829">
      <w:bodyDiv w:val="1"/>
      <w:marLeft w:val="0"/>
      <w:marRight w:val="0"/>
      <w:marTop w:val="0"/>
      <w:marBottom w:val="0"/>
      <w:divBdr>
        <w:top w:val="none" w:sz="0" w:space="0" w:color="auto"/>
        <w:left w:val="none" w:sz="0" w:space="0" w:color="auto"/>
        <w:bottom w:val="none" w:sz="0" w:space="0" w:color="auto"/>
        <w:right w:val="none" w:sz="0" w:space="0" w:color="auto"/>
      </w:divBdr>
      <w:divsChild>
        <w:div w:id="57562415">
          <w:marLeft w:val="0"/>
          <w:marRight w:val="0"/>
          <w:marTop w:val="0"/>
          <w:marBottom w:val="0"/>
          <w:divBdr>
            <w:top w:val="none" w:sz="0" w:space="0" w:color="auto"/>
            <w:left w:val="none" w:sz="0" w:space="0" w:color="auto"/>
            <w:bottom w:val="none" w:sz="0" w:space="0" w:color="auto"/>
            <w:right w:val="none" w:sz="0" w:space="0" w:color="auto"/>
          </w:divBdr>
          <w:divsChild>
            <w:div w:id="1590459081">
              <w:marLeft w:val="0"/>
              <w:marRight w:val="0"/>
              <w:marTop w:val="0"/>
              <w:marBottom w:val="0"/>
              <w:divBdr>
                <w:top w:val="none" w:sz="0" w:space="0" w:color="auto"/>
                <w:left w:val="none" w:sz="0" w:space="0" w:color="auto"/>
                <w:bottom w:val="none" w:sz="0" w:space="0" w:color="auto"/>
                <w:right w:val="none" w:sz="0" w:space="0" w:color="auto"/>
              </w:divBdr>
            </w:div>
            <w:div w:id="54811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6913">
      <w:bodyDiv w:val="1"/>
      <w:marLeft w:val="0"/>
      <w:marRight w:val="0"/>
      <w:marTop w:val="0"/>
      <w:marBottom w:val="0"/>
      <w:divBdr>
        <w:top w:val="none" w:sz="0" w:space="0" w:color="auto"/>
        <w:left w:val="none" w:sz="0" w:space="0" w:color="auto"/>
        <w:bottom w:val="none" w:sz="0" w:space="0" w:color="auto"/>
        <w:right w:val="none" w:sz="0" w:space="0" w:color="auto"/>
      </w:divBdr>
    </w:div>
    <w:div w:id="94132199">
      <w:bodyDiv w:val="1"/>
      <w:marLeft w:val="0"/>
      <w:marRight w:val="0"/>
      <w:marTop w:val="0"/>
      <w:marBottom w:val="0"/>
      <w:divBdr>
        <w:top w:val="none" w:sz="0" w:space="0" w:color="auto"/>
        <w:left w:val="none" w:sz="0" w:space="0" w:color="auto"/>
        <w:bottom w:val="none" w:sz="0" w:space="0" w:color="auto"/>
        <w:right w:val="none" w:sz="0" w:space="0" w:color="auto"/>
      </w:divBdr>
    </w:div>
    <w:div w:id="230701835">
      <w:bodyDiv w:val="1"/>
      <w:marLeft w:val="0"/>
      <w:marRight w:val="0"/>
      <w:marTop w:val="0"/>
      <w:marBottom w:val="0"/>
      <w:divBdr>
        <w:top w:val="none" w:sz="0" w:space="0" w:color="auto"/>
        <w:left w:val="none" w:sz="0" w:space="0" w:color="auto"/>
        <w:bottom w:val="none" w:sz="0" w:space="0" w:color="auto"/>
        <w:right w:val="none" w:sz="0" w:space="0" w:color="auto"/>
      </w:divBdr>
    </w:div>
    <w:div w:id="243030860">
      <w:bodyDiv w:val="1"/>
      <w:marLeft w:val="0"/>
      <w:marRight w:val="0"/>
      <w:marTop w:val="0"/>
      <w:marBottom w:val="0"/>
      <w:divBdr>
        <w:top w:val="none" w:sz="0" w:space="0" w:color="auto"/>
        <w:left w:val="none" w:sz="0" w:space="0" w:color="auto"/>
        <w:bottom w:val="none" w:sz="0" w:space="0" w:color="auto"/>
        <w:right w:val="none" w:sz="0" w:space="0" w:color="auto"/>
      </w:divBdr>
    </w:div>
    <w:div w:id="277763223">
      <w:bodyDiv w:val="1"/>
      <w:marLeft w:val="0"/>
      <w:marRight w:val="0"/>
      <w:marTop w:val="0"/>
      <w:marBottom w:val="0"/>
      <w:divBdr>
        <w:top w:val="none" w:sz="0" w:space="0" w:color="auto"/>
        <w:left w:val="none" w:sz="0" w:space="0" w:color="auto"/>
        <w:bottom w:val="none" w:sz="0" w:space="0" w:color="auto"/>
        <w:right w:val="none" w:sz="0" w:space="0" w:color="auto"/>
      </w:divBdr>
    </w:div>
    <w:div w:id="446775364">
      <w:bodyDiv w:val="1"/>
      <w:marLeft w:val="0"/>
      <w:marRight w:val="0"/>
      <w:marTop w:val="0"/>
      <w:marBottom w:val="0"/>
      <w:divBdr>
        <w:top w:val="none" w:sz="0" w:space="0" w:color="auto"/>
        <w:left w:val="none" w:sz="0" w:space="0" w:color="auto"/>
        <w:bottom w:val="none" w:sz="0" w:space="0" w:color="auto"/>
        <w:right w:val="none" w:sz="0" w:space="0" w:color="auto"/>
      </w:divBdr>
    </w:div>
    <w:div w:id="482815196">
      <w:bodyDiv w:val="1"/>
      <w:marLeft w:val="0"/>
      <w:marRight w:val="0"/>
      <w:marTop w:val="0"/>
      <w:marBottom w:val="0"/>
      <w:divBdr>
        <w:top w:val="none" w:sz="0" w:space="0" w:color="auto"/>
        <w:left w:val="none" w:sz="0" w:space="0" w:color="auto"/>
        <w:bottom w:val="none" w:sz="0" w:space="0" w:color="auto"/>
        <w:right w:val="none" w:sz="0" w:space="0" w:color="auto"/>
      </w:divBdr>
    </w:div>
    <w:div w:id="602031246">
      <w:bodyDiv w:val="1"/>
      <w:marLeft w:val="0"/>
      <w:marRight w:val="0"/>
      <w:marTop w:val="0"/>
      <w:marBottom w:val="0"/>
      <w:divBdr>
        <w:top w:val="none" w:sz="0" w:space="0" w:color="auto"/>
        <w:left w:val="none" w:sz="0" w:space="0" w:color="auto"/>
        <w:bottom w:val="none" w:sz="0" w:space="0" w:color="auto"/>
        <w:right w:val="none" w:sz="0" w:space="0" w:color="auto"/>
      </w:divBdr>
    </w:div>
    <w:div w:id="612439244">
      <w:bodyDiv w:val="1"/>
      <w:marLeft w:val="0"/>
      <w:marRight w:val="0"/>
      <w:marTop w:val="0"/>
      <w:marBottom w:val="0"/>
      <w:divBdr>
        <w:top w:val="none" w:sz="0" w:space="0" w:color="auto"/>
        <w:left w:val="none" w:sz="0" w:space="0" w:color="auto"/>
        <w:bottom w:val="none" w:sz="0" w:space="0" w:color="auto"/>
        <w:right w:val="none" w:sz="0" w:space="0" w:color="auto"/>
      </w:divBdr>
    </w:div>
    <w:div w:id="727655728">
      <w:bodyDiv w:val="1"/>
      <w:marLeft w:val="0"/>
      <w:marRight w:val="0"/>
      <w:marTop w:val="0"/>
      <w:marBottom w:val="0"/>
      <w:divBdr>
        <w:top w:val="none" w:sz="0" w:space="0" w:color="auto"/>
        <w:left w:val="none" w:sz="0" w:space="0" w:color="auto"/>
        <w:bottom w:val="none" w:sz="0" w:space="0" w:color="auto"/>
        <w:right w:val="none" w:sz="0" w:space="0" w:color="auto"/>
      </w:divBdr>
    </w:div>
    <w:div w:id="962148282">
      <w:bodyDiv w:val="1"/>
      <w:marLeft w:val="0"/>
      <w:marRight w:val="0"/>
      <w:marTop w:val="0"/>
      <w:marBottom w:val="0"/>
      <w:divBdr>
        <w:top w:val="none" w:sz="0" w:space="0" w:color="auto"/>
        <w:left w:val="none" w:sz="0" w:space="0" w:color="auto"/>
        <w:bottom w:val="none" w:sz="0" w:space="0" w:color="auto"/>
        <w:right w:val="none" w:sz="0" w:space="0" w:color="auto"/>
      </w:divBdr>
    </w:div>
    <w:div w:id="985663318">
      <w:bodyDiv w:val="1"/>
      <w:marLeft w:val="0"/>
      <w:marRight w:val="0"/>
      <w:marTop w:val="0"/>
      <w:marBottom w:val="0"/>
      <w:divBdr>
        <w:top w:val="none" w:sz="0" w:space="0" w:color="auto"/>
        <w:left w:val="none" w:sz="0" w:space="0" w:color="auto"/>
        <w:bottom w:val="none" w:sz="0" w:space="0" w:color="auto"/>
        <w:right w:val="none" w:sz="0" w:space="0" w:color="auto"/>
      </w:divBdr>
    </w:div>
    <w:div w:id="991063139">
      <w:bodyDiv w:val="1"/>
      <w:marLeft w:val="0"/>
      <w:marRight w:val="0"/>
      <w:marTop w:val="0"/>
      <w:marBottom w:val="0"/>
      <w:divBdr>
        <w:top w:val="none" w:sz="0" w:space="0" w:color="auto"/>
        <w:left w:val="none" w:sz="0" w:space="0" w:color="auto"/>
        <w:bottom w:val="none" w:sz="0" w:space="0" w:color="auto"/>
        <w:right w:val="none" w:sz="0" w:space="0" w:color="auto"/>
      </w:divBdr>
    </w:div>
    <w:div w:id="1163205809">
      <w:bodyDiv w:val="1"/>
      <w:marLeft w:val="0"/>
      <w:marRight w:val="0"/>
      <w:marTop w:val="0"/>
      <w:marBottom w:val="0"/>
      <w:divBdr>
        <w:top w:val="none" w:sz="0" w:space="0" w:color="auto"/>
        <w:left w:val="none" w:sz="0" w:space="0" w:color="auto"/>
        <w:bottom w:val="none" w:sz="0" w:space="0" w:color="auto"/>
        <w:right w:val="none" w:sz="0" w:space="0" w:color="auto"/>
      </w:divBdr>
    </w:div>
    <w:div w:id="1214194700">
      <w:bodyDiv w:val="1"/>
      <w:marLeft w:val="0"/>
      <w:marRight w:val="0"/>
      <w:marTop w:val="0"/>
      <w:marBottom w:val="0"/>
      <w:divBdr>
        <w:top w:val="none" w:sz="0" w:space="0" w:color="auto"/>
        <w:left w:val="none" w:sz="0" w:space="0" w:color="auto"/>
        <w:bottom w:val="none" w:sz="0" w:space="0" w:color="auto"/>
        <w:right w:val="none" w:sz="0" w:space="0" w:color="auto"/>
      </w:divBdr>
    </w:div>
    <w:div w:id="1290745574">
      <w:bodyDiv w:val="1"/>
      <w:marLeft w:val="0"/>
      <w:marRight w:val="0"/>
      <w:marTop w:val="0"/>
      <w:marBottom w:val="0"/>
      <w:divBdr>
        <w:top w:val="none" w:sz="0" w:space="0" w:color="auto"/>
        <w:left w:val="none" w:sz="0" w:space="0" w:color="auto"/>
        <w:bottom w:val="none" w:sz="0" w:space="0" w:color="auto"/>
        <w:right w:val="none" w:sz="0" w:space="0" w:color="auto"/>
      </w:divBdr>
    </w:div>
    <w:div w:id="1381712680">
      <w:bodyDiv w:val="1"/>
      <w:marLeft w:val="0"/>
      <w:marRight w:val="0"/>
      <w:marTop w:val="0"/>
      <w:marBottom w:val="0"/>
      <w:divBdr>
        <w:top w:val="none" w:sz="0" w:space="0" w:color="auto"/>
        <w:left w:val="none" w:sz="0" w:space="0" w:color="auto"/>
        <w:bottom w:val="none" w:sz="0" w:space="0" w:color="auto"/>
        <w:right w:val="none" w:sz="0" w:space="0" w:color="auto"/>
      </w:divBdr>
    </w:div>
    <w:div w:id="1661229658">
      <w:bodyDiv w:val="1"/>
      <w:marLeft w:val="0"/>
      <w:marRight w:val="0"/>
      <w:marTop w:val="0"/>
      <w:marBottom w:val="0"/>
      <w:divBdr>
        <w:top w:val="none" w:sz="0" w:space="0" w:color="auto"/>
        <w:left w:val="none" w:sz="0" w:space="0" w:color="auto"/>
        <w:bottom w:val="none" w:sz="0" w:space="0" w:color="auto"/>
        <w:right w:val="none" w:sz="0" w:space="0" w:color="auto"/>
      </w:divBdr>
      <w:divsChild>
        <w:div w:id="1087507212">
          <w:marLeft w:val="0"/>
          <w:marRight w:val="0"/>
          <w:marTop w:val="0"/>
          <w:marBottom w:val="0"/>
          <w:divBdr>
            <w:top w:val="none" w:sz="0" w:space="0" w:color="auto"/>
            <w:left w:val="none" w:sz="0" w:space="0" w:color="auto"/>
            <w:bottom w:val="none" w:sz="0" w:space="0" w:color="auto"/>
            <w:right w:val="none" w:sz="0" w:space="0" w:color="auto"/>
          </w:divBdr>
          <w:divsChild>
            <w:div w:id="88128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30028">
      <w:bodyDiv w:val="1"/>
      <w:marLeft w:val="0"/>
      <w:marRight w:val="0"/>
      <w:marTop w:val="0"/>
      <w:marBottom w:val="0"/>
      <w:divBdr>
        <w:top w:val="none" w:sz="0" w:space="0" w:color="auto"/>
        <w:left w:val="none" w:sz="0" w:space="0" w:color="auto"/>
        <w:bottom w:val="none" w:sz="0" w:space="0" w:color="auto"/>
        <w:right w:val="none" w:sz="0" w:space="0" w:color="auto"/>
      </w:divBdr>
    </w:div>
    <w:div w:id="2064912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fa5b43d3-7ce8-46e5-8e0b-e687bff6abd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05B965AC08AC147BC37286D91849465" ma:contentTypeVersion="17" ma:contentTypeDescription="Create a new document." ma:contentTypeScope="" ma:versionID="b1d573eec8db21f84666443052891ae9">
  <xsd:schema xmlns:xsd="http://www.w3.org/2001/XMLSchema" xmlns:xs="http://www.w3.org/2001/XMLSchema" xmlns:p="http://schemas.microsoft.com/office/2006/metadata/properties" xmlns:ns3="fa5b43d3-7ce8-46e5-8e0b-e687bff6abd7" xmlns:ns4="535fd4db-262d-4305-89ac-7196745a1903" targetNamespace="http://schemas.microsoft.com/office/2006/metadata/properties" ma:root="true" ma:fieldsID="82460a6fe884f462f16da431b4be13ec" ns3:_="" ns4:_="">
    <xsd:import namespace="fa5b43d3-7ce8-46e5-8e0b-e687bff6abd7"/>
    <xsd:import namespace="535fd4db-262d-4305-89ac-7196745a190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4:SharedWithUsers" minOccurs="0"/>
                <xsd:element ref="ns4:SharedWithDetails" minOccurs="0"/>
                <xsd:element ref="ns4:SharingHintHash" minOccurs="0"/>
                <xsd:element ref="ns3:MediaLengthInSeconds" minOccurs="0"/>
                <xsd:element ref="ns3:MediaServiceAutoKeyPoints" minOccurs="0"/>
                <xsd:element ref="ns3:MediaServiceKeyPoint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5b43d3-7ce8-46e5-8e0b-e687bff6ab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35fd4db-262d-4305-89ac-7196745a190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SO690.XSL" StyleName="ISO 690 - Primo elemento e data" Version="1987">
  <b:Source>
    <b:Tag>See87</b:Tag>
    <b:SourceType>JournalArticle</b:SourceType>
    <b:Guid>{2D85D508-65F4-4A00-99C0-F1B70EF04D94}</b:Guid>
    <b:Author>
      <b:Author>
        <b:NameList>
          <b:Person>
            <b:Last>Seevinck</b:Last>
            <b:First>E.</b:First>
            <b:Middle>and List, F.J. and Lohstroh, J.</b:Middle>
          </b:Person>
        </b:NameList>
      </b:Author>
    </b:Author>
    <b:Title>Static-noise margin analysis of MOS SRAM cells</b:Title>
    <b:Year>1987</b:Year>
    <b:JournalName>IEEE Journal of Solid-State Circuits</b:JournalName>
    <b:RefOrder>1</b:RefOrder>
  </b:Source>
</b:Sources>
</file>

<file path=customXml/itemProps1.xml><?xml version="1.0" encoding="utf-8"?>
<ds:datastoreItem xmlns:ds="http://schemas.openxmlformats.org/officeDocument/2006/customXml" ds:itemID="{B93943A1-6BBE-4CD4-B344-1274A3BDDE67}">
  <ds:schemaRefs>
    <ds:schemaRef ds:uri="http://schemas.microsoft.com/sharepoint/v3/contenttype/forms"/>
  </ds:schemaRefs>
</ds:datastoreItem>
</file>

<file path=customXml/itemProps2.xml><?xml version="1.0" encoding="utf-8"?>
<ds:datastoreItem xmlns:ds="http://schemas.openxmlformats.org/officeDocument/2006/customXml" ds:itemID="{91EB6CAF-187B-4341-95E7-7D2F0E773F25}">
  <ds:schemaRefs>
    <ds:schemaRef ds:uri="fa5b43d3-7ce8-46e5-8e0b-e687bff6abd7"/>
    <ds:schemaRef ds:uri="http://purl.org/dc/elements/1.1/"/>
    <ds:schemaRef ds:uri="http://purl.org/dc/terms/"/>
    <ds:schemaRef ds:uri="http://schemas.microsoft.com/office/infopath/2007/PartnerControls"/>
    <ds:schemaRef ds:uri="http://schemas.microsoft.com/office/2006/documentManagement/types"/>
    <ds:schemaRef ds:uri="http://schemas.microsoft.com/office/2006/metadata/properties"/>
    <ds:schemaRef ds:uri="http://www.w3.org/XML/1998/namespace"/>
    <ds:schemaRef ds:uri="http://schemas.openxmlformats.org/package/2006/metadata/core-properties"/>
    <ds:schemaRef ds:uri="535fd4db-262d-4305-89ac-7196745a1903"/>
    <ds:schemaRef ds:uri="http://purl.org/dc/dcmitype/"/>
  </ds:schemaRefs>
</ds:datastoreItem>
</file>

<file path=customXml/itemProps3.xml><?xml version="1.0" encoding="utf-8"?>
<ds:datastoreItem xmlns:ds="http://schemas.openxmlformats.org/officeDocument/2006/customXml" ds:itemID="{11286F5B-DB74-43D4-9635-F2FADD575B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5b43d3-7ce8-46e5-8e0b-e687bff6abd7"/>
    <ds:schemaRef ds:uri="535fd4db-262d-4305-89ac-7196745a19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C3CE7B3-3A21-4AF5-8000-2CC8E80DD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36</Pages>
  <Words>7919</Words>
  <Characters>45140</Characters>
  <Application>Microsoft Office Word</Application>
  <DocSecurity>0</DocSecurity>
  <Lines>376</Lines>
  <Paragraphs>105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52954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GIORGIO UBBRIACO</dc:creator>
  <cp:keywords/>
  <dc:description/>
  <cp:lastModifiedBy>GIORGIO UBBRIACO</cp:lastModifiedBy>
  <cp:revision>2</cp:revision>
  <dcterms:created xsi:type="dcterms:W3CDTF">2024-02-12T22:16:00Z</dcterms:created>
  <dcterms:modified xsi:type="dcterms:W3CDTF">2024-02-12T22:16:00Z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0x010100205B965AC08AC147BC37286D91849465</vt:lpwstr>
  </property>
</Properties>
</file>